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7" w:type="dxa"/>
        <w:jc w:val="center"/>
        <w:tblInd w:w="108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8044"/>
      </w:tblGrid>
      <w:tr w:rsidR="006E4BBC" w:rsidRPr="00E37484" w:rsidTr="003A4672">
        <w:trPr>
          <w:trHeight w:val="1276"/>
          <w:jc w:val="center"/>
        </w:trPr>
        <w:tc>
          <w:tcPr>
            <w:tcW w:w="1803" w:type="dxa"/>
            <w:shd w:val="clear" w:color="auto" w:fill="auto"/>
          </w:tcPr>
          <w:p w:rsidR="006E4BBC" w:rsidRPr="00E37484" w:rsidRDefault="006E4BBC" w:rsidP="003A4672">
            <w:pPr>
              <w:spacing w:before="12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noProof/>
                <w:lang w:val="id-ID"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13335</wp:posOffset>
                  </wp:positionV>
                  <wp:extent cx="742950" cy="742950"/>
                  <wp:effectExtent l="19050" t="0" r="0" b="0"/>
                  <wp:wrapNone/>
                  <wp:docPr id="2" name="Picture 20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4" w:type="dxa"/>
            <w:shd w:val="clear" w:color="auto" w:fill="auto"/>
          </w:tcPr>
          <w:p w:rsidR="006E4BBC" w:rsidRPr="00E37484" w:rsidRDefault="006E4BBC" w:rsidP="003A4672">
            <w:pPr>
              <w:jc w:val="center"/>
              <w:rPr>
                <w:rFonts w:ascii="Cambria" w:hAnsi="Cambria" w:cs="Calibri"/>
                <w:b/>
              </w:rPr>
            </w:pPr>
            <w:r w:rsidRPr="00BA4D5E">
              <w:rPr>
                <w:rFonts w:ascii="Cambria" w:hAnsi="Cambria" w:cs="Calibri"/>
                <w:b/>
                <w:sz w:val="22"/>
                <w:szCs w:val="22"/>
              </w:rPr>
              <w:t>KEMENTERIAN AGAMA</w:t>
            </w:r>
          </w:p>
          <w:p w:rsidR="006E4BBC" w:rsidRPr="00E37484" w:rsidRDefault="006E4BBC" w:rsidP="003A4672">
            <w:pPr>
              <w:jc w:val="center"/>
              <w:rPr>
                <w:rFonts w:ascii="Cambria" w:hAnsi="Cambria" w:cs="Calibri"/>
                <w:b/>
                <w:sz w:val="26"/>
                <w:szCs w:val="28"/>
                <w:lang w:val="id-ID"/>
              </w:rPr>
            </w:pPr>
            <w:r w:rsidRPr="00BA4D5E">
              <w:rPr>
                <w:rFonts w:ascii="Cambria" w:hAnsi="Cambria" w:cs="Calibri"/>
                <w:b/>
                <w:sz w:val="26"/>
                <w:szCs w:val="28"/>
              </w:rPr>
              <w:t>UNIVERSITAS ISLAM NEGERI MAULANA MALIK IBRAHIM MALANG</w:t>
            </w:r>
          </w:p>
          <w:p w:rsidR="006E4BBC" w:rsidRPr="00E37484" w:rsidRDefault="006E4BBC" w:rsidP="003A4672">
            <w:pPr>
              <w:jc w:val="center"/>
              <w:rPr>
                <w:rFonts w:ascii="Cambria" w:hAnsi="Cambria" w:cs="Calibri"/>
                <w:b/>
                <w:sz w:val="30"/>
                <w:szCs w:val="28"/>
                <w:lang w:val="id-ID"/>
              </w:rPr>
            </w:pPr>
            <w:r w:rsidRPr="00BA4D5E">
              <w:rPr>
                <w:rFonts w:ascii="Cambria" w:hAnsi="Cambria" w:cs="Calibri"/>
                <w:b/>
                <w:sz w:val="30"/>
                <w:szCs w:val="28"/>
                <w:lang w:val="id-ID"/>
              </w:rPr>
              <w:t>UNIT LAYANAN PENGADAAN (ULP)</w:t>
            </w:r>
          </w:p>
          <w:p w:rsidR="006E4BBC" w:rsidRPr="00E37484" w:rsidRDefault="006E4BBC" w:rsidP="003A4672">
            <w:pPr>
              <w:jc w:val="center"/>
              <w:rPr>
                <w:rFonts w:ascii="Cambria" w:hAnsi="Cambria" w:cs="Calibri"/>
                <w:lang w:val="id-ID"/>
              </w:rPr>
            </w:pPr>
            <w:r w:rsidRPr="00E37484">
              <w:rPr>
                <w:rFonts w:ascii="Cambria" w:hAnsi="Cambria" w:cs="Calibri"/>
                <w:b/>
                <w:sz w:val="18"/>
                <w:szCs w:val="18"/>
              </w:rPr>
              <w:t xml:space="preserve">Jl. </w:t>
            </w:r>
            <w:proofErr w:type="spellStart"/>
            <w:r w:rsidRPr="00E37484">
              <w:rPr>
                <w:rFonts w:ascii="Cambria" w:hAnsi="Cambria" w:cs="Calibri"/>
                <w:b/>
                <w:sz w:val="18"/>
                <w:szCs w:val="18"/>
              </w:rPr>
              <w:t>Gajayana</w:t>
            </w:r>
            <w:proofErr w:type="spellEnd"/>
            <w:r w:rsidRPr="00E37484">
              <w:rPr>
                <w:rFonts w:ascii="Cambria" w:hAnsi="Cambria" w:cs="Calibri"/>
                <w:b/>
                <w:sz w:val="18"/>
                <w:szCs w:val="18"/>
              </w:rPr>
              <w:t xml:space="preserve"> No. 50 </w:t>
            </w:r>
            <w:proofErr w:type="spellStart"/>
            <w:r w:rsidRPr="00E37484">
              <w:rPr>
                <w:rFonts w:ascii="Cambria" w:hAnsi="Cambria" w:cs="Calibri"/>
                <w:b/>
                <w:sz w:val="18"/>
                <w:szCs w:val="18"/>
              </w:rPr>
              <w:t>Telp</w:t>
            </w:r>
            <w:proofErr w:type="spellEnd"/>
            <w:r w:rsidRPr="00E37484">
              <w:rPr>
                <w:rFonts w:ascii="Cambria" w:hAnsi="Cambria" w:cs="Calibri"/>
                <w:b/>
                <w:sz w:val="18"/>
                <w:szCs w:val="18"/>
              </w:rPr>
              <w:t xml:space="preserve">. (0341) 551354, Fax. 572533 Malang Website: </w:t>
            </w:r>
            <w:hyperlink r:id="rId6" w:history="1">
              <w:r w:rsidRPr="00E37484">
                <w:rPr>
                  <w:rFonts w:ascii="Cambria" w:hAnsi="Cambria" w:cs="Calibri"/>
                  <w:b/>
                  <w:sz w:val="18"/>
                  <w:szCs w:val="18"/>
                </w:rPr>
                <w:t>www.uin-malang.ac.id</w:t>
              </w:r>
            </w:hyperlink>
          </w:p>
        </w:tc>
      </w:tr>
    </w:tbl>
    <w:p w:rsidR="006E4BBC" w:rsidRPr="00E37484" w:rsidRDefault="006E4BBC" w:rsidP="006E4BBC">
      <w:pPr>
        <w:rPr>
          <w:rFonts w:ascii="Cambria" w:hAnsi="Cambria" w:cs="Calibri"/>
          <w:sz w:val="4"/>
          <w:szCs w:val="4"/>
          <w:lang w:val="sv-SE"/>
        </w:rPr>
      </w:pPr>
    </w:p>
    <w:p w:rsidR="006E4BBC" w:rsidRPr="00E37484" w:rsidRDefault="006E4BBC" w:rsidP="006E4BBC">
      <w:pPr>
        <w:pStyle w:val="Heading2"/>
        <w:rPr>
          <w:rFonts w:ascii="Cambria" w:hAnsi="Cambria" w:cs="Calibri"/>
          <w:sz w:val="32"/>
          <w:lang w:val="id-ID"/>
        </w:rPr>
      </w:pPr>
    </w:p>
    <w:p w:rsidR="006E4BBC" w:rsidRPr="00D212C9" w:rsidRDefault="006E4BBC" w:rsidP="006E4BBC">
      <w:pPr>
        <w:pStyle w:val="Heading2"/>
        <w:jc w:val="center"/>
        <w:rPr>
          <w:rFonts w:ascii="Cambria" w:hAnsi="Cambria" w:cs="Calibri"/>
          <w:sz w:val="32"/>
          <w:u w:val="single"/>
        </w:rPr>
      </w:pPr>
      <w:r w:rsidRPr="00452092">
        <w:rPr>
          <w:rFonts w:ascii="Cambria" w:hAnsi="Cambria" w:cs="Calibri"/>
          <w:sz w:val="32"/>
          <w:u w:val="single"/>
        </w:rPr>
        <w:t xml:space="preserve">P E N G U M U M A </w:t>
      </w:r>
      <w:proofErr w:type="gramStart"/>
      <w:r w:rsidRPr="00452092">
        <w:rPr>
          <w:rFonts w:ascii="Cambria" w:hAnsi="Cambria" w:cs="Calibri"/>
          <w:sz w:val="32"/>
          <w:u w:val="single"/>
        </w:rPr>
        <w:t xml:space="preserve">N 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452092">
        <w:rPr>
          <w:rFonts w:ascii="Cambria" w:hAnsi="Cambria" w:cs="Calibri"/>
          <w:sz w:val="32"/>
          <w:u w:val="single"/>
        </w:rPr>
        <w:t>P</w:t>
      </w:r>
      <w:proofErr w:type="gramEnd"/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452092">
        <w:rPr>
          <w:rFonts w:ascii="Cambria" w:hAnsi="Cambria" w:cs="Calibri"/>
          <w:sz w:val="32"/>
          <w:u w:val="single"/>
        </w:rPr>
        <w:t>E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452092">
        <w:rPr>
          <w:rFonts w:ascii="Cambria" w:hAnsi="Cambria" w:cs="Calibri"/>
          <w:sz w:val="32"/>
          <w:u w:val="single"/>
        </w:rPr>
        <w:t>N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452092">
        <w:rPr>
          <w:rFonts w:ascii="Cambria" w:hAnsi="Cambria" w:cs="Calibri"/>
          <w:sz w:val="32"/>
          <w:u w:val="single"/>
        </w:rPr>
        <w:t>Y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452092">
        <w:rPr>
          <w:rFonts w:ascii="Cambria" w:hAnsi="Cambria" w:cs="Calibri"/>
          <w:sz w:val="32"/>
          <w:u w:val="single"/>
        </w:rPr>
        <w:t>E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452092">
        <w:rPr>
          <w:rFonts w:ascii="Cambria" w:hAnsi="Cambria" w:cs="Calibri"/>
          <w:sz w:val="32"/>
          <w:u w:val="single"/>
        </w:rPr>
        <w:t>D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452092">
        <w:rPr>
          <w:rFonts w:ascii="Cambria" w:hAnsi="Cambria" w:cs="Calibri"/>
          <w:sz w:val="32"/>
          <w:u w:val="single"/>
        </w:rPr>
        <w:t>I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452092">
        <w:rPr>
          <w:rFonts w:ascii="Cambria" w:hAnsi="Cambria" w:cs="Calibri"/>
          <w:sz w:val="32"/>
          <w:u w:val="single"/>
        </w:rPr>
        <w:t>A</w:t>
      </w:r>
    </w:p>
    <w:p w:rsidR="006E4BBC" w:rsidRPr="00AC7BF7" w:rsidRDefault="006E4BBC" w:rsidP="006E4BBC">
      <w:pPr>
        <w:jc w:val="center"/>
        <w:rPr>
          <w:rFonts w:ascii="Cambria" w:hAnsi="Cambria" w:cs="Calibri"/>
          <w:lang w:val="sv-SE"/>
        </w:rPr>
      </w:pPr>
      <w:r w:rsidRPr="00AC7BF7">
        <w:rPr>
          <w:rFonts w:ascii="Cambria" w:hAnsi="Cambria" w:cs="Calibri"/>
          <w:lang w:val="sv-SE"/>
        </w:rPr>
        <w:t xml:space="preserve">Nomor : </w:t>
      </w:r>
      <w:r w:rsidRPr="00AC7BF7">
        <w:rPr>
          <w:rFonts w:ascii="Cambria" w:hAnsi="Cambria" w:cs="Calibri"/>
          <w:lang w:val="fi-FI"/>
        </w:rPr>
        <w:t>Un.03/KS.01.7/</w:t>
      </w:r>
      <w:r>
        <w:rPr>
          <w:rFonts w:ascii="Cambria" w:hAnsi="Cambria" w:cs="Calibri"/>
          <w:lang w:val="id-ID"/>
        </w:rPr>
        <w:t>1642</w:t>
      </w:r>
      <w:r w:rsidRPr="00AC7BF7">
        <w:rPr>
          <w:rFonts w:ascii="Cambria" w:hAnsi="Cambria" w:cs="Calibri"/>
          <w:lang w:val="fi-FI"/>
        </w:rPr>
        <w:t>/2013</w:t>
      </w:r>
    </w:p>
    <w:p w:rsidR="006E4BBC" w:rsidRDefault="006E4BBC" w:rsidP="006E4BBC">
      <w:pPr>
        <w:jc w:val="center"/>
        <w:rPr>
          <w:sz w:val="20"/>
          <w:szCs w:val="20"/>
          <w:lang w:val="id-ID"/>
        </w:rPr>
      </w:pPr>
      <w:r w:rsidRPr="00AC7BF7">
        <w:rPr>
          <w:rFonts w:ascii="Cambria" w:hAnsi="Cambria" w:cs="Calibri"/>
          <w:lang w:val="sv-SE"/>
        </w:rPr>
        <w:t xml:space="preserve">Tanggal : </w:t>
      </w:r>
      <w:r>
        <w:rPr>
          <w:rFonts w:ascii="Cambria" w:hAnsi="Cambria" w:cs="Calibri"/>
          <w:lang w:val="id-ID"/>
        </w:rPr>
        <w:t>9 April</w:t>
      </w:r>
      <w:r w:rsidRPr="00AC7BF7">
        <w:rPr>
          <w:rFonts w:ascii="Cambria" w:hAnsi="Cambria" w:cs="Calibri"/>
          <w:lang w:val="id-ID"/>
        </w:rPr>
        <w:t xml:space="preserve"> 2013</w:t>
      </w:r>
    </w:p>
    <w:p w:rsidR="006E4BBC" w:rsidRPr="00E37484" w:rsidRDefault="006E4BBC" w:rsidP="006E4BBC">
      <w:pPr>
        <w:spacing w:line="360" w:lineRule="auto"/>
        <w:jc w:val="center"/>
        <w:rPr>
          <w:rFonts w:ascii="Cambria" w:hAnsi="Cambria" w:cs="Calibri"/>
          <w:b/>
          <w:bCs/>
          <w:sz w:val="10"/>
          <w:szCs w:val="10"/>
        </w:rPr>
      </w:pPr>
    </w:p>
    <w:p w:rsidR="006E4BBC" w:rsidRPr="00E37484" w:rsidRDefault="006E4BBC" w:rsidP="0021215E">
      <w:pPr>
        <w:jc w:val="both"/>
        <w:rPr>
          <w:rFonts w:ascii="Cambria" w:hAnsi="Cambria" w:cs="Calibri"/>
          <w:b/>
          <w:bCs/>
          <w:lang w:val="id-ID"/>
        </w:rPr>
      </w:pPr>
    </w:p>
    <w:p w:rsidR="006E4BBC" w:rsidRDefault="006E4BBC" w:rsidP="0021215E">
      <w:pPr>
        <w:jc w:val="both"/>
        <w:rPr>
          <w:rFonts w:ascii="Cambria" w:hAnsi="Cambria" w:cs="Calibri"/>
          <w:lang w:val="id-ID"/>
        </w:rPr>
      </w:pPr>
      <w:r w:rsidRPr="00BA4D5E">
        <w:rPr>
          <w:rFonts w:ascii="Cambria" w:hAnsi="Cambria" w:cs="Calibri"/>
          <w:b/>
          <w:bCs/>
          <w:lang w:val="id-ID"/>
        </w:rPr>
        <w:tab/>
      </w:r>
      <w:r w:rsidRPr="00BA4D5E">
        <w:rPr>
          <w:rFonts w:ascii="Cambria" w:hAnsi="Cambria" w:cs="Calibri"/>
          <w:lang w:val="id-ID"/>
        </w:rPr>
        <w:t xml:space="preserve">Diberitahukan bahwa untuk memenuhi kebutuhan Belanja </w:t>
      </w:r>
      <w:r>
        <w:rPr>
          <w:rFonts w:ascii="Cambria" w:hAnsi="Cambria" w:cs="Calibri"/>
          <w:lang w:val="id-ID"/>
        </w:rPr>
        <w:t>Pengadaan Toga Wisuda Semester Genap untuk Ruang Pertemuan</w:t>
      </w:r>
      <w:r w:rsidRPr="00BA4D5E">
        <w:rPr>
          <w:rFonts w:ascii="Cambria" w:hAnsi="Cambria" w:cs="Calibri"/>
          <w:lang w:val="id-ID"/>
        </w:rPr>
        <w:t xml:space="preserve"> di UIN Maulana </w:t>
      </w:r>
      <w:r w:rsidRPr="00BA4D5E">
        <w:rPr>
          <w:rFonts w:ascii="Cambria" w:hAnsi="Cambria" w:cs="Calibri"/>
          <w:lang w:val="sv-SE"/>
        </w:rPr>
        <w:t>Malik Ibrahim Malang</w:t>
      </w:r>
      <w:r w:rsidRPr="00BA4D5E">
        <w:rPr>
          <w:rFonts w:ascii="Cambria" w:hAnsi="Cambria" w:cs="Calibri"/>
          <w:lang w:val="id-ID"/>
        </w:rPr>
        <w:t xml:space="preserve"> maka Unit Layanan Pengadaan setelah melakukan berbagai tahapan pemilihan penyedia dalam pengadaan langsung tersebut, memberitahukan bahwa :</w:t>
      </w:r>
    </w:p>
    <w:p w:rsidR="006E4BBC" w:rsidRPr="00E37484" w:rsidRDefault="006E4BBC" w:rsidP="0021215E">
      <w:pPr>
        <w:tabs>
          <w:tab w:val="left" w:pos="2552"/>
        </w:tabs>
        <w:ind w:left="2610" w:hanging="2610"/>
        <w:jc w:val="both"/>
        <w:rPr>
          <w:rFonts w:ascii="Cambria" w:hAnsi="Cambria" w:cs="Calibri"/>
          <w:bCs/>
          <w:lang w:val="sv-SE"/>
        </w:rPr>
      </w:pPr>
      <w:r w:rsidRPr="00BA4D5E">
        <w:rPr>
          <w:rFonts w:ascii="Cambria" w:hAnsi="Cambria" w:cs="Calibri"/>
          <w:bCs/>
          <w:lang w:val="sv-SE"/>
        </w:rPr>
        <w:t>Pekerjaan</w:t>
      </w:r>
      <w:r w:rsidRPr="00BA4D5E">
        <w:rPr>
          <w:rFonts w:ascii="Cambria" w:hAnsi="Cambria" w:cs="Calibri"/>
          <w:bCs/>
          <w:lang w:val="sv-SE"/>
        </w:rPr>
        <w:tab/>
        <w:t xml:space="preserve">: </w:t>
      </w:r>
      <w:r w:rsidRPr="00740A88">
        <w:rPr>
          <w:rFonts w:ascii="Cambria" w:hAnsi="Cambria" w:cs="Calibri"/>
          <w:bCs/>
          <w:lang w:val="sv-SE"/>
        </w:rPr>
        <w:t xml:space="preserve">Belanja </w:t>
      </w:r>
      <w:r>
        <w:rPr>
          <w:rFonts w:ascii="Cambria" w:hAnsi="Cambria" w:cs="Calibri"/>
          <w:bCs/>
          <w:lang w:val="sv-SE"/>
        </w:rPr>
        <w:t xml:space="preserve">Pengadaan Toga Wisuda Semester Genap </w:t>
      </w:r>
      <w:r w:rsidRPr="00740A88">
        <w:rPr>
          <w:rFonts w:ascii="Cambria" w:hAnsi="Cambria" w:cs="Calibri"/>
          <w:bCs/>
          <w:lang w:val="sv-SE"/>
        </w:rPr>
        <w:t>untuk Ruang Pertemuan UIN Maulana Malik Ibrahim Malang.</w:t>
      </w:r>
    </w:p>
    <w:p w:rsidR="006E4BBC" w:rsidRPr="00740A88" w:rsidRDefault="006E4BBC" w:rsidP="0021215E">
      <w:pPr>
        <w:tabs>
          <w:tab w:val="left" w:pos="2552"/>
        </w:tabs>
        <w:ind w:left="2610" w:hanging="2610"/>
        <w:jc w:val="both"/>
        <w:rPr>
          <w:rFonts w:ascii="Cambria" w:hAnsi="Cambria" w:cs="Calibri"/>
          <w:bCs/>
          <w:lang w:val="sv-SE"/>
        </w:rPr>
      </w:pPr>
      <w:r w:rsidRPr="00BA4D5E">
        <w:rPr>
          <w:rFonts w:ascii="Cambria" w:hAnsi="Cambria" w:cs="Calibri"/>
          <w:bCs/>
          <w:lang w:val="sv-SE"/>
        </w:rPr>
        <w:t>Sumber Dana</w:t>
      </w:r>
      <w:r w:rsidRPr="00BA4D5E">
        <w:rPr>
          <w:rFonts w:ascii="Cambria" w:hAnsi="Cambria" w:cs="Calibri"/>
          <w:bCs/>
          <w:lang w:val="sv-SE"/>
        </w:rPr>
        <w:tab/>
        <w:t xml:space="preserve">: </w:t>
      </w:r>
      <w:r w:rsidRPr="00740A88">
        <w:rPr>
          <w:rFonts w:ascii="Cambria" w:hAnsi="Cambria" w:cs="Calibri"/>
          <w:bCs/>
          <w:lang w:val="sv-SE"/>
        </w:rPr>
        <w:t xml:space="preserve">DIPA Badan Layanan Umum Petikan UIN Maulana Malik Ibrahim Malang Tahun Anggaran 2013 tanggal 05 Desember 2013 Nomor : DIPA-025.04.2.423812/2013 untuk Mata Anggaran Kegiatan </w:t>
      </w:r>
      <w:r>
        <w:rPr>
          <w:rFonts w:ascii="Cambria" w:hAnsi="Cambria" w:cs="Calibri"/>
          <w:bCs/>
          <w:lang w:val="sv-SE"/>
        </w:rPr>
        <w:t>525119</w:t>
      </w:r>
      <w:bookmarkStart w:id="0" w:name="_GoBack"/>
      <w:bookmarkEnd w:id="0"/>
    </w:p>
    <w:p w:rsidR="006E4BBC" w:rsidRDefault="006E4BBC" w:rsidP="0021215E">
      <w:pPr>
        <w:tabs>
          <w:tab w:val="left" w:pos="2552"/>
        </w:tabs>
        <w:ind w:left="2610" w:hanging="2610"/>
        <w:jc w:val="both"/>
        <w:rPr>
          <w:rFonts w:ascii="Cambria" w:hAnsi="Cambria" w:cs="Calibri"/>
          <w:bCs/>
          <w:lang w:val="sv-SE"/>
        </w:rPr>
      </w:pPr>
      <w:r w:rsidRPr="00452092">
        <w:rPr>
          <w:rFonts w:ascii="Cambria" w:hAnsi="Cambria" w:cs="Calibri"/>
          <w:bCs/>
          <w:lang w:val="sv-SE"/>
        </w:rPr>
        <w:t>HPS</w:t>
      </w:r>
      <w:r w:rsidRPr="00BA4D5E">
        <w:rPr>
          <w:rFonts w:ascii="Cambria" w:hAnsi="Cambria" w:cs="Calibri"/>
          <w:bCs/>
          <w:lang w:val="sv-SE"/>
        </w:rPr>
        <w:tab/>
        <w:t>:</w:t>
      </w:r>
      <w:r w:rsidRPr="00452092">
        <w:rPr>
          <w:rFonts w:ascii="Cambria" w:hAnsi="Cambria" w:cs="Calibri"/>
          <w:bCs/>
          <w:lang w:val="sv-SE"/>
        </w:rPr>
        <w:t xml:space="preserve"> </w:t>
      </w:r>
      <w:r w:rsidRPr="00740A88">
        <w:rPr>
          <w:rFonts w:ascii="Cambria" w:hAnsi="Cambria" w:cs="Calibri"/>
          <w:bCs/>
          <w:lang w:val="sv-SE"/>
        </w:rPr>
        <w:t xml:space="preserve">Rp </w:t>
      </w:r>
      <w:r>
        <w:rPr>
          <w:rFonts w:ascii="Cambria" w:hAnsi="Cambria" w:cs="Calibri"/>
          <w:bCs/>
          <w:lang w:val="sv-SE"/>
        </w:rPr>
        <w:t>88.925.000,00</w:t>
      </w:r>
      <w:r w:rsidRPr="00740A88">
        <w:rPr>
          <w:rFonts w:ascii="Cambria" w:hAnsi="Cambria" w:cs="Calibri"/>
          <w:bCs/>
          <w:lang w:val="sv-SE"/>
        </w:rPr>
        <w:t>,00  (</w:t>
      </w:r>
      <w:r>
        <w:rPr>
          <w:rFonts w:ascii="Cambria" w:hAnsi="Cambria" w:cs="Calibri"/>
          <w:bCs/>
          <w:lang w:val="sv-SE"/>
        </w:rPr>
        <w:t>Delapan Puluh Delapan Juta Sembilan Ratus Dua Puluh Lima Ribu Rupiah</w:t>
      </w:r>
      <w:r w:rsidRPr="00740A88">
        <w:rPr>
          <w:rFonts w:ascii="Cambria" w:hAnsi="Cambria" w:cs="Calibri"/>
          <w:bCs/>
          <w:lang w:val="sv-SE"/>
        </w:rPr>
        <w:t>)</w:t>
      </w:r>
      <w:r w:rsidRPr="00452092">
        <w:rPr>
          <w:rFonts w:ascii="Cambria" w:hAnsi="Cambria" w:cs="Calibri"/>
          <w:bCs/>
          <w:lang w:val="sv-SE"/>
        </w:rPr>
        <w:t>, sudah termasuk pajak</w:t>
      </w:r>
    </w:p>
    <w:p w:rsidR="006E4BBC" w:rsidRPr="00E974F2" w:rsidRDefault="006E4BBC" w:rsidP="0021215E">
      <w:pPr>
        <w:tabs>
          <w:tab w:val="left" w:pos="2552"/>
        </w:tabs>
        <w:ind w:left="2610" w:hanging="2610"/>
        <w:jc w:val="both"/>
        <w:rPr>
          <w:rFonts w:ascii="Cambria" w:hAnsi="Cambria" w:cs="Calibri"/>
          <w:bCs/>
          <w:lang w:val="id-ID"/>
        </w:rPr>
      </w:pPr>
      <w:r w:rsidRPr="00452092">
        <w:rPr>
          <w:rFonts w:ascii="Cambria" w:hAnsi="Cambria" w:cs="Calibri"/>
          <w:bCs/>
          <w:lang w:val="sv-SE"/>
        </w:rPr>
        <w:t>Penyedia</w:t>
      </w:r>
      <w:r w:rsidRPr="00452092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sv-SE"/>
        </w:rPr>
        <w:t>CV Setia</w:t>
      </w:r>
    </w:p>
    <w:p w:rsidR="006E4BBC" w:rsidRPr="00E974F2" w:rsidRDefault="006E4BBC" w:rsidP="0021215E">
      <w:pPr>
        <w:tabs>
          <w:tab w:val="left" w:pos="2552"/>
        </w:tabs>
        <w:ind w:left="2610" w:hanging="2610"/>
        <w:jc w:val="both"/>
        <w:rPr>
          <w:rFonts w:ascii="Cambria" w:hAnsi="Cambria" w:cs="Calibri"/>
          <w:bCs/>
          <w:lang w:val="sv-SE"/>
        </w:rPr>
      </w:pPr>
      <w:r w:rsidRPr="00452092">
        <w:rPr>
          <w:rFonts w:ascii="Cambria" w:hAnsi="Cambria" w:cs="Calibri"/>
          <w:bCs/>
          <w:lang w:val="sv-SE"/>
        </w:rPr>
        <w:t>Alamat</w:t>
      </w:r>
      <w:r w:rsidRPr="00452092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sv-SE"/>
        </w:rPr>
        <w:t>Jl. AR. Hakim II/1213 Telp (0341) 363269 Malang</w:t>
      </w:r>
    </w:p>
    <w:p w:rsidR="006E4BBC" w:rsidRDefault="006E4BBC" w:rsidP="0021215E">
      <w:pPr>
        <w:tabs>
          <w:tab w:val="left" w:pos="2552"/>
        </w:tabs>
        <w:ind w:left="2610" w:hanging="2610"/>
        <w:jc w:val="both"/>
        <w:rPr>
          <w:rFonts w:ascii="Cambria" w:hAnsi="Cambria" w:cs="Calibri"/>
          <w:bCs/>
          <w:lang w:val="sv-SE"/>
        </w:rPr>
      </w:pPr>
      <w:r w:rsidRPr="00452092">
        <w:rPr>
          <w:rFonts w:ascii="Cambria" w:hAnsi="Cambria" w:cs="Calibri"/>
          <w:bCs/>
          <w:lang w:val="sv-SE"/>
        </w:rPr>
        <w:t xml:space="preserve">NPWP </w:t>
      </w:r>
      <w:r w:rsidRPr="00452092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lang w:val="id-ID"/>
        </w:rPr>
        <w:t>01.456.477.7-623.000</w:t>
      </w:r>
    </w:p>
    <w:p w:rsidR="006E4BBC" w:rsidRPr="00740A88" w:rsidRDefault="006E4BBC" w:rsidP="0021215E">
      <w:pPr>
        <w:tabs>
          <w:tab w:val="left" w:pos="2552"/>
        </w:tabs>
        <w:ind w:left="2610" w:hanging="2610"/>
        <w:jc w:val="both"/>
        <w:rPr>
          <w:rFonts w:ascii="Cambria" w:hAnsi="Cambria" w:cs="Calibri"/>
          <w:bCs/>
          <w:lang w:val="sv-SE"/>
        </w:rPr>
      </w:pPr>
      <w:r w:rsidRPr="00AC7BF7">
        <w:rPr>
          <w:rFonts w:ascii="Cambria" w:hAnsi="Cambria" w:cs="Calibri"/>
          <w:bCs/>
          <w:lang w:val="sv-SE"/>
        </w:rPr>
        <w:t>Tanggal Penawaran</w:t>
      </w:r>
      <w:r w:rsidRPr="00AC7BF7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id-ID"/>
        </w:rPr>
        <w:t>4</w:t>
      </w:r>
      <w:r w:rsidRPr="00AC7BF7">
        <w:rPr>
          <w:rFonts w:ascii="Cambria" w:hAnsi="Cambria" w:cs="Calibri"/>
          <w:bCs/>
          <w:lang w:val="sv-SE"/>
        </w:rPr>
        <w:t xml:space="preserve"> </w:t>
      </w:r>
      <w:r>
        <w:rPr>
          <w:rFonts w:ascii="Cambria" w:hAnsi="Cambria" w:cs="Calibri"/>
          <w:bCs/>
          <w:lang w:val="id-ID"/>
        </w:rPr>
        <w:t xml:space="preserve">April </w:t>
      </w:r>
      <w:r w:rsidRPr="00AC7BF7">
        <w:rPr>
          <w:rFonts w:ascii="Cambria" w:hAnsi="Cambria" w:cs="Calibri"/>
          <w:bCs/>
          <w:lang w:val="sv-SE"/>
        </w:rPr>
        <w:t>2013</w:t>
      </w:r>
    </w:p>
    <w:p w:rsidR="006E4BBC" w:rsidRPr="00740A88" w:rsidRDefault="006E4BBC" w:rsidP="0021215E">
      <w:pPr>
        <w:tabs>
          <w:tab w:val="left" w:pos="2552"/>
        </w:tabs>
        <w:ind w:left="2610" w:hanging="2610"/>
        <w:jc w:val="both"/>
        <w:rPr>
          <w:rFonts w:ascii="Cambria" w:hAnsi="Cambria" w:cs="Calibri"/>
          <w:bCs/>
          <w:lang w:val="sv-SE"/>
        </w:rPr>
      </w:pPr>
      <w:r w:rsidRPr="00740A88">
        <w:rPr>
          <w:rFonts w:ascii="Cambria" w:hAnsi="Cambria" w:cs="Calibri"/>
          <w:bCs/>
          <w:lang w:val="sv-SE"/>
        </w:rPr>
        <w:t>Harga Penawaran</w:t>
      </w:r>
      <w:r w:rsidRPr="00740A88">
        <w:rPr>
          <w:rFonts w:ascii="Cambria" w:hAnsi="Cambria" w:cs="Calibri"/>
          <w:bCs/>
          <w:lang w:val="sv-SE"/>
        </w:rPr>
        <w:tab/>
        <w:t>:</w:t>
      </w:r>
      <w:r>
        <w:rPr>
          <w:rFonts w:ascii="Cambria" w:hAnsi="Cambria" w:cs="Calibri"/>
          <w:bCs/>
          <w:lang w:val="id-ID"/>
        </w:rPr>
        <w:t xml:space="preserve"> </w:t>
      </w:r>
      <w:r w:rsidRPr="00740A88">
        <w:rPr>
          <w:rFonts w:ascii="Cambria" w:hAnsi="Cambria" w:cs="Calibri"/>
          <w:bCs/>
          <w:lang w:val="sv-SE"/>
        </w:rPr>
        <w:t xml:space="preserve">Rp </w:t>
      </w:r>
      <w:r>
        <w:rPr>
          <w:rFonts w:ascii="Cambria" w:hAnsi="Cambria" w:cs="Calibri"/>
          <w:bCs/>
          <w:lang w:val="sv-SE"/>
        </w:rPr>
        <w:t>75.000.000</w:t>
      </w:r>
      <w:r w:rsidRPr="00740A88">
        <w:rPr>
          <w:rFonts w:ascii="Cambria" w:hAnsi="Cambria" w:cs="Calibri"/>
          <w:bCs/>
          <w:lang w:val="sv-SE"/>
        </w:rPr>
        <w:t xml:space="preserve"> (Seratus Enam Puluh Delapan Juta Tujuh Ratus Lima Puluh Ribu Rupiah), sudah termasuk pajak.</w:t>
      </w:r>
    </w:p>
    <w:p w:rsidR="006E4BBC" w:rsidRPr="00740A88" w:rsidRDefault="006E4BBC" w:rsidP="0021215E">
      <w:pPr>
        <w:tabs>
          <w:tab w:val="left" w:pos="2552"/>
        </w:tabs>
        <w:ind w:left="2610" w:hanging="2610"/>
        <w:jc w:val="both"/>
        <w:rPr>
          <w:rFonts w:ascii="Cambria" w:hAnsi="Cambria" w:cs="Calibri"/>
          <w:bCs/>
          <w:lang w:val="sv-SE"/>
        </w:rPr>
      </w:pPr>
      <w:r w:rsidRPr="00740A88">
        <w:rPr>
          <w:rFonts w:ascii="Cambria" w:hAnsi="Cambria" w:cs="Calibri"/>
          <w:bCs/>
          <w:lang w:val="sv-SE"/>
        </w:rPr>
        <w:t>Harga Negosiasi</w:t>
      </w:r>
      <w:r w:rsidRPr="00740A88">
        <w:rPr>
          <w:rFonts w:ascii="Cambria" w:hAnsi="Cambria" w:cs="Calibri"/>
          <w:bCs/>
          <w:lang w:val="sv-SE"/>
        </w:rPr>
        <w:tab/>
        <w:t>:</w:t>
      </w:r>
      <w:r>
        <w:rPr>
          <w:rFonts w:ascii="Cambria" w:hAnsi="Cambria" w:cs="Calibri"/>
          <w:bCs/>
          <w:lang w:val="id-ID"/>
        </w:rPr>
        <w:t xml:space="preserve"> </w:t>
      </w:r>
      <w:r w:rsidRPr="00740A88">
        <w:rPr>
          <w:rFonts w:ascii="Cambria" w:hAnsi="Cambria" w:cs="Calibri"/>
          <w:bCs/>
          <w:lang w:val="sv-SE"/>
        </w:rPr>
        <w:t xml:space="preserve">Rp </w:t>
      </w:r>
      <w:r>
        <w:rPr>
          <w:rFonts w:ascii="Cambria" w:hAnsi="Cambria" w:cs="Calibri"/>
          <w:bCs/>
          <w:lang w:val="sv-SE"/>
        </w:rPr>
        <w:t>73.500.000</w:t>
      </w:r>
      <w:r w:rsidRPr="00740A88">
        <w:rPr>
          <w:rFonts w:ascii="Cambria" w:hAnsi="Cambria" w:cs="Calibri"/>
          <w:bCs/>
          <w:lang w:val="sv-SE"/>
        </w:rPr>
        <w:t xml:space="preserve"> (</w:t>
      </w:r>
      <w:r>
        <w:rPr>
          <w:rFonts w:ascii="Cambria" w:hAnsi="Cambria" w:cs="Calibri"/>
          <w:bCs/>
          <w:lang w:val="sv-SE"/>
        </w:rPr>
        <w:t>Tujuh Puluh Tiga Juta Lima Ratus Ribu Rupiah</w:t>
      </w:r>
      <w:r w:rsidRPr="00740A88">
        <w:rPr>
          <w:rFonts w:ascii="Cambria" w:hAnsi="Cambria" w:cs="Calibri"/>
          <w:bCs/>
          <w:lang w:val="sv-SE"/>
        </w:rPr>
        <w:t>), sudah termasuk pajak.</w:t>
      </w:r>
    </w:p>
    <w:p w:rsidR="006E4BBC" w:rsidRDefault="006E4BBC" w:rsidP="0021215E">
      <w:pPr>
        <w:tabs>
          <w:tab w:val="left" w:pos="2410"/>
          <w:tab w:val="left" w:pos="2552"/>
        </w:tabs>
        <w:ind w:left="2610" w:hanging="2610"/>
        <w:jc w:val="both"/>
        <w:rPr>
          <w:rFonts w:ascii="Cambria" w:hAnsi="Cambria" w:cs="Calibri"/>
          <w:bCs/>
          <w:lang w:val="id-ID"/>
        </w:rPr>
      </w:pPr>
      <w:r w:rsidRPr="00BA0F7A">
        <w:rPr>
          <w:rFonts w:ascii="Cambria" w:hAnsi="Cambria" w:cs="Calibri"/>
          <w:bCs/>
          <w:lang w:val="sv-SE"/>
        </w:rPr>
        <w:t>Pelaksanaan Pekerjaan</w:t>
      </w:r>
      <w:r w:rsidRPr="00BA0F7A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id-ID"/>
        </w:rPr>
        <w:t xml:space="preserve"> </w:t>
      </w:r>
      <w:r w:rsidRPr="00BA0F7A">
        <w:rPr>
          <w:rFonts w:ascii="Cambria" w:hAnsi="Cambria" w:cs="Calibri"/>
          <w:bCs/>
          <w:lang w:val="id-ID"/>
        </w:rPr>
        <w:t>20</w:t>
      </w:r>
      <w:r w:rsidRPr="00BA0F7A">
        <w:rPr>
          <w:rFonts w:ascii="Cambria" w:hAnsi="Cambria" w:cs="Calibri"/>
          <w:bCs/>
          <w:lang w:val="sv-SE"/>
        </w:rPr>
        <w:t xml:space="preserve"> (</w:t>
      </w:r>
      <w:r w:rsidRPr="00BA0F7A">
        <w:rPr>
          <w:rFonts w:ascii="Cambria" w:hAnsi="Cambria" w:cs="Calibri"/>
          <w:bCs/>
          <w:lang w:val="id-ID"/>
        </w:rPr>
        <w:t>dua puluh</w:t>
      </w:r>
      <w:r w:rsidRPr="00BA0F7A">
        <w:rPr>
          <w:rFonts w:ascii="Cambria" w:hAnsi="Cambria" w:cs="Calibri"/>
          <w:bCs/>
          <w:lang w:val="sv-SE"/>
        </w:rPr>
        <w:t>) hari kalender atau sejak diterbitkannya Surat Perintah Kerja (SPK)</w:t>
      </w:r>
      <w:r w:rsidRPr="00452092">
        <w:rPr>
          <w:rFonts w:ascii="Cambria" w:hAnsi="Cambria" w:cs="Calibri"/>
          <w:bCs/>
          <w:lang w:val="sv-SE"/>
        </w:rPr>
        <w:t xml:space="preserve"> </w:t>
      </w:r>
    </w:p>
    <w:p w:rsidR="006E4BBC" w:rsidRPr="00E37484" w:rsidRDefault="006E4BBC" w:rsidP="0021215E">
      <w:pPr>
        <w:spacing w:before="120"/>
        <w:ind w:firstLine="720"/>
        <w:jc w:val="both"/>
        <w:rPr>
          <w:rFonts w:ascii="Cambria" w:hAnsi="Cambria" w:cs="Calibri"/>
          <w:bCs/>
          <w:lang w:val="id-ID"/>
        </w:rPr>
      </w:pPr>
      <w:r w:rsidRPr="00BA4D5E">
        <w:rPr>
          <w:rFonts w:ascii="Cambria" w:hAnsi="Cambria" w:cs="Calibri"/>
          <w:bCs/>
          <w:lang w:val="id-ID"/>
        </w:rPr>
        <w:t>Demikian, atas perhatiannya diucapkan terima kasih.</w:t>
      </w:r>
    </w:p>
    <w:p w:rsidR="006E4BBC" w:rsidRPr="00E37484" w:rsidRDefault="006E4BBC" w:rsidP="0021215E">
      <w:pPr>
        <w:ind w:left="5387"/>
        <w:jc w:val="both"/>
        <w:rPr>
          <w:rFonts w:ascii="Cambria" w:hAnsi="Cambria" w:cs="Calibri"/>
          <w:lang w:val="fi-FI"/>
        </w:rPr>
      </w:pPr>
    </w:p>
    <w:p w:rsidR="006E4BBC" w:rsidRPr="00E37484" w:rsidRDefault="006E4BBC" w:rsidP="0021215E">
      <w:pPr>
        <w:spacing w:before="120"/>
        <w:ind w:left="4320" w:firstLine="720"/>
        <w:jc w:val="both"/>
        <w:rPr>
          <w:rFonts w:ascii="Cambria" w:hAnsi="Cambria"/>
          <w:lang w:val="id-ID"/>
        </w:rPr>
      </w:pPr>
      <w:r w:rsidRPr="00BA4D5E">
        <w:rPr>
          <w:rFonts w:ascii="Cambria" w:hAnsi="Cambria"/>
          <w:lang w:val="id-ID"/>
        </w:rPr>
        <w:t>Pejabat Pengadaan Barang/Jasa,</w:t>
      </w:r>
    </w:p>
    <w:p w:rsidR="006E4BBC" w:rsidRPr="00E37484" w:rsidRDefault="006E4BBC" w:rsidP="0021215E">
      <w:pPr>
        <w:spacing w:before="120"/>
        <w:ind w:left="5040" w:firstLine="720"/>
        <w:jc w:val="both"/>
        <w:rPr>
          <w:rFonts w:ascii="Cambria" w:hAnsi="Cambria"/>
          <w:lang w:val="id-ID"/>
        </w:rPr>
      </w:pPr>
    </w:p>
    <w:p w:rsidR="006E4BBC" w:rsidRPr="00E37484" w:rsidRDefault="006E4BBC" w:rsidP="0021215E">
      <w:pPr>
        <w:spacing w:before="120"/>
        <w:ind w:left="5040" w:firstLine="720"/>
        <w:jc w:val="both"/>
        <w:rPr>
          <w:rFonts w:ascii="Cambria" w:hAnsi="Cambria"/>
          <w:lang w:val="id-ID"/>
        </w:rPr>
      </w:pPr>
    </w:p>
    <w:p w:rsidR="006E4BBC" w:rsidRPr="00E37484" w:rsidRDefault="006E4BBC" w:rsidP="0021215E">
      <w:pPr>
        <w:spacing w:before="120"/>
        <w:ind w:left="4320" w:firstLine="720"/>
        <w:jc w:val="both"/>
        <w:rPr>
          <w:rFonts w:ascii="Cambria" w:hAnsi="Cambria"/>
          <w:lang w:val="id-ID"/>
        </w:rPr>
      </w:pPr>
      <w:r w:rsidRPr="00BA4D5E">
        <w:rPr>
          <w:rFonts w:ascii="Cambria" w:hAnsi="Cambria"/>
          <w:lang w:val="id-ID"/>
        </w:rPr>
        <w:t>Achmad Diny Hidayatullah, M.Pd</w:t>
      </w:r>
    </w:p>
    <w:p w:rsidR="006E4BBC" w:rsidRPr="00E37484" w:rsidRDefault="006E4BBC" w:rsidP="0021215E">
      <w:pPr>
        <w:jc w:val="both"/>
        <w:rPr>
          <w:rFonts w:ascii="Cambria" w:hAnsi="Cambria"/>
          <w:lang w:val="id-ID"/>
        </w:rPr>
      </w:pPr>
      <w:r w:rsidRPr="00BA4D5E">
        <w:rPr>
          <w:rFonts w:ascii="Cambria" w:hAnsi="Cambria"/>
          <w:lang w:val="id-ID"/>
        </w:rPr>
        <w:tab/>
      </w:r>
      <w:r w:rsidRPr="00BA4D5E">
        <w:rPr>
          <w:rFonts w:ascii="Cambria" w:hAnsi="Cambria"/>
          <w:lang w:val="id-ID"/>
        </w:rPr>
        <w:tab/>
      </w:r>
      <w:r w:rsidRPr="00BA4D5E">
        <w:rPr>
          <w:rFonts w:ascii="Cambria" w:hAnsi="Cambria"/>
          <w:lang w:val="id-ID"/>
        </w:rPr>
        <w:tab/>
      </w:r>
      <w:r w:rsidRPr="00BA4D5E">
        <w:rPr>
          <w:rFonts w:ascii="Cambria" w:hAnsi="Cambria"/>
          <w:lang w:val="id-ID"/>
        </w:rPr>
        <w:tab/>
      </w:r>
      <w:r w:rsidRPr="00BA4D5E">
        <w:rPr>
          <w:rFonts w:ascii="Cambria" w:hAnsi="Cambria"/>
          <w:lang w:val="id-ID"/>
        </w:rPr>
        <w:tab/>
      </w:r>
      <w:r w:rsidRPr="00BA4D5E">
        <w:rPr>
          <w:rFonts w:ascii="Cambria" w:hAnsi="Cambria"/>
          <w:lang w:val="id-ID"/>
        </w:rPr>
        <w:tab/>
      </w:r>
      <w:r w:rsidRPr="00BA4D5E">
        <w:rPr>
          <w:rFonts w:ascii="Cambria" w:hAnsi="Cambria"/>
          <w:lang w:val="id-ID"/>
        </w:rPr>
        <w:tab/>
        <w:t>NIP 19850329 200912 1 005</w:t>
      </w:r>
    </w:p>
    <w:p w:rsidR="00414E2D" w:rsidRDefault="0021215E" w:rsidP="006E4BBC"/>
    <w:sectPr w:rsidR="00414E2D" w:rsidSect="005969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4BBC"/>
    <w:rsid w:val="0021215E"/>
    <w:rsid w:val="005969F9"/>
    <w:rsid w:val="006E4BBC"/>
    <w:rsid w:val="008378AD"/>
    <w:rsid w:val="00CD5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6E4BBC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E4BBC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ighlightword">
    <w:name w:val="highlight_word"/>
    <w:basedOn w:val="DefaultParagraphFont"/>
    <w:rsid w:val="006E4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user</cp:lastModifiedBy>
  <cp:revision>2</cp:revision>
  <dcterms:created xsi:type="dcterms:W3CDTF">2013-04-03T01:32:00Z</dcterms:created>
  <dcterms:modified xsi:type="dcterms:W3CDTF">2013-04-03T02:03:00Z</dcterms:modified>
</cp:coreProperties>
</file>