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920" w:type="dxa"/>
        <w:jc w:val="center"/>
        <w:tblLayout w:type="fixed"/>
        <w:tblLook w:val="04A0"/>
      </w:tblPr>
      <w:tblGrid>
        <w:gridCol w:w="501"/>
        <w:gridCol w:w="1166"/>
        <w:gridCol w:w="6170"/>
        <w:gridCol w:w="1083"/>
      </w:tblGrid>
      <w:tr w:rsidR="00FE2BB3" w:rsidRPr="00D16677" w:rsidTr="00FE2BB3">
        <w:trPr>
          <w:trHeight w:val="774"/>
          <w:jc w:val="center"/>
        </w:trPr>
        <w:tc>
          <w:tcPr>
            <w:tcW w:w="501" w:type="dxa"/>
            <w:vAlign w:val="center"/>
          </w:tcPr>
          <w:p w:rsidR="00FE2BB3" w:rsidRPr="00D16677" w:rsidRDefault="00FE2BB3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16677">
              <w:rPr>
                <w:rFonts w:ascii="Times New Roman" w:hAnsi="Times New Roman" w:cs="Times New Roman"/>
                <w:b/>
                <w:bCs/>
                <w:sz w:val="20"/>
              </w:rPr>
              <w:t>No</w:t>
            </w:r>
          </w:p>
        </w:tc>
        <w:tc>
          <w:tcPr>
            <w:tcW w:w="1166" w:type="dxa"/>
            <w:vAlign w:val="center"/>
          </w:tcPr>
          <w:p w:rsidR="00FE2BB3" w:rsidRPr="00D16677" w:rsidRDefault="00FE2BB3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16677">
              <w:rPr>
                <w:rFonts w:ascii="Times New Roman" w:hAnsi="Times New Roman" w:cs="Times New Roman"/>
                <w:b/>
                <w:bCs/>
                <w:sz w:val="20"/>
              </w:rPr>
              <w:t>Nama Barang</w:t>
            </w:r>
          </w:p>
        </w:tc>
        <w:tc>
          <w:tcPr>
            <w:tcW w:w="6170" w:type="dxa"/>
            <w:vAlign w:val="center"/>
          </w:tcPr>
          <w:p w:rsidR="00FE2BB3" w:rsidRPr="00D16677" w:rsidRDefault="00FE2BB3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16677">
              <w:rPr>
                <w:rFonts w:ascii="Times New Roman" w:hAnsi="Times New Roman" w:cs="Times New Roman"/>
                <w:b/>
                <w:bCs/>
                <w:sz w:val="20"/>
              </w:rPr>
              <w:t>Spesifikasi</w:t>
            </w:r>
          </w:p>
        </w:tc>
        <w:tc>
          <w:tcPr>
            <w:tcW w:w="1083" w:type="dxa"/>
            <w:vAlign w:val="center"/>
          </w:tcPr>
          <w:p w:rsidR="00FE2BB3" w:rsidRPr="00D16677" w:rsidRDefault="00FE2BB3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16677">
              <w:rPr>
                <w:rFonts w:ascii="Times New Roman" w:hAnsi="Times New Roman" w:cs="Times New Roman"/>
                <w:b/>
                <w:bCs/>
                <w:sz w:val="20"/>
              </w:rPr>
              <w:t>QTY</w:t>
            </w:r>
          </w:p>
        </w:tc>
      </w:tr>
      <w:tr w:rsidR="00FE2BB3" w:rsidRPr="00D16677" w:rsidTr="00FE2BB3">
        <w:trPr>
          <w:trHeight w:val="315"/>
          <w:jc w:val="center"/>
        </w:trPr>
        <w:tc>
          <w:tcPr>
            <w:tcW w:w="501" w:type="dxa"/>
          </w:tcPr>
          <w:p w:rsidR="00FE2BB3" w:rsidRPr="00D16677" w:rsidRDefault="00FE2BB3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16677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166" w:type="dxa"/>
          </w:tcPr>
          <w:p w:rsidR="00FE2BB3" w:rsidRPr="00D16677" w:rsidRDefault="00FE2BB3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D16677">
              <w:rPr>
                <w:rFonts w:ascii="Times New Roman" w:hAnsi="Times New Roman" w:cs="Times New Roman"/>
                <w:sz w:val="20"/>
                <w:lang w:val="en-US"/>
              </w:rPr>
              <w:t>Komputer</w:t>
            </w:r>
            <w:proofErr w:type="spellEnd"/>
          </w:p>
        </w:tc>
        <w:tc>
          <w:tcPr>
            <w:tcW w:w="6170" w:type="dxa"/>
            <w:vAlign w:val="center"/>
          </w:tcPr>
          <w:tbl>
            <w:tblPr>
              <w:tblW w:w="5921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235"/>
              <w:gridCol w:w="3686"/>
            </w:tblGrid>
            <w:tr w:rsidR="00FE2BB3" w:rsidRPr="00D16677" w:rsidTr="00FE2BB3">
              <w:trPr>
                <w:tblCellSpacing w:w="0" w:type="dxa"/>
              </w:trPr>
              <w:tc>
                <w:tcPr>
                  <w:tcW w:w="2235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Platform</w:t>
                  </w:r>
                </w:p>
              </w:tc>
              <w:tc>
                <w:tcPr>
                  <w:tcW w:w="3686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Desktop PC </w:t>
                  </w:r>
                </w:p>
              </w:tc>
            </w:tr>
            <w:tr w:rsidR="00FE2BB3" w:rsidRPr="00D16677" w:rsidTr="00FE2BB3">
              <w:trPr>
                <w:tblCellSpacing w:w="0" w:type="dxa"/>
              </w:trPr>
              <w:tc>
                <w:tcPr>
                  <w:tcW w:w="2235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Prosessor</w:t>
                  </w:r>
                  <w:proofErr w:type="spellEnd"/>
                </w:p>
              </w:tc>
              <w:tc>
                <w:tcPr>
                  <w:tcW w:w="3686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Intel Pentium Core i3-3220 </w:t>
                  </w:r>
                </w:p>
              </w:tc>
            </w:tr>
            <w:tr w:rsidR="00FE2BB3" w:rsidRPr="00D16677" w:rsidTr="00FE2BB3">
              <w:trPr>
                <w:trHeight w:val="421"/>
                <w:tblCellSpacing w:w="0" w:type="dxa"/>
              </w:trPr>
              <w:tc>
                <w:tcPr>
                  <w:tcW w:w="2235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Processor Onboard</w:t>
                  </w:r>
                </w:p>
              </w:tc>
              <w:tc>
                <w:tcPr>
                  <w:tcW w:w="3686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Intel® Pentium® Processor Core i3-3220 (3.3 </w:t>
                  </w:r>
                  <w:proofErr w:type="spellStart"/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Ghz</w:t>
                  </w:r>
                  <w:proofErr w:type="spellEnd"/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  <w:tr w:rsidR="00FE2BB3" w:rsidRPr="00D16677" w:rsidTr="00FE2BB3">
              <w:trPr>
                <w:tblCellSpacing w:w="0" w:type="dxa"/>
              </w:trPr>
              <w:tc>
                <w:tcPr>
                  <w:tcW w:w="2235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Chipset</w:t>
                  </w:r>
                </w:p>
              </w:tc>
              <w:tc>
                <w:tcPr>
                  <w:tcW w:w="3686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Intel® H61 </w:t>
                  </w:r>
                </w:p>
              </w:tc>
            </w:tr>
            <w:tr w:rsidR="00FE2BB3" w:rsidRPr="00D16677" w:rsidTr="00FE2BB3">
              <w:trPr>
                <w:tblCellSpacing w:w="0" w:type="dxa"/>
              </w:trPr>
              <w:tc>
                <w:tcPr>
                  <w:tcW w:w="2235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Memori</w:t>
                  </w:r>
                  <w:proofErr w:type="spellEnd"/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Standar</w:t>
                  </w:r>
                  <w:proofErr w:type="spellEnd"/>
                </w:p>
              </w:tc>
              <w:tc>
                <w:tcPr>
                  <w:tcW w:w="3686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2GB DDR3 PC-12800 </w:t>
                  </w:r>
                </w:p>
              </w:tc>
            </w:tr>
            <w:tr w:rsidR="00FE2BB3" w:rsidRPr="00D16677" w:rsidTr="00FE2BB3">
              <w:trPr>
                <w:tblCellSpacing w:w="0" w:type="dxa"/>
              </w:trPr>
              <w:tc>
                <w:tcPr>
                  <w:tcW w:w="2235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Memori</w:t>
                  </w:r>
                  <w:proofErr w:type="spellEnd"/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 xml:space="preserve"> Slot</w:t>
                  </w:r>
                </w:p>
              </w:tc>
              <w:tc>
                <w:tcPr>
                  <w:tcW w:w="3686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2 </w:t>
                  </w:r>
                </w:p>
              </w:tc>
            </w:tr>
            <w:tr w:rsidR="00FE2BB3" w:rsidRPr="00D16677" w:rsidTr="00FE2BB3">
              <w:trPr>
                <w:tblCellSpacing w:w="0" w:type="dxa"/>
              </w:trPr>
              <w:tc>
                <w:tcPr>
                  <w:tcW w:w="2235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VGA Card</w:t>
                  </w:r>
                </w:p>
              </w:tc>
              <w:tc>
                <w:tcPr>
                  <w:tcW w:w="3686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Intel PCH Integrated Graphics  </w:t>
                  </w:r>
                </w:p>
              </w:tc>
            </w:tr>
            <w:tr w:rsidR="00FE2BB3" w:rsidRPr="00D16677" w:rsidTr="00FE2BB3">
              <w:trPr>
                <w:tblCellSpacing w:w="0" w:type="dxa"/>
              </w:trPr>
              <w:tc>
                <w:tcPr>
                  <w:tcW w:w="2235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Audio</w:t>
                  </w:r>
                </w:p>
              </w:tc>
              <w:tc>
                <w:tcPr>
                  <w:tcW w:w="3686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Integrated  </w:t>
                  </w:r>
                </w:p>
              </w:tc>
            </w:tr>
            <w:tr w:rsidR="00FE2BB3" w:rsidRPr="00D16677" w:rsidTr="00FE2BB3">
              <w:trPr>
                <w:tblCellSpacing w:w="0" w:type="dxa"/>
              </w:trPr>
              <w:tc>
                <w:tcPr>
                  <w:tcW w:w="2235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Speaker</w:t>
                  </w:r>
                </w:p>
              </w:tc>
              <w:tc>
                <w:tcPr>
                  <w:tcW w:w="3686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Integrated </w:t>
                  </w:r>
                </w:p>
              </w:tc>
            </w:tr>
            <w:tr w:rsidR="00FE2BB3" w:rsidRPr="00D16677" w:rsidTr="00FE2BB3">
              <w:trPr>
                <w:tblCellSpacing w:w="0" w:type="dxa"/>
              </w:trPr>
              <w:tc>
                <w:tcPr>
                  <w:tcW w:w="2235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Hard Drive</w:t>
                  </w:r>
                </w:p>
              </w:tc>
              <w:tc>
                <w:tcPr>
                  <w:tcW w:w="3686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500GB Serial ATA, 7200RPM </w:t>
                  </w:r>
                </w:p>
              </w:tc>
            </w:tr>
            <w:tr w:rsidR="00FE2BB3" w:rsidRPr="00D16677" w:rsidTr="00FE2BB3">
              <w:trPr>
                <w:tblCellSpacing w:w="0" w:type="dxa"/>
              </w:trPr>
              <w:tc>
                <w:tcPr>
                  <w:tcW w:w="2235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Optical Drive</w:t>
                  </w:r>
                </w:p>
              </w:tc>
              <w:tc>
                <w:tcPr>
                  <w:tcW w:w="3686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DVD±RW </w:t>
                  </w:r>
                </w:p>
              </w:tc>
            </w:tr>
            <w:tr w:rsidR="00FE2BB3" w:rsidRPr="00D16677" w:rsidTr="00FE2BB3">
              <w:trPr>
                <w:tblCellSpacing w:w="0" w:type="dxa"/>
              </w:trPr>
              <w:tc>
                <w:tcPr>
                  <w:tcW w:w="2235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Networking</w:t>
                  </w:r>
                </w:p>
              </w:tc>
              <w:tc>
                <w:tcPr>
                  <w:tcW w:w="3686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Integrated </w:t>
                  </w:r>
                </w:p>
              </w:tc>
            </w:tr>
            <w:tr w:rsidR="00FE2BB3" w:rsidRPr="00D16677" w:rsidTr="00FE2BB3">
              <w:trPr>
                <w:tblCellSpacing w:w="0" w:type="dxa"/>
              </w:trPr>
              <w:tc>
                <w:tcPr>
                  <w:tcW w:w="2235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Kecepatan</w:t>
                  </w:r>
                  <w:proofErr w:type="spellEnd"/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Jaringan</w:t>
                  </w:r>
                  <w:proofErr w:type="spellEnd"/>
                </w:p>
              </w:tc>
              <w:tc>
                <w:tcPr>
                  <w:tcW w:w="3686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10 / 100 Mbps </w:t>
                  </w:r>
                </w:p>
              </w:tc>
            </w:tr>
            <w:tr w:rsidR="00FE2BB3" w:rsidRPr="00D16677" w:rsidTr="00FE2BB3">
              <w:trPr>
                <w:tblCellSpacing w:w="0" w:type="dxa"/>
              </w:trPr>
              <w:tc>
                <w:tcPr>
                  <w:tcW w:w="2235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Keyboard</w:t>
                  </w:r>
                </w:p>
              </w:tc>
              <w:tc>
                <w:tcPr>
                  <w:tcW w:w="3686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HP USB Standard Keyboard </w:t>
                  </w:r>
                </w:p>
              </w:tc>
            </w:tr>
            <w:tr w:rsidR="00FE2BB3" w:rsidRPr="00D16677" w:rsidTr="00FE2BB3">
              <w:trPr>
                <w:tblCellSpacing w:w="0" w:type="dxa"/>
              </w:trPr>
              <w:tc>
                <w:tcPr>
                  <w:tcW w:w="2235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Ragam</w:t>
                  </w:r>
                  <w:proofErr w:type="spellEnd"/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 xml:space="preserve"> Input Device</w:t>
                  </w:r>
                </w:p>
              </w:tc>
              <w:tc>
                <w:tcPr>
                  <w:tcW w:w="3686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USB Optical Mouse </w:t>
                  </w:r>
                </w:p>
              </w:tc>
            </w:tr>
            <w:tr w:rsidR="00FE2BB3" w:rsidRPr="00D16677" w:rsidTr="00FE2BB3">
              <w:trPr>
                <w:tblCellSpacing w:w="0" w:type="dxa"/>
              </w:trPr>
              <w:tc>
                <w:tcPr>
                  <w:tcW w:w="2235" w:type="dxa"/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Power Supply</w:t>
                  </w:r>
                </w:p>
              </w:tc>
              <w:tc>
                <w:tcPr>
                  <w:tcW w:w="3686" w:type="dxa"/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350W</w:t>
                  </w:r>
                </w:p>
              </w:tc>
            </w:tr>
            <w:tr w:rsidR="00FE2BB3" w:rsidRPr="00D16677" w:rsidTr="00FE2BB3">
              <w:trPr>
                <w:tblCellSpacing w:w="0" w:type="dxa"/>
              </w:trPr>
              <w:tc>
                <w:tcPr>
                  <w:tcW w:w="2235" w:type="dxa"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Chassis Form Factor</w:t>
                  </w:r>
                </w:p>
              </w:tc>
              <w:tc>
                <w:tcPr>
                  <w:tcW w:w="3686" w:type="dxa"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Mini Tower ATX </w:t>
                  </w:r>
                </w:p>
              </w:tc>
            </w:tr>
            <w:tr w:rsidR="00FE2BB3" w:rsidRPr="00D16677" w:rsidTr="00FE2BB3">
              <w:trPr>
                <w:tblCellSpacing w:w="0" w:type="dxa"/>
              </w:trPr>
              <w:tc>
                <w:tcPr>
                  <w:tcW w:w="2235" w:type="dxa"/>
                  <w:tcBorders>
                    <w:bottom w:val="single" w:sz="6" w:space="0" w:color="E2E2E2"/>
                  </w:tcBorders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Monitor</w:t>
                  </w:r>
                </w:p>
              </w:tc>
              <w:tc>
                <w:tcPr>
                  <w:tcW w:w="3686" w:type="dxa"/>
                  <w:tcBorders>
                    <w:bottom w:val="single" w:sz="6" w:space="0" w:color="E2E2E2"/>
                  </w:tcBorders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LED 16”</w:t>
                  </w:r>
                </w:p>
              </w:tc>
            </w:tr>
          </w:tbl>
          <w:p w:rsidR="00FE2BB3" w:rsidRPr="00D16677" w:rsidRDefault="00FE2BB3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</w:tcPr>
          <w:p w:rsidR="00FE2BB3" w:rsidRPr="00D16677" w:rsidRDefault="00FE2BB3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16677">
              <w:rPr>
                <w:rFonts w:ascii="Times New Roman" w:hAnsi="Times New Roman" w:cs="Times New Roman"/>
                <w:sz w:val="20"/>
                <w:lang w:val="en-US"/>
              </w:rPr>
              <w:t>2 Unit</w:t>
            </w:r>
          </w:p>
        </w:tc>
      </w:tr>
      <w:tr w:rsidR="00FE2BB3" w:rsidRPr="00D16677" w:rsidTr="00FE2BB3">
        <w:trPr>
          <w:trHeight w:val="315"/>
          <w:jc w:val="center"/>
        </w:trPr>
        <w:tc>
          <w:tcPr>
            <w:tcW w:w="501" w:type="dxa"/>
          </w:tcPr>
          <w:p w:rsidR="00FE2BB3" w:rsidRPr="00D16677" w:rsidRDefault="00FE2BB3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16677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166" w:type="dxa"/>
          </w:tcPr>
          <w:p w:rsidR="00FE2BB3" w:rsidRPr="00D16677" w:rsidRDefault="00FE2BB3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16677">
              <w:rPr>
                <w:rFonts w:ascii="Times New Roman" w:hAnsi="Times New Roman" w:cs="Times New Roman"/>
                <w:b/>
                <w:bCs/>
                <w:sz w:val="20"/>
              </w:rPr>
              <w:t>Printer</w:t>
            </w:r>
          </w:p>
        </w:tc>
        <w:tc>
          <w:tcPr>
            <w:tcW w:w="6170" w:type="dxa"/>
            <w:vAlign w:val="center"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196"/>
              <w:gridCol w:w="3758"/>
            </w:tblGrid>
            <w:tr w:rsidR="00FE2BB3" w:rsidRPr="00D16677" w:rsidTr="00B110F3">
              <w:trPr>
                <w:gridAfter w:val="1"/>
                <w:wAfter w:w="2758" w:type="dxa"/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8"/>
                    </w:rPr>
                    <w:t>Multifunction </w:t>
                  </w:r>
                </w:p>
              </w:tc>
            </w:tr>
            <w:tr w:rsidR="00FE2BB3" w:rsidRPr="00D16677" w:rsidTr="00B110F3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8"/>
                    </w:rPr>
                    <w:t>Printing Method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8"/>
                    </w:rPr>
                    <w:t>Laser </w:t>
                  </w:r>
                </w:p>
              </w:tc>
            </w:tr>
            <w:tr w:rsidR="00FE2BB3" w:rsidRPr="00D16677" w:rsidTr="00B110F3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8"/>
                    </w:rPr>
                    <w:t>Printing Technology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8"/>
                    </w:rPr>
                    <w:t>FastRes 1200 </w:t>
                  </w:r>
                </w:p>
              </w:tc>
            </w:tr>
            <w:tr w:rsidR="00FE2BB3" w:rsidRPr="00D16677" w:rsidTr="00B110F3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8"/>
                    </w:rPr>
                    <w:t>Max. Media Sizes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8"/>
                    </w:rPr>
                    <w:t>A4 </w:t>
                  </w:r>
                </w:p>
              </w:tc>
            </w:tr>
            <w:tr w:rsidR="00FE2BB3" w:rsidRPr="00D16677" w:rsidTr="00B110F3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8"/>
                    </w:rPr>
                    <w:t>Max. Resolution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8"/>
                    </w:rPr>
                    <w:t>1200 </w:t>
                  </w:r>
                </w:p>
              </w:tc>
            </w:tr>
            <w:tr w:rsidR="00FE2BB3" w:rsidRPr="00D16677" w:rsidTr="00B110F3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8"/>
                    </w:rPr>
                    <w:t>Effe. Print Resolution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8"/>
                    </w:rPr>
                    <w:t>Up to 1200 x 1200 dpi </w:t>
                  </w:r>
                </w:p>
              </w:tc>
            </w:tr>
            <w:tr w:rsidR="00FE2BB3" w:rsidRPr="00D16677" w:rsidTr="00B110F3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8"/>
                    </w:rPr>
                    <w:t>Print Speed Black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8"/>
                    </w:rPr>
                    <w:t>18 ppm </w:t>
                  </w:r>
                </w:p>
              </w:tc>
            </w:tr>
            <w:tr w:rsidR="00FE2BB3" w:rsidRPr="00D16677" w:rsidTr="00B110F3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ind w:right="-14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8"/>
                    </w:rPr>
                    <w:t>Monthly Usage Vol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8"/>
                    </w:rPr>
                    <w:t>250 to 2000 Recommended monthly page volume Up to 8000 pages Duty cycle (monthly, A4)  </w:t>
                  </w:r>
                </w:p>
              </w:tc>
            </w:tr>
            <w:tr w:rsidR="00FE2BB3" w:rsidRPr="00D16677" w:rsidTr="00B110F3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8"/>
                    </w:rPr>
                    <w:t>PC Connectivity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8"/>
                    </w:rPr>
                    <w:t>USB </w:t>
                  </w:r>
                </w:p>
              </w:tc>
            </w:tr>
            <w:tr w:rsidR="00FE2BB3" w:rsidRPr="00D16677" w:rsidTr="00B110F3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8"/>
                    </w:rPr>
                    <w:t>OS Compatibility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8"/>
                    </w:rPr>
                    <w:t>Windows® 7; Windows Vista®; Microsoft® Windows® XP, Server 2003, Server 2008; Mac OS X v10.4, v10.5, v10.6; Linux </w:t>
                  </w:r>
                </w:p>
              </w:tc>
            </w:tr>
            <w:tr w:rsidR="00FE2BB3" w:rsidRPr="00D16677" w:rsidTr="00B110F3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8"/>
                    </w:rPr>
                    <w:t>Processor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8"/>
                    </w:rPr>
                    <w:t>400 MHz </w:t>
                  </w:r>
                </w:p>
              </w:tc>
            </w:tr>
            <w:tr w:rsidR="00FE2BB3" w:rsidRPr="00D16677" w:rsidTr="00B110F3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8"/>
                    </w:rPr>
                    <w:t>Memory Standard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8"/>
                    </w:rPr>
                    <w:t>8 MB </w:t>
                  </w:r>
                </w:p>
              </w:tc>
            </w:tr>
            <w:tr w:rsidR="00FE2BB3" w:rsidRPr="00D16677" w:rsidTr="00B110F3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8"/>
                    </w:rPr>
                    <w:t>Max. Memory Cap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8"/>
                    </w:rPr>
                    <w:t>8 MB </w:t>
                  </w:r>
                </w:p>
              </w:tc>
            </w:tr>
            <w:tr w:rsidR="00FE2BB3" w:rsidRPr="00D16677" w:rsidTr="00B110F3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8"/>
                    </w:rPr>
                    <w:t>Language Supports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8"/>
                    </w:rPr>
                    <w:t>Host based </w:t>
                  </w:r>
                </w:p>
              </w:tc>
            </w:tr>
            <w:tr w:rsidR="00FE2BB3" w:rsidRPr="00D16677" w:rsidTr="00B110F3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8"/>
                    </w:rPr>
                    <w:t>Input Tray #1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8"/>
                    </w:rPr>
                    <w:t>150-sheets </w:t>
                  </w:r>
                </w:p>
              </w:tc>
            </w:tr>
            <w:tr w:rsidR="00FE2BB3" w:rsidRPr="00D16677" w:rsidTr="00B110F3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8"/>
                    </w:rPr>
                    <w:t>Media Type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8"/>
                    </w:rPr>
                    <w:t>Paper (plain, laser), envelopes, transparencies, labels, cardstock, postcards </w:t>
                  </w:r>
                </w:p>
              </w:tc>
            </w:tr>
            <w:tr w:rsidR="00FE2BB3" w:rsidRPr="00D16677" w:rsidTr="00B110F3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8"/>
                    </w:rPr>
                    <w:t>Comp. Media Sizes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8"/>
                    </w:rPr>
                    <w:t>A4; A5; ISO B5; ISO C5; ISO C5/6; ISO C6; ISO DL; 16K; European postcard </w:t>
                  </w:r>
                </w:p>
              </w:tc>
            </w:tr>
            <w:tr w:rsidR="00FE2BB3" w:rsidRPr="00D16677" w:rsidTr="00B110F3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8"/>
                    </w:rPr>
                    <w:t>Copier Function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8"/>
                    </w:rPr>
                    <w:t>Maximum number of copies: Up to 99  Copier resize: 30 to 400%  Copy resolution (black graphics): 600 x 400 dpi  Copy speed(max) : 18 cpm (A4)  </w:t>
                  </w:r>
                </w:p>
              </w:tc>
            </w:tr>
            <w:tr w:rsidR="00FE2BB3" w:rsidRPr="00D16677" w:rsidTr="00B110F3">
              <w:trPr>
                <w:trHeight w:val="239"/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8"/>
                    </w:rPr>
                    <w:t>Scanner Function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-40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8"/>
                    </w:rPr>
                    <w:t>Scan Resolution :Enhanced : Up to 19.200 dpi , Hardware : Up to 1200 x 1200 dpi  </w:t>
                  </w:r>
                </w:p>
                <w:p w:rsidR="00FE2BB3" w:rsidRPr="00D16677" w:rsidRDefault="00FE2BB3" w:rsidP="001865F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-40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8"/>
                    </w:rPr>
                    <w:t>Scan Type :Flatbed , Scan Speed :Black (normal) : Up to 6 ppm  Colour (normal) : Up to 3 ppm</w:t>
                  </w:r>
                  <w:bookmarkStart w:id="0" w:name="_GoBack"/>
                  <w:bookmarkEnd w:id="0"/>
                  <w:r w:rsidRPr="00D16677">
                    <w:rPr>
                      <w:rFonts w:ascii="Times New Roman" w:hAnsi="Times New Roman" w:cs="Times New Roman"/>
                      <w:sz w:val="16"/>
                      <w:szCs w:val="18"/>
                    </w:rPr>
                    <w:t>  </w:t>
                  </w:r>
                </w:p>
              </w:tc>
            </w:tr>
            <w:tr w:rsidR="00FE2BB3" w:rsidRPr="00D16677" w:rsidTr="00B110F3">
              <w:trPr>
                <w:trHeight w:val="582"/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8"/>
                    </w:rPr>
                    <w:t>Power Consumption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-40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8"/>
                    </w:rPr>
                    <w:t>375 watts (printing), 265 watts (copy or scan) active, 0.3 watts off, 1 watt (Auto-Off) powersave, 3.2 watts standby  </w:t>
                  </w:r>
                </w:p>
              </w:tc>
            </w:tr>
            <w:tr w:rsidR="00FE2BB3" w:rsidRPr="00D16677" w:rsidTr="00B110F3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8"/>
                    </w:rPr>
                    <w:t>Dimension (WHD)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8"/>
                    </w:rPr>
                    <w:t>415 x 250 x 265 mm </w:t>
                  </w:r>
                </w:p>
              </w:tc>
            </w:tr>
            <w:tr w:rsidR="00FE2BB3" w:rsidRPr="00D16677" w:rsidTr="00B110F3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8"/>
                    </w:rPr>
                    <w:t>Weight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8"/>
                    </w:rPr>
                    <w:t>7.0 kg </w:t>
                  </w:r>
                </w:p>
              </w:tc>
            </w:tr>
            <w:tr w:rsidR="00FE2BB3" w:rsidRPr="00D16677" w:rsidTr="00B110F3">
              <w:trPr>
                <w:tblCellSpacing w:w="0" w:type="dxa"/>
              </w:trPr>
              <w:tc>
                <w:tcPr>
                  <w:tcW w:w="1612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8"/>
                    </w:rPr>
                    <w:t>Garansi</w:t>
                  </w:r>
                </w:p>
              </w:tc>
              <w:tc>
                <w:tcPr>
                  <w:tcW w:w="2758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8"/>
                    </w:rPr>
                    <w:t>1-year Limited Warranty by Authorized Distributor </w:t>
                  </w:r>
                </w:p>
              </w:tc>
            </w:tr>
          </w:tbl>
          <w:p w:rsidR="00FE2BB3" w:rsidRPr="00D16677" w:rsidRDefault="00FE2BB3" w:rsidP="001865F8">
            <w:pPr>
              <w:tabs>
                <w:tab w:val="left" w:pos="900"/>
                <w:tab w:val="left" w:pos="126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3" w:type="dxa"/>
          </w:tcPr>
          <w:p w:rsidR="00FE2BB3" w:rsidRPr="00D16677" w:rsidRDefault="00FE2BB3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16677">
              <w:rPr>
                <w:rFonts w:ascii="Times New Roman" w:hAnsi="Times New Roman" w:cs="Times New Roman"/>
                <w:sz w:val="20"/>
                <w:lang w:val="en-US"/>
              </w:rPr>
              <w:t>4 Unit</w:t>
            </w:r>
          </w:p>
        </w:tc>
      </w:tr>
    </w:tbl>
    <w:p w:rsidR="00FE2BB3" w:rsidRDefault="00FE2BB3"/>
    <w:tbl>
      <w:tblPr>
        <w:tblStyle w:val="TableGrid"/>
        <w:tblW w:w="8920" w:type="dxa"/>
        <w:jc w:val="center"/>
        <w:tblLayout w:type="fixed"/>
        <w:tblLook w:val="04A0"/>
      </w:tblPr>
      <w:tblGrid>
        <w:gridCol w:w="501"/>
        <w:gridCol w:w="1166"/>
        <w:gridCol w:w="6170"/>
        <w:gridCol w:w="1083"/>
      </w:tblGrid>
      <w:tr w:rsidR="00FE2BB3" w:rsidRPr="00D16677" w:rsidTr="00FE2BB3">
        <w:trPr>
          <w:trHeight w:val="315"/>
          <w:jc w:val="center"/>
        </w:trPr>
        <w:tc>
          <w:tcPr>
            <w:tcW w:w="501" w:type="dxa"/>
          </w:tcPr>
          <w:p w:rsidR="00FE2BB3" w:rsidRPr="00D16677" w:rsidRDefault="00FE2BB3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16677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3</w:t>
            </w:r>
          </w:p>
        </w:tc>
        <w:tc>
          <w:tcPr>
            <w:tcW w:w="1166" w:type="dxa"/>
          </w:tcPr>
          <w:p w:rsidR="00FE2BB3" w:rsidRPr="00D16677" w:rsidRDefault="00FE2BB3" w:rsidP="001865F8">
            <w:pPr>
              <w:tabs>
                <w:tab w:val="left" w:pos="900"/>
                <w:tab w:val="left" w:pos="126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Printer</w:t>
            </w:r>
          </w:p>
          <w:p w:rsidR="00FE2BB3" w:rsidRPr="00D16677" w:rsidRDefault="00FE2BB3" w:rsidP="001865F8">
            <w:pPr>
              <w:tabs>
                <w:tab w:val="left" w:pos="900"/>
                <w:tab w:val="left" w:pos="126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70" w:type="dxa"/>
            <w:vAlign w:val="center"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208"/>
              <w:gridCol w:w="3746"/>
            </w:tblGrid>
            <w:tr w:rsidR="00FE2BB3" w:rsidRPr="00D16677" w:rsidTr="00E2158F">
              <w:trPr>
                <w:tblCellSpacing w:w="0" w:type="dxa"/>
              </w:trPr>
              <w:tc>
                <w:tcPr>
                  <w:tcW w:w="1917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Platform</w:t>
                  </w:r>
                </w:p>
              </w:tc>
              <w:tc>
                <w:tcPr>
                  <w:tcW w:w="3253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Colour</w:t>
                  </w:r>
                  <w:proofErr w:type="spellEnd"/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Laser </w:t>
                  </w:r>
                </w:p>
              </w:tc>
            </w:tr>
            <w:tr w:rsidR="00FE2BB3" w:rsidRPr="00D16677" w:rsidTr="00E2158F">
              <w:trPr>
                <w:tblCellSpacing w:w="0" w:type="dxa"/>
              </w:trPr>
              <w:tc>
                <w:tcPr>
                  <w:tcW w:w="1917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Printing Method</w:t>
                  </w:r>
                </w:p>
              </w:tc>
              <w:tc>
                <w:tcPr>
                  <w:tcW w:w="3253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Laser </w:t>
                  </w:r>
                </w:p>
              </w:tc>
            </w:tr>
            <w:tr w:rsidR="00FE2BB3" w:rsidRPr="00D16677" w:rsidTr="00E2158F">
              <w:trPr>
                <w:tblCellSpacing w:w="0" w:type="dxa"/>
              </w:trPr>
              <w:tc>
                <w:tcPr>
                  <w:tcW w:w="1917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Printing Technology</w:t>
                  </w:r>
                </w:p>
              </w:tc>
              <w:tc>
                <w:tcPr>
                  <w:tcW w:w="3253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4-pass color laser </w:t>
                  </w:r>
                </w:p>
              </w:tc>
            </w:tr>
            <w:tr w:rsidR="00FE2BB3" w:rsidRPr="00D16677" w:rsidTr="00E2158F">
              <w:trPr>
                <w:tblCellSpacing w:w="0" w:type="dxa"/>
              </w:trPr>
              <w:tc>
                <w:tcPr>
                  <w:tcW w:w="1917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Max. Media Sizes</w:t>
                  </w:r>
                </w:p>
              </w:tc>
              <w:tc>
                <w:tcPr>
                  <w:tcW w:w="3253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A4 </w:t>
                  </w:r>
                </w:p>
              </w:tc>
            </w:tr>
            <w:tr w:rsidR="00FE2BB3" w:rsidRPr="00D16677" w:rsidTr="00E2158F">
              <w:trPr>
                <w:tblCellSpacing w:w="0" w:type="dxa"/>
              </w:trPr>
              <w:tc>
                <w:tcPr>
                  <w:tcW w:w="1917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Max. Resolution</w:t>
                  </w:r>
                </w:p>
              </w:tc>
              <w:tc>
                <w:tcPr>
                  <w:tcW w:w="3253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600 </w:t>
                  </w:r>
                </w:p>
              </w:tc>
            </w:tr>
            <w:tr w:rsidR="00FE2BB3" w:rsidRPr="00D16677" w:rsidTr="00E2158F">
              <w:trPr>
                <w:tblCellSpacing w:w="0" w:type="dxa"/>
              </w:trPr>
              <w:tc>
                <w:tcPr>
                  <w:tcW w:w="1917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Effective Print Resolution</w:t>
                  </w:r>
                </w:p>
              </w:tc>
              <w:tc>
                <w:tcPr>
                  <w:tcW w:w="3253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Up to 600 x 600 dpi </w:t>
                  </w:r>
                </w:p>
              </w:tc>
            </w:tr>
            <w:tr w:rsidR="00FE2BB3" w:rsidRPr="00D16677" w:rsidTr="00E2158F">
              <w:trPr>
                <w:tblCellSpacing w:w="0" w:type="dxa"/>
              </w:trPr>
              <w:tc>
                <w:tcPr>
                  <w:tcW w:w="1917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Print Speed Black</w:t>
                  </w:r>
                </w:p>
              </w:tc>
              <w:tc>
                <w:tcPr>
                  <w:tcW w:w="3253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16 </w:t>
                  </w:r>
                  <w:proofErr w:type="spellStart"/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ppm</w:t>
                  </w:r>
                  <w:proofErr w:type="spellEnd"/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FE2BB3" w:rsidRPr="00D16677" w:rsidTr="00E2158F">
              <w:trPr>
                <w:tblCellSpacing w:w="0" w:type="dxa"/>
              </w:trPr>
              <w:tc>
                <w:tcPr>
                  <w:tcW w:w="1917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Print Speed Color</w:t>
                  </w:r>
                </w:p>
              </w:tc>
              <w:tc>
                <w:tcPr>
                  <w:tcW w:w="3253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4 </w:t>
                  </w:r>
                  <w:proofErr w:type="spellStart"/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ppm</w:t>
                  </w:r>
                  <w:proofErr w:type="spellEnd"/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FE2BB3" w:rsidRPr="00D16677" w:rsidTr="00E2158F">
              <w:trPr>
                <w:tblCellSpacing w:w="0" w:type="dxa"/>
              </w:trPr>
              <w:tc>
                <w:tcPr>
                  <w:tcW w:w="1917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PC Connectivity</w:t>
                  </w:r>
                </w:p>
              </w:tc>
              <w:tc>
                <w:tcPr>
                  <w:tcW w:w="3253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USB </w:t>
                  </w:r>
                </w:p>
              </w:tc>
            </w:tr>
            <w:tr w:rsidR="00FE2BB3" w:rsidRPr="00D16677" w:rsidTr="00E2158F">
              <w:trPr>
                <w:tblCellSpacing w:w="0" w:type="dxa"/>
              </w:trPr>
              <w:tc>
                <w:tcPr>
                  <w:tcW w:w="1917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Processor</w:t>
                  </w:r>
                </w:p>
              </w:tc>
              <w:tc>
                <w:tcPr>
                  <w:tcW w:w="3253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266 MHz </w:t>
                  </w:r>
                </w:p>
              </w:tc>
            </w:tr>
            <w:tr w:rsidR="00FE2BB3" w:rsidRPr="00D16677" w:rsidTr="00E2158F">
              <w:trPr>
                <w:tblCellSpacing w:w="0" w:type="dxa"/>
              </w:trPr>
              <w:tc>
                <w:tcPr>
                  <w:tcW w:w="1917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Memory Standard</w:t>
                  </w:r>
                </w:p>
              </w:tc>
              <w:tc>
                <w:tcPr>
                  <w:tcW w:w="3253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8 MB DRAM, 2 MB Flash </w:t>
                  </w:r>
                </w:p>
              </w:tc>
            </w:tr>
            <w:tr w:rsidR="00FE2BB3" w:rsidRPr="00D16677" w:rsidTr="00E2158F">
              <w:trPr>
                <w:tblCellSpacing w:w="0" w:type="dxa"/>
              </w:trPr>
              <w:tc>
                <w:tcPr>
                  <w:tcW w:w="1917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Max. Memory Capacity</w:t>
                  </w:r>
                </w:p>
              </w:tc>
              <w:tc>
                <w:tcPr>
                  <w:tcW w:w="3253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8 MB DRAM, 2 MB Flash </w:t>
                  </w:r>
                </w:p>
              </w:tc>
            </w:tr>
            <w:tr w:rsidR="00FE2BB3" w:rsidRPr="00D16677" w:rsidTr="00E2158F">
              <w:trPr>
                <w:tblCellSpacing w:w="0" w:type="dxa"/>
              </w:trPr>
              <w:tc>
                <w:tcPr>
                  <w:tcW w:w="1917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Language Supports</w:t>
                  </w:r>
                </w:p>
              </w:tc>
              <w:tc>
                <w:tcPr>
                  <w:tcW w:w="3253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Host-based </w:t>
                  </w:r>
                </w:p>
              </w:tc>
            </w:tr>
            <w:tr w:rsidR="00FE2BB3" w:rsidRPr="00D16677" w:rsidTr="00E2158F">
              <w:trPr>
                <w:tblCellSpacing w:w="0" w:type="dxa"/>
              </w:trPr>
              <w:tc>
                <w:tcPr>
                  <w:tcW w:w="1917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Input Tray #1</w:t>
                  </w:r>
                </w:p>
              </w:tc>
              <w:tc>
                <w:tcPr>
                  <w:tcW w:w="3253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150 sheets </w:t>
                  </w:r>
                </w:p>
              </w:tc>
            </w:tr>
            <w:tr w:rsidR="00FE2BB3" w:rsidRPr="00D16677" w:rsidTr="00E2158F">
              <w:trPr>
                <w:tblCellSpacing w:w="0" w:type="dxa"/>
              </w:trPr>
              <w:tc>
                <w:tcPr>
                  <w:tcW w:w="1917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Media Type</w:t>
                  </w:r>
                </w:p>
              </w:tc>
              <w:tc>
                <w:tcPr>
                  <w:tcW w:w="3253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Paper (bond, brochure, color, glossy, letterhead, photo, plain, preprinted, </w:t>
                  </w:r>
                  <w:proofErr w:type="spellStart"/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prepunched</w:t>
                  </w:r>
                  <w:proofErr w:type="spellEnd"/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, recycled, rough), transparencies, labels, envelopes, cardstock </w:t>
                  </w:r>
                </w:p>
              </w:tc>
            </w:tr>
            <w:tr w:rsidR="00FE2BB3" w:rsidRPr="00D16677" w:rsidTr="00E2158F">
              <w:trPr>
                <w:tblCellSpacing w:w="0" w:type="dxa"/>
              </w:trPr>
              <w:tc>
                <w:tcPr>
                  <w:tcW w:w="1917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Compatible Media Sizes</w:t>
                  </w:r>
                </w:p>
              </w:tc>
              <w:tc>
                <w:tcPr>
                  <w:tcW w:w="3253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A4, A5, A6, B5 (ISO, JIS), 8k, 16k, 10 x 15 cm, postcards (JIS single and double); envelopes (DL, C5, B5); custom: 76 x 127 to 216 x 356 mm </w:t>
                  </w:r>
                </w:p>
              </w:tc>
            </w:tr>
            <w:tr w:rsidR="00FE2BB3" w:rsidRPr="00D16677" w:rsidTr="00E2158F">
              <w:trPr>
                <w:trHeight w:val="1072"/>
                <w:tblCellSpacing w:w="0" w:type="dxa"/>
              </w:trPr>
              <w:tc>
                <w:tcPr>
                  <w:tcW w:w="1917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Power Consumption</w:t>
                  </w:r>
                </w:p>
              </w:tc>
              <w:tc>
                <w:tcPr>
                  <w:tcW w:w="3253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after="0" w:line="240" w:lineRule="auto"/>
                    <w:ind w:left="67" w:hanging="159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active: 295 watts  </w:t>
                  </w:r>
                </w:p>
                <w:p w:rsidR="00FE2BB3" w:rsidRPr="00D16677" w:rsidRDefault="00FE2BB3" w:rsidP="001865F8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after="0" w:line="240" w:lineRule="auto"/>
                    <w:ind w:left="67" w:hanging="159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sleep: 3.1 watts  </w:t>
                  </w:r>
                </w:p>
                <w:p w:rsidR="00FE2BB3" w:rsidRPr="00D16677" w:rsidRDefault="00FE2BB3" w:rsidP="001865F8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after="0" w:line="240" w:lineRule="auto"/>
                    <w:ind w:left="67" w:hanging="159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standby: 8 watts  </w:t>
                  </w:r>
                </w:p>
                <w:p w:rsidR="00FE2BB3" w:rsidRPr="00D16677" w:rsidRDefault="00FE2BB3" w:rsidP="001865F8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after="0" w:line="240" w:lineRule="auto"/>
                    <w:ind w:left="67" w:hanging="159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manual-off: 0.2 watts  </w:t>
                  </w:r>
                </w:p>
              </w:tc>
            </w:tr>
            <w:tr w:rsidR="00FE2BB3" w:rsidRPr="00D16677" w:rsidTr="00E2158F">
              <w:trPr>
                <w:tblCellSpacing w:w="0" w:type="dxa"/>
              </w:trPr>
              <w:tc>
                <w:tcPr>
                  <w:tcW w:w="1917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Dimension (WHD)</w:t>
                  </w:r>
                </w:p>
              </w:tc>
              <w:tc>
                <w:tcPr>
                  <w:tcW w:w="3253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399.6 x 251.5 x 402.1 mm </w:t>
                  </w:r>
                </w:p>
              </w:tc>
            </w:tr>
            <w:tr w:rsidR="00FE2BB3" w:rsidRPr="00D16677" w:rsidTr="00E2158F">
              <w:trPr>
                <w:tblCellSpacing w:w="0" w:type="dxa"/>
              </w:trPr>
              <w:tc>
                <w:tcPr>
                  <w:tcW w:w="1917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Weight</w:t>
                  </w:r>
                </w:p>
              </w:tc>
              <w:tc>
                <w:tcPr>
                  <w:tcW w:w="3253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12.1 kg </w:t>
                  </w:r>
                </w:p>
              </w:tc>
            </w:tr>
            <w:tr w:rsidR="00FE2BB3" w:rsidRPr="00D16677" w:rsidTr="00E2158F">
              <w:trPr>
                <w:tblCellSpacing w:w="0" w:type="dxa"/>
              </w:trPr>
              <w:tc>
                <w:tcPr>
                  <w:tcW w:w="1917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Garansi</w:t>
                  </w:r>
                  <w:proofErr w:type="spellEnd"/>
                </w:p>
              </w:tc>
              <w:tc>
                <w:tcPr>
                  <w:tcW w:w="3253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1-year Limited Warranty by Authorized Distributor </w:t>
                  </w:r>
                </w:p>
              </w:tc>
            </w:tr>
          </w:tbl>
          <w:p w:rsidR="00FE2BB3" w:rsidRPr="00D16677" w:rsidRDefault="00FE2BB3" w:rsidP="001865F8">
            <w:pPr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1083" w:type="dxa"/>
          </w:tcPr>
          <w:p w:rsidR="00FE2BB3" w:rsidRPr="00D16677" w:rsidRDefault="00FE2BB3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16677">
              <w:rPr>
                <w:rFonts w:ascii="Times New Roman" w:hAnsi="Times New Roman" w:cs="Times New Roman"/>
                <w:sz w:val="20"/>
                <w:lang w:val="en-US"/>
              </w:rPr>
              <w:t>2 Unit</w:t>
            </w:r>
          </w:p>
        </w:tc>
      </w:tr>
      <w:tr w:rsidR="00FE2BB3" w:rsidRPr="00D16677" w:rsidTr="00FE2BB3">
        <w:trPr>
          <w:trHeight w:val="315"/>
          <w:jc w:val="center"/>
        </w:trPr>
        <w:tc>
          <w:tcPr>
            <w:tcW w:w="501" w:type="dxa"/>
          </w:tcPr>
          <w:p w:rsidR="00FE2BB3" w:rsidRPr="00D16677" w:rsidRDefault="00FE2BB3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16677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166" w:type="dxa"/>
          </w:tcPr>
          <w:p w:rsidR="00FE2BB3" w:rsidRPr="00D16677" w:rsidRDefault="00FE2BB3" w:rsidP="001865F8">
            <w:pPr>
              <w:tabs>
                <w:tab w:val="left" w:pos="900"/>
                <w:tab w:val="left" w:pos="126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667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Laminating</w:t>
            </w:r>
          </w:p>
        </w:tc>
        <w:tc>
          <w:tcPr>
            <w:tcW w:w="6170" w:type="dxa"/>
            <w:vAlign w:val="center"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175"/>
              <w:gridCol w:w="3779"/>
            </w:tblGrid>
            <w:tr w:rsidR="00FE2BB3" w:rsidRPr="00D16677" w:rsidTr="00E2158F">
              <w:trPr>
                <w:tblCellSpacing w:w="0" w:type="dxa"/>
              </w:trPr>
              <w:tc>
                <w:tcPr>
                  <w:tcW w:w="1889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Fitur</w:t>
                  </w:r>
                  <w:proofErr w:type="spellEnd"/>
                </w:p>
              </w:tc>
              <w:tc>
                <w:tcPr>
                  <w:tcW w:w="3281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95" w:hanging="18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4 roller system &amp; exit tray for a perfectly flat finish  </w:t>
                  </w:r>
                </w:p>
                <w:p w:rsidR="00FE2BB3" w:rsidRPr="00D16677" w:rsidRDefault="00FE2BB3" w:rsidP="001865F8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95" w:hanging="18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Use with 2 x 75 micron (150 total) to super heavy 2 x 250 micron (500 total) thermal pouches  </w:t>
                  </w:r>
                </w:p>
                <w:p w:rsidR="00FE2BB3" w:rsidRPr="00D16677" w:rsidRDefault="00FE2BB3" w:rsidP="001865F8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95" w:hanging="18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Auto alert beeps and auto reverse if a pouch is being </w:t>
                  </w:r>
                  <w:proofErr w:type="spellStart"/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misfed</w:t>
                  </w:r>
                  <w:proofErr w:type="spellEnd"/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  </w:t>
                  </w:r>
                </w:p>
                <w:p w:rsidR="00FE2BB3" w:rsidRPr="00D16677" w:rsidRDefault="00FE2BB3" w:rsidP="001865F8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95" w:hanging="18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Countdown timer and audible beep indicates when ready  </w:t>
                  </w:r>
                </w:p>
                <w:p w:rsidR="00FE2BB3" w:rsidRPr="00D16677" w:rsidRDefault="00FE2BB3" w:rsidP="001865F8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95" w:hanging="18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Auto shut off after 30 minutes of inactivity conserves energy  </w:t>
                  </w:r>
                </w:p>
                <w:p w:rsidR="00FE2BB3" w:rsidRPr="00D16677" w:rsidRDefault="00FE2BB3" w:rsidP="001865F8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95" w:hanging="18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Digital control screen - for manual settings, use simple on-screen selections  </w:t>
                  </w:r>
                </w:p>
                <w:p w:rsidR="00FE2BB3" w:rsidRPr="00D16677" w:rsidRDefault="00FE2BB3" w:rsidP="001865F8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95" w:hanging="18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In manual mode, switch instantly between pouch thickness  </w:t>
                  </w:r>
                </w:p>
                <w:p w:rsidR="00FE2BB3" w:rsidRPr="00D16677" w:rsidRDefault="00FE2BB3" w:rsidP="001865F8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95" w:hanging="18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Adjustable pouch guides keep documents perfectly aligned  </w:t>
                  </w:r>
                </w:p>
                <w:p w:rsidR="00FE2BB3" w:rsidRPr="00D16677" w:rsidRDefault="00FE2BB3" w:rsidP="001865F8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95" w:hanging="187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Laminates documents up to A3 wide  </w:t>
                  </w:r>
                </w:p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FE2BB3" w:rsidRPr="00D16677" w:rsidTr="00E2158F">
              <w:trPr>
                <w:tblCellSpacing w:w="0" w:type="dxa"/>
              </w:trPr>
              <w:tc>
                <w:tcPr>
                  <w:tcW w:w="1889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Kecepatan</w:t>
                  </w:r>
                  <w:proofErr w:type="spellEnd"/>
                </w:p>
              </w:tc>
              <w:tc>
                <w:tcPr>
                  <w:tcW w:w="3281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1000 (mm/min) </w:t>
                  </w:r>
                </w:p>
              </w:tc>
            </w:tr>
            <w:tr w:rsidR="00FE2BB3" w:rsidRPr="00D16677" w:rsidTr="00E2158F">
              <w:trPr>
                <w:tblCellSpacing w:w="0" w:type="dxa"/>
              </w:trPr>
              <w:tc>
                <w:tcPr>
                  <w:tcW w:w="1889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Jumlah</w:t>
                  </w:r>
                  <w:proofErr w:type="spellEnd"/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Gulungan</w:t>
                  </w:r>
                  <w:proofErr w:type="spellEnd"/>
                </w:p>
              </w:tc>
              <w:tc>
                <w:tcPr>
                  <w:tcW w:w="3281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4 Roller </w:t>
                  </w:r>
                </w:p>
              </w:tc>
            </w:tr>
            <w:tr w:rsidR="00FE2BB3" w:rsidRPr="00D16677" w:rsidTr="00E2158F">
              <w:trPr>
                <w:tblCellSpacing w:w="0" w:type="dxa"/>
              </w:trPr>
              <w:tc>
                <w:tcPr>
                  <w:tcW w:w="1889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Dimensi</w:t>
                  </w:r>
                  <w:proofErr w:type="spellEnd"/>
                </w:p>
              </w:tc>
              <w:tc>
                <w:tcPr>
                  <w:tcW w:w="3281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(W x D x H) : 253 x 650 x 192 </w:t>
                  </w:r>
                </w:p>
              </w:tc>
            </w:tr>
            <w:tr w:rsidR="00FE2BB3" w:rsidRPr="00D16677" w:rsidTr="00E2158F">
              <w:trPr>
                <w:tblCellSpacing w:w="0" w:type="dxa"/>
              </w:trPr>
              <w:tc>
                <w:tcPr>
                  <w:tcW w:w="1889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proofErr w:type="spellStart"/>
                  <w:r w:rsidRPr="00D1667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en-US"/>
                    </w:rPr>
                    <w:t>Berat</w:t>
                  </w:r>
                  <w:proofErr w:type="spellEnd"/>
                </w:p>
              </w:tc>
              <w:tc>
                <w:tcPr>
                  <w:tcW w:w="3281" w:type="dxa"/>
                  <w:tcBorders>
                    <w:bottom w:val="single" w:sz="6" w:space="0" w:color="E2E2E2"/>
                  </w:tcBorders>
                  <w:hideMark/>
                </w:tcPr>
                <w:p w:rsidR="00FE2BB3" w:rsidRPr="00D16677" w:rsidRDefault="00FE2BB3" w:rsidP="001865F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D1667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4.8 Kg </w:t>
                  </w:r>
                </w:p>
              </w:tc>
            </w:tr>
          </w:tbl>
          <w:p w:rsidR="00FE2BB3" w:rsidRPr="00D16677" w:rsidRDefault="00FE2BB3" w:rsidP="001865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83" w:type="dxa"/>
          </w:tcPr>
          <w:p w:rsidR="00FE2BB3" w:rsidRPr="00D16677" w:rsidRDefault="00FE2BB3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16677">
              <w:rPr>
                <w:rFonts w:ascii="Times New Roman" w:hAnsi="Times New Roman" w:cs="Times New Roman"/>
                <w:sz w:val="20"/>
                <w:lang w:val="en-US"/>
              </w:rPr>
              <w:t>1 Unit</w:t>
            </w:r>
          </w:p>
        </w:tc>
      </w:tr>
    </w:tbl>
    <w:p w:rsidR="001865F8" w:rsidRDefault="001865F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tbl>
      <w:tblPr>
        <w:tblStyle w:val="TableGrid"/>
        <w:tblW w:w="8846" w:type="dxa"/>
        <w:jc w:val="center"/>
        <w:tblLayout w:type="fixed"/>
        <w:tblLook w:val="04A0"/>
      </w:tblPr>
      <w:tblGrid>
        <w:gridCol w:w="501"/>
        <w:gridCol w:w="2055"/>
        <w:gridCol w:w="4980"/>
        <w:gridCol w:w="1310"/>
      </w:tblGrid>
      <w:tr w:rsidR="00675FBE" w:rsidRPr="00D16677" w:rsidTr="00A379C9">
        <w:trPr>
          <w:trHeight w:val="774"/>
          <w:jc w:val="center"/>
        </w:trPr>
        <w:tc>
          <w:tcPr>
            <w:tcW w:w="501" w:type="dxa"/>
            <w:vAlign w:val="center"/>
          </w:tcPr>
          <w:p w:rsidR="00675FBE" w:rsidRPr="00D16677" w:rsidRDefault="00675FBE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16677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No</w:t>
            </w:r>
          </w:p>
        </w:tc>
        <w:tc>
          <w:tcPr>
            <w:tcW w:w="2055" w:type="dxa"/>
            <w:vAlign w:val="center"/>
          </w:tcPr>
          <w:p w:rsidR="00675FBE" w:rsidRPr="00D16677" w:rsidRDefault="00675FBE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16677">
              <w:rPr>
                <w:rFonts w:ascii="Times New Roman" w:hAnsi="Times New Roman" w:cs="Times New Roman"/>
                <w:b/>
                <w:bCs/>
                <w:sz w:val="20"/>
              </w:rPr>
              <w:t>Nama Barang</w:t>
            </w:r>
          </w:p>
        </w:tc>
        <w:tc>
          <w:tcPr>
            <w:tcW w:w="4980" w:type="dxa"/>
            <w:vAlign w:val="center"/>
          </w:tcPr>
          <w:p w:rsidR="00675FBE" w:rsidRPr="00D16677" w:rsidRDefault="00675FBE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16677">
              <w:rPr>
                <w:rFonts w:ascii="Times New Roman" w:hAnsi="Times New Roman" w:cs="Times New Roman"/>
                <w:b/>
                <w:bCs/>
                <w:sz w:val="20"/>
              </w:rPr>
              <w:t>Spesifikasi</w:t>
            </w:r>
          </w:p>
        </w:tc>
        <w:tc>
          <w:tcPr>
            <w:tcW w:w="1310" w:type="dxa"/>
            <w:vAlign w:val="center"/>
          </w:tcPr>
          <w:p w:rsidR="00675FBE" w:rsidRPr="00D16677" w:rsidRDefault="00675FBE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16677">
              <w:rPr>
                <w:rFonts w:ascii="Times New Roman" w:hAnsi="Times New Roman" w:cs="Times New Roman"/>
                <w:b/>
                <w:bCs/>
                <w:sz w:val="20"/>
              </w:rPr>
              <w:t>QTY</w:t>
            </w:r>
          </w:p>
        </w:tc>
      </w:tr>
      <w:tr w:rsidR="00675FBE" w:rsidRPr="00D16677" w:rsidTr="00A379C9">
        <w:trPr>
          <w:trHeight w:val="774"/>
          <w:jc w:val="center"/>
        </w:trPr>
        <w:tc>
          <w:tcPr>
            <w:tcW w:w="501" w:type="dxa"/>
          </w:tcPr>
          <w:p w:rsidR="00675FBE" w:rsidRPr="00D16677" w:rsidRDefault="00675FBE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D1667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1</w:t>
            </w:r>
          </w:p>
        </w:tc>
        <w:tc>
          <w:tcPr>
            <w:tcW w:w="2055" w:type="dxa"/>
          </w:tcPr>
          <w:p w:rsidR="00675FBE" w:rsidRDefault="00675FBE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proofErr w:type="spellStart"/>
            <w:r w:rsidRPr="00D1667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Kursi</w:t>
            </w:r>
            <w:proofErr w:type="spellEnd"/>
            <w:r w:rsidRPr="00D1667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D1667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Susun</w:t>
            </w:r>
            <w:proofErr w:type="spellEnd"/>
          </w:p>
          <w:p w:rsidR="00A379C9" w:rsidRPr="00D16677" w:rsidRDefault="00A379C9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lang w:val="en-US"/>
              </w:rPr>
              <w:drawing>
                <wp:inline distT="0" distB="0" distL="0" distR="0">
                  <wp:extent cx="510540" cy="735330"/>
                  <wp:effectExtent l="19050" t="0" r="3810" b="0"/>
                  <wp:docPr id="1" name="Picture 0" descr="kurs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rsi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73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0" w:type="dxa"/>
          </w:tcPr>
          <w:p w:rsidR="00675FBE" w:rsidRPr="00D16677" w:rsidRDefault="00675FBE" w:rsidP="001865F8">
            <w:pPr>
              <w:jc w:val="both"/>
              <w:rPr>
                <w:rFonts w:ascii="Times New Roman" w:hAnsi="Times New Roman" w:cs="Times New Roman"/>
              </w:rPr>
            </w:pPr>
            <w:r w:rsidRPr="00D16677">
              <w:rPr>
                <w:rFonts w:ascii="Times New Roman" w:hAnsi="Times New Roman" w:cs="Times New Roman"/>
                <w:b/>
                <w:bCs/>
              </w:rPr>
              <w:t>Rangka Kursi</w:t>
            </w:r>
            <w:r w:rsidRPr="00D16677">
              <w:rPr>
                <w:rFonts w:ascii="Times New Roman" w:hAnsi="Times New Roman" w:cs="Times New Roman"/>
              </w:rPr>
              <w:t xml:space="preserve"> : Pipa Kotak Tebal 1.2mm</w:t>
            </w:r>
          </w:p>
          <w:p w:rsidR="00675FBE" w:rsidRPr="00D16677" w:rsidRDefault="00675FBE" w:rsidP="001865F8">
            <w:pPr>
              <w:jc w:val="both"/>
              <w:rPr>
                <w:rFonts w:ascii="Times New Roman" w:hAnsi="Times New Roman" w:cs="Times New Roman"/>
              </w:rPr>
            </w:pPr>
            <w:r w:rsidRPr="00D16677">
              <w:rPr>
                <w:rFonts w:ascii="Times New Roman" w:hAnsi="Times New Roman" w:cs="Times New Roman"/>
                <w:b/>
                <w:bCs/>
              </w:rPr>
              <w:t>Finising Pipa</w:t>
            </w:r>
            <w:r w:rsidRPr="00D16677">
              <w:rPr>
                <w:rFonts w:ascii="Times New Roman" w:hAnsi="Times New Roman" w:cs="Times New Roman"/>
              </w:rPr>
              <w:t>: Chrome</w:t>
            </w:r>
          </w:p>
          <w:p w:rsidR="00675FBE" w:rsidRPr="00D16677" w:rsidRDefault="00675FBE" w:rsidP="001865F8">
            <w:pPr>
              <w:jc w:val="both"/>
              <w:rPr>
                <w:rFonts w:ascii="Times New Roman" w:hAnsi="Times New Roman" w:cs="Times New Roman"/>
              </w:rPr>
            </w:pPr>
            <w:r w:rsidRPr="00D16677">
              <w:rPr>
                <w:rFonts w:ascii="Times New Roman" w:hAnsi="Times New Roman" w:cs="Times New Roman"/>
                <w:b/>
                <w:bCs/>
              </w:rPr>
              <w:t>Seat</w:t>
            </w:r>
            <w:r w:rsidRPr="00D16677">
              <w:rPr>
                <w:rFonts w:ascii="Times New Roman" w:hAnsi="Times New Roman" w:cs="Times New Roman"/>
              </w:rPr>
              <w:t>: Yellow Foam dengan ketebalan busa ± 44mm</w:t>
            </w:r>
          </w:p>
          <w:p w:rsidR="00675FBE" w:rsidRPr="00D16677" w:rsidRDefault="00675FBE" w:rsidP="001865F8">
            <w:pPr>
              <w:jc w:val="both"/>
              <w:rPr>
                <w:rFonts w:ascii="Times New Roman" w:hAnsi="Times New Roman" w:cs="Times New Roman"/>
              </w:rPr>
            </w:pPr>
            <w:r w:rsidRPr="00D16677">
              <w:rPr>
                <w:rFonts w:ascii="Times New Roman" w:hAnsi="Times New Roman" w:cs="Times New Roman"/>
                <w:b/>
                <w:bCs/>
              </w:rPr>
              <w:t xml:space="preserve">Alas busa </w:t>
            </w:r>
            <w:r w:rsidRPr="00D16677">
              <w:rPr>
                <w:rFonts w:ascii="Times New Roman" w:hAnsi="Times New Roman" w:cs="Times New Roman"/>
              </w:rPr>
              <w:t>: multiplek dg ketebalan ± 15mm</w:t>
            </w:r>
          </w:p>
          <w:p w:rsidR="00675FBE" w:rsidRPr="00D16677" w:rsidRDefault="00675FBE" w:rsidP="001865F8">
            <w:pPr>
              <w:jc w:val="both"/>
              <w:rPr>
                <w:rFonts w:ascii="Times New Roman" w:hAnsi="Times New Roman" w:cs="Times New Roman"/>
              </w:rPr>
            </w:pPr>
            <w:r w:rsidRPr="00D16677">
              <w:rPr>
                <w:rFonts w:ascii="Times New Roman" w:hAnsi="Times New Roman" w:cs="Times New Roman"/>
                <w:b/>
                <w:bCs/>
              </w:rPr>
              <w:t>Ukuran</w:t>
            </w:r>
            <w:r w:rsidRPr="00D16677">
              <w:rPr>
                <w:rFonts w:ascii="Times New Roman" w:hAnsi="Times New Roman" w:cs="Times New Roman"/>
              </w:rPr>
              <w:t xml:space="preserve"> : 890mm x 440mm x 510mm</w:t>
            </w:r>
          </w:p>
          <w:p w:rsidR="00675FBE" w:rsidRPr="00D16677" w:rsidRDefault="00675FBE" w:rsidP="001865F8">
            <w:pPr>
              <w:jc w:val="both"/>
              <w:rPr>
                <w:rFonts w:ascii="Times New Roman" w:hAnsi="Times New Roman" w:cs="Times New Roman"/>
              </w:rPr>
            </w:pPr>
            <w:r w:rsidRPr="00D16677">
              <w:rPr>
                <w:rFonts w:ascii="Times New Roman" w:hAnsi="Times New Roman" w:cs="Times New Roman"/>
                <w:b/>
                <w:bCs/>
              </w:rPr>
              <w:t>Kain busa</w:t>
            </w:r>
            <w:r w:rsidRPr="00D16677">
              <w:rPr>
                <w:rFonts w:ascii="Times New Roman" w:hAnsi="Times New Roman" w:cs="Times New Roman"/>
              </w:rPr>
              <w:t xml:space="preserve"> : Sejenis Ateja</w:t>
            </w:r>
          </w:p>
          <w:p w:rsidR="00675FBE" w:rsidRPr="00D16677" w:rsidRDefault="00675FBE" w:rsidP="001865F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16677">
              <w:rPr>
                <w:rFonts w:ascii="Times New Roman" w:hAnsi="Times New Roman" w:cs="Times New Roman"/>
                <w:b/>
                <w:bCs/>
              </w:rPr>
              <w:t>Bordir</w:t>
            </w:r>
            <w:r w:rsidRPr="00D16677">
              <w:rPr>
                <w:rFonts w:ascii="Times New Roman" w:hAnsi="Times New Roman" w:cs="Times New Roman"/>
              </w:rPr>
              <w:t xml:space="preserve"> : Logo Fakultas Psikologi di belakan kursi</w:t>
            </w:r>
          </w:p>
          <w:p w:rsidR="00675FBE" w:rsidRPr="00D16677" w:rsidRDefault="00675FBE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310" w:type="dxa"/>
          </w:tcPr>
          <w:p w:rsidR="00675FBE" w:rsidRPr="00D16677" w:rsidRDefault="00675FBE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16677">
              <w:rPr>
                <w:rFonts w:ascii="Times New Roman" w:hAnsi="Times New Roman" w:cs="Times New Roman"/>
                <w:sz w:val="20"/>
                <w:lang w:val="en-US"/>
              </w:rPr>
              <w:t>25 Unit</w:t>
            </w:r>
          </w:p>
        </w:tc>
      </w:tr>
      <w:tr w:rsidR="00675FBE" w:rsidRPr="00D16677" w:rsidTr="00A379C9">
        <w:trPr>
          <w:trHeight w:val="265"/>
          <w:jc w:val="center"/>
        </w:trPr>
        <w:tc>
          <w:tcPr>
            <w:tcW w:w="501" w:type="dxa"/>
          </w:tcPr>
          <w:p w:rsidR="00675FBE" w:rsidRPr="00D16677" w:rsidRDefault="00675FBE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D1667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</w:t>
            </w:r>
          </w:p>
        </w:tc>
        <w:tc>
          <w:tcPr>
            <w:tcW w:w="2055" w:type="dxa"/>
          </w:tcPr>
          <w:p w:rsidR="00A379C9" w:rsidRDefault="00675FBE" w:rsidP="00A379C9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proofErr w:type="spellStart"/>
            <w:r w:rsidRPr="00D1667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Meja</w:t>
            </w:r>
            <w:proofErr w:type="spellEnd"/>
            <w:r w:rsidRPr="00D1667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D1667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Rapat</w:t>
            </w:r>
            <w:proofErr w:type="spellEnd"/>
          </w:p>
          <w:p w:rsidR="00A379C9" w:rsidRDefault="00A379C9" w:rsidP="00A379C9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  <w:p w:rsidR="00A379C9" w:rsidRDefault="00A379C9" w:rsidP="00A379C9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A379C9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drawing>
                <wp:inline distT="0" distB="0" distL="0" distR="0">
                  <wp:extent cx="1195274" cy="797670"/>
                  <wp:effectExtent l="19050" t="0" r="4876" b="2430"/>
                  <wp:docPr id="47" name="Picture 47" descr="http://www.tokofurnituresimpati.com/klasifikasi%20gambar/meja%20rapat/2013/meeting%20table%20combo_resiz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tokofurnituresimpati.com/klasifikasi%20gambar/meja%20rapat/2013/meeting%20table%20combo_resiz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588" cy="799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9C9" w:rsidRPr="00D16677" w:rsidRDefault="00A379C9" w:rsidP="00A379C9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4980" w:type="dxa"/>
          </w:tcPr>
          <w:p w:rsidR="00675FBE" w:rsidRPr="00D16677" w:rsidRDefault="00675FBE" w:rsidP="001865F8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D16677">
              <w:rPr>
                <w:rFonts w:ascii="Times New Roman" w:hAnsi="Times New Roman" w:cs="Times New Roman"/>
                <w:b/>
                <w:bCs/>
                <w:lang w:val="en-US"/>
              </w:rPr>
              <w:t>Bahan</w:t>
            </w:r>
            <w:proofErr w:type="spellEnd"/>
            <w:r w:rsidRPr="00D1667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  <w:proofErr w:type="spellStart"/>
            <w:r w:rsidRPr="00D16677">
              <w:rPr>
                <w:rFonts w:ascii="Times New Roman" w:hAnsi="Times New Roman" w:cs="Times New Roman"/>
                <w:lang w:val="en-US"/>
              </w:rPr>
              <w:t>Multiplek</w:t>
            </w:r>
            <w:proofErr w:type="spellEnd"/>
            <w:r w:rsidRPr="00D1667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D1667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16677">
              <w:rPr>
                <w:rFonts w:ascii="Times New Roman" w:hAnsi="Times New Roman" w:cs="Times New Roman"/>
                <w:b/>
                <w:bCs/>
                <w:lang w:val="en-US"/>
              </w:rPr>
              <w:t>Finising</w:t>
            </w:r>
            <w:proofErr w:type="spellEnd"/>
            <w:r w:rsidRPr="00D1667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  <w:r w:rsidRPr="00D16677">
              <w:rPr>
                <w:rFonts w:ascii="Times New Roman" w:hAnsi="Times New Roman" w:cs="Times New Roman"/>
                <w:lang w:val="en-US"/>
              </w:rPr>
              <w:t xml:space="preserve">HPL </w:t>
            </w:r>
            <w:proofErr w:type="spellStart"/>
            <w:r w:rsidRPr="00D16677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Pr="00D16677">
              <w:rPr>
                <w:rFonts w:ascii="Times New Roman" w:hAnsi="Times New Roman" w:cs="Times New Roman"/>
                <w:lang w:val="en-US"/>
              </w:rPr>
              <w:t xml:space="preserve"> Deco</w:t>
            </w:r>
          </w:p>
          <w:p w:rsidR="00675FBE" w:rsidRPr="00D16677" w:rsidRDefault="00675FBE" w:rsidP="001865F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16677">
              <w:rPr>
                <w:rFonts w:ascii="Times New Roman" w:hAnsi="Times New Roman" w:cs="Times New Roman"/>
                <w:b/>
                <w:bCs/>
                <w:lang w:val="en-US"/>
              </w:rPr>
              <w:t>Dimensi</w:t>
            </w:r>
            <w:proofErr w:type="spellEnd"/>
            <w:r w:rsidRPr="00D1667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: </w:t>
            </w:r>
            <w:r w:rsidRPr="00D16677">
              <w:rPr>
                <w:rFonts w:ascii="Times New Roman" w:hAnsi="Times New Roman" w:cs="Times New Roman"/>
                <w:lang w:val="en-US"/>
              </w:rPr>
              <w:t>440cm X 160 Cm X 75cm</w:t>
            </w:r>
          </w:p>
        </w:tc>
        <w:tc>
          <w:tcPr>
            <w:tcW w:w="1310" w:type="dxa"/>
          </w:tcPr>
          <w:p w:rsidR="00675FBE" w:rsidRPr="00D16677" w:rsidRDefault="00675FBE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16677">
              <w:rPr>
                <w:rFonts w:ascii="Times New Roman" w:hAnsi="Times New Roman" w:cs="Times New Roman"/>
                <w:sz w:val="20"/>
                <w:lang w:val="en-US"/>
              </w:rPr>
              <w:t>1Set</w:t>
            </w:r>
          </w:p>
        </w:tc>
      </w:tr>
      <w:tr w:rsidR="00675FBE" w:rsidRPr="00D16677" w:rsidTr="00A379C9">
        <w:trPr>
          <w:trHeight w:val="265"/>
          <w:jc w:val="center"/>
        </w:trPr>
        <w:tc>
          <w:tcPr>
            <w:tcW w:w="501" w:type="dxa"/>
          </w:tcPr>
          <w:p w:rsidR="00675FBE" w:rsidRPr="00D16677" w:rsidRDefault="00675FBE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D1667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3</w:t>
            </w:r>
          </w:p>
        </w:tc>
        <w:tc>
          <w:tcPr>
            <w:tcW w:w="2055" w:type="dxa"/>
          </w:tcPr>
          <w:p w:rsidR="00675FBE" w:rsidRDefault="00675FBE" w:rsidP="001865F8">
            <w:pPr>
              <w:ind w:left="-81" w:right="-13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166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Meja </w:t>
            </w:r>
            <w:r w:rsidR="009431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U</w:t>
            </w:r>
            <w:r w:rsidRPr="00D166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jian</w:t>
            </w:r>
          </w:p>
          <w:p w:rsidR="00A379C9" w:rsidRDefault="00A379C9" w:rsidP="001865F8">
            <w:pPr>
              <w:ind w:left="-81" w:right="-131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A379C9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drawing>
                <wp:inline distT="0" distB="0" distL="0" distR="0">
                  <wp:extent cx="744601" cy="592114"/>
                  <wp:effectExtent l="19050" t="0" r="0" b="0"/>
                  <wp:docPr id="2" name="Picture 40" descr="http://www.tokofurnituresimpati.com/klasifikasi%20gambar/meja%20rapat/2013/MEJA%20RAPAT%20SEG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tokofurnituresimpati.com/klasifikasi%20gambar/meja%20rapat/2013/MEJA%20RAPAT%20SEG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746758" cy="593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9C9" w:rsidRPr="00A379C9" w:rsidRDefault="00A379C9" w:rsidP="001865F8">
            <w:pPr>
              <w:ind w:left="-81" w:right="-131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4980" w:type="dxa"/>
          </w:tcPr>
          <w:p w:rsidR="00675FBE" w:rsidRPr="00D16677" w:rsidRDefault="00675FBE" w:rsidP="001865F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667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Bahan</w:t>
            </w:r>
            <w:proofErr w:type="spellEnd"/>
            <w:r w:rsidRPr="00D1667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:</w:t>
            </w:r>
            <w:r w:rsidRPr="00D1667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667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Multiplek</w:t>
            </w:r>
            <w:proofErr w:type="spellEnd"/>
            <w:r w:rsidRPr="00D1667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1667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Finising</w:t>
            </w:r>
            <w:proofErr w:type="spellEnd"/>
            <w:r w:rsidRPr="00D1667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: HPL </w:t>
            </w:r>
            <w:proofErr w:type="spellStart"/>
            <w:r w:rsidRPr="00D1667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dan</w:t>
            </w:r>
            <w:proofErr w:type="spellEnd"/>
            <w:r w:rsidRPr="00D1667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Deco</w:t>
            </w:r>
          </w:p>
          <w:p w:rsidR="00675FBE" w:rsidRPr="00D16677" w:rsidRDefault="00675FBE" w:rsidP="001865F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1667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Dimensi</w:t>
            </w:r>
            <w:proofErr w:type="spellEnd"/>
            <w:r w:rsidRPr="00D1667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180 cm x 80 cm x 75 cm</w:t>
            </w:r>
          </w:p>
        </w:tc>
        <w:tc>
          <w:tcPr>
            <w:tcW w:w="1310" w:type="dxa"/>
          </w:tcPr>
          <w:p w:rsidR="00675FBE" w:rsidRPr="00D16677" w:rsidRDefault="00675FBE" w:rsidP="001865F8">
            <w:pPr>
              <w:tabs>
                <w:tab w:val="left" w:pos="900"/>
                <w:tab w:val="left" w:pos="1260"/>
              </w:tabs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16677">
              <w:rPr>
                <w:rFonts w:ascii="Times New Roman" w:hAnsi="Times New Roman" w:cs="Times New Roman"/>
                <w:sz w:val="20"/>
                <w:lang w:val="en-US"/>
              </w:rPr>
              <w:t>3 Set</w:t>
            </w:r>
          </w:p>
        </w:tc>
      </w:tr>
    </w:tbl>
    <w:p w:rsidR="00865868" w:rsidRPr="00D16677" w:rsidRDefault="00865868" w:rsidP="001865F8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865868" w:rsidRPr="00D16677" w:rsidSect="00FE2BB3">
      <w:pgSz w:w="12242" w:h="18722" w:code="258"/>
      <w:pgMar w:top="1701" w:right="141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EA0"/>
    <w:multiLevelType w:val="hybridMultilevel"/>
    <w:tmpl w:val="EDA68846"/>
    <w:lvl w:ilvl="0" w:tplc="65282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E05E4"/>
    <w:multiLevelType w:val="multilevel"/>
    <w:tmpl w:val="721AE7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5193DC1"/>
    <w:multiLevelType w:val="multilevel"/>
    <w:tmpl w:val="A65C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A33FA3"/>
    <w:multiLevelType w:val="multilevel"/>
    <w:tmpl w:val="F6F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9C5BEC"/>
    <w:multiLevelType w:val="multilevel"/>
    <w:tmpl w:val="64E0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4A4CC4"/>
    <w:multiLevelType w:val="multilevel"/>
    <w:tmpl w:val="6104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C5593F"/>
    <w:multiLevelType w:val="multilevel"/>
    <w:tmpl w:val="079C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FA304C"/>
    <w:multiLevelType w:val="multilevel"/>
    <w:tmpl w:val="12AE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E7578"/>
    <w:rsid w:val="0009623B"/>
    <w:rsid w:val="000C23DE"/>
    <w:rsid w:val="000D5ED4"/>
    <w:rsid w:val="001865F8"/>
    <w:rsid w:val="001B1DDB"/>
    <w:rsid w:val="001E760D"/>
    <w:rsid w:val="00200C87"/>
    <w:rsid w:val="00204482"/>
    <w:rsid w:val="002E7578"/>
    <w:rsid w:val="003375E5"/>
    <w:rsid w:val="00361ADD"/>
    <w:rsid w:val="00405A71"/>
    <w:rsid w:val="005002D1"/>
    <w:rsid w:val="005507DD"/>
    <w:rsid w:val="00597211"/>
    <w:rsid w:val="00675FBE"/>
    <w:rsid w:val="00865868"/>
    <w:rsid w:val="00871FFD"/>
    <w:rsid w:val="00943101"/>
    <w:rsid w:val="009E7BF8"/>
    <w:rsid w:val="00A379C9"/>
    <w:rsid w:val="00AC3498"/>
    <w:rsid w:val="00B11EC5"/>
    <w:rsid w:val="00C01345"/>
    <w:rsid w:val="00C03CFB"/>
    <w:rsid w:val="00CC1718"/>
    <w:rsid w:val="00CD7E71"/>
    <w:rsid w:val="00D16677"/>
    <w:rsid w:val="00D474D6"/>
    <w:rsid w:val="00D64C21"/>
    <w:rsid w:val="00DE2768"/>
    <w:rsid w:val="00E2158F"/>
    <w:rsid w:val="00FE2BB3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578"/>
    <w:rPr>
      <w:rFonts w:ascii="Calibri" w:eastAsia="Times New Roman" w:hAnsi="Calibri" w:cs="Arial"/>
      <w:lang w:val="id-ID"/>
    </w:rPr>
  </w:style>
  <w:style w:type="paragraph" w:styleId="Heading1">
    <w:name w:val="heading 1"/>
    <w:basedOn w:val="Normal"/>
    <w:link w:val="Heading1Char"/>
    <w:uiPriority w:val="9"/>
    <w:qFormat/>
    <w:rsid w:val="00B11EC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578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11E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5002D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9C9"/>
    <w:rPr>
      <w:rFonts w:ascii="Tahoma" w:eastAsia="Times New Roman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2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</dc:creator>
  <cp:lastModifiedBy>arif</cp:lastModifiedBy>
  <cp:revision>13</cp:revision>
  <dcterms:created xsi:type="dcterms:W3CDTF">2013-09-09T02:28:00Z</dcterms:created>
  <dcterms:modified xsi:type="dcterms:W3CDTF">2013-09-09T04:05:00Z</dcterms:modified>
</cp:coreProperties>
</file>