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4432FE" w:rsidRPr="002E25ED" w:rsidTr="00027DA5">
        <w:trPr>
          <w:trHeight w:val="1449"/>
        </w:trPr>
        <w:tc>
          <w:tcPr>
            <w:tcW w:w="9348" w:type="dxa"/>
            <w:shd w:val="clear" w:color="auto" w:fill="auto"/>
          </w:tcPr>
          <w:p w:rsidR="004432FE" w:rsidRPr="002E25ED" w:rsidRDefault="004432FE" w:rsidP="00027DA5">
            <w:pPr>
              <w:jc w:val="center"/>
              <w:rPr>
                <w:rFonts w:ascii="Cambria" w:hAnsi="Cambria"/>
                <w:lang w:val="id-ID"/>
              </w:rPr>
            </w:pPr>
            <w:r w:rsidRPr="002E25ED">
              <w:rPr>
                <w:noProof/>
                <w:lang w:val="id-ID" w:eastAsia="id-ID"/>
              </w:rPr>
              <w:drawing>
                <wp:anchor distT="0" distB="0" distL="114300" distR="114300" simplePos="0" relativeHeight="251661312" behindDoc="1" locked="0" layoutInCell="1" allowOverlap="1" wp14:anchorId="31FD2272" wp14:editId="571F3386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0" t="0" r="0" b="0"/>
                  <wp:wrapSquare wrapText="bothSides"/>
                  <wp:docPr id="2" name="Picture 2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E25ED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4432FE" w:rsidRPr="002E25ED" w:rsidRDefault="004432FE" w:rsidP="00027DA5">
            <w:pPr>
              <w:jc w:val="center"/>
              <w:rPr>
                <w:rFonts w:ascii="Cambria" w:hAnsi="Cambria"/>
                <w:b/>
              </w:rPr>
            </w:pPr>
            <w:r w:rsidRPr="002E25ED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4432FE" w:rsidRPr="002E25ED" w:rsidRDefault="004432FE" w:rsidP="00027DA5">
            <w:pPr>
              <w:jc w:val="center"/>
              <w:rPr>
                <w:rFonts w:ascii="Cambria" w:hAnsi="Cambria"/>
              </w:rPr>
            </w:pPr>
            <w:r w:rsidRPr="002E25ED">
              <w:rPr>
                <w:rFonts w:ascii="Cambria" w:hAnsi="Cambria"/>
                <w:sz w:val="22"/>
                <w:szCs w:val="22"/>
              </w:rPr>
              <w:t xml:space="preserve">Jl. </w:t>
            </w:r>
            <w:proofErr w:type="spellStart"/>
            <w:r w:rsidRPr="002E25ED">
              <w:rPr>
                <w:rFonts w:ascii="Cambria" w:hAnsi="Cambria"/>
                <w:sz w:val="22"/>
                <w:szCs w:val="22"/>
              </w:rPr>
              <w:t>Gajayana</w:t>
            </w:r>
            <w:proofErr w:type="spellEnd"/>
            <w:r w:rsidRPr="002E25ED">
              <w:rPr>
                <w:rFonts w:ascii="Cambria" w:hAnsi="Cambria"/>
                <w:sz w:val="22"/>
                <w:szCs w:val="22"/>
              </w:rPr>
              <w:t xml:space="preserve"> No. 50 Malang 65144</w:t>
            </w:r>
            <w:proofErr w:type="gramStart"/>
            <w:r w:rsidRPr="002E25ED">
              <w:rPr>
                <w:rFonts w:ascii="Cambria" w:hAnsi="Cambria"/>
                <w:sz w:val="22"/>
                <w:szCs w:val="22"/>
              </w:rPr>
              <w:t xml:space="preserve">,  </w:t>
            </w:r>
            <w:proofErr w:type="spellStart"/>
            <w:r w:rsidRPr="002E25ED">
              <w:rPr>
                <w:rFonts w:ascii="Cambria" w:hAnsi="Cambria"/>
                <w:sz w:val="22"/>
                <w:szCs w:val="22"/>
              </w:rPr>
              <w:t>Telp</w:t>
            </w:r>
            <w:proofErr w:type="spellEnd"/>
            <w:proofErr w:type="gramEnd"/>
            <w:r w:rsidRPr="002E25ED">
              <w:rPr>
                <w:rFonts w:ascii="Cambria" w:hAnsi="Cambria"/>
                <w:sz w:val="22"/>
                <w:szCs w:val="22"/>
              </w:rPr>
              <w:t xml:space="preserve">. (0341) 551354, Fax. (0341) 572533 </w:t>
            </w:r>
          </w:p>
          <w:p w:rsidR="004432FE" w:rsidRPr="002E25ED" w:rsidRDefault="004432FE" w:rsidP="00027DA5">
            <w:pPr>
              <w:jc w:val="center"/>
              <w:rPr>
                <w:rFonts w:ascii="Cambria" w:hAnsi="Cambria"/>
              </w:rPr>
            </w:pPr>
            <w:r w:rsidRPr="002E25ED">
              <w:rPr>
                <w:rFonts w:ascii="Cambria" w:hAnsi="Cambria"/>
                <w:noProof/>
                <w:sz w:val="22"/>
                <w:szCs w:val="22"/>
                <w:lang w:val="id-ID" w:eastAsia="id-ID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630879CA" wp14:editId="5735199E">
                      <wp:simplePos x="0" y="0"/>
                      <wp:positionH relativeFrom="column">
                        <wp:posOffset>-865505</wp:posOffset>
                      </wp:positionH>
                      <wp:positionV relativeFrom="paragraph">
                        <wp:posOffset>342264</wp:posOffset>
                      </wp:positionV>
                      <wp:extent cx="5954395" cy="0"/>
                      <wp:effectExtent l="0" t="19050" r="825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439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FBeFUvfAAAACgEAAA8AAABkcnMvZG93bnJldi54bWxM&#10;j8FuwjAMhu+T9g6RkXaDpOuGoDRFDAlNaLuM7QFMY9qKxqmaAO3bL9MO29H2p9/fn68H24or9b5x&#10;rCGZKRDEpTMNVxq+PnfTBQgfkA22jknDSB7Wxf1djplxN/6g6yFUIoawz1BDHUKXSenLmiz6meuI&#10;4+3keoshjn0lTY+3GG5b+ajUXFpsOH6osaNtTeX5cLEawlm9vr3gbtzY0z5Uy7G0++271g+TYbMC&#10;EWgIfzD86Ed1KKLT0V3YeNFqmCbpPI2shud0CSISC5U8gTj+LmSRy/8Vim8AAAD//wMAUEsBAi0A&#10;FAAGAAgAAAAhALaDOJL+AAAA4QEAABMAAAAAAAAAAAAAAAAAAAAAAFtDb250ZW50X1R5cGVzXS54&#10;bWxQSwECLQAUAAYACAAAACEAOP0h/9YAAACUAQAACwAAAAAAAAAAAAAAAAAvAQAAX3JlbHMvLnJl&#10;bHNQSwECLQAUAAYACAAAACEA4NzBqiUCAABCBAAADgAAAAAAAAAAAAAAAAAuAgAAZHJzL2Uyb0Rv&#10;Yy54bWxQSwECLQAUAAYACAAAACEAUF4VS98AAAAKAQAADwAAAAAAAAAAAAAAAAB/BAAAZHJzL2Rv&#10;d25yZXYueG1sUEsFBgAAAAAEAAQA8wAAAIsFAAAAAA==&#10;" strokeweight="3pt">
                      <v:stroke linestyle="thinThin"/>
                    </v:line>
                  </w:pict>
                </mc:Fallback>
              </mc:AlternateContent>
            </w:r>
            <w:r w:rsidRPr="002E25ED">
              <w:rPr>
                <w:rFonts w:ascii="Cambria" w:hAnsi="Cambria"/>
                <w:sz w:val="22"/>
                <w:szCs w:val="22"/>
              </w:rPr>
              <w:t xml:space="preserve">Website : </w:t>
            </w:r>
            <w:hyperlink r:id="rId7" w:history="1">
              <w:r w:rsidRPr="002E25ED">
                <w:rPr>
                  <w:rStyle w:val="Hyperlink"/>
                  <w:rFonts w:ascii="Cambria" w:hAnsi="Cambria"/>
                  <w:color w:val="auto"/>
                  <w:sz w:val="22"/>
                  <w:szCs w:val="22"/>
                </w:rPr>
                <w:t>www.uin-malang.ac.id</w:t>
              </w:r>
            </w:hyperlink>
            <w:r w:rsidRPr="002E25ED">
              <w:rPr>
                <w:rFonts w:ascii="Cambria" w:hAnsi="Cambria"/>
                <w:sz w:val="22"/>
                <w:szCs w:val="22"/>
              </w:rPr>
              <w:t xml:space="preserve"> E-mail : </w:t>
            </w:r>
            <w:r w:rsidRPr="002E25ED">
              <w:rPr>
                <w:rFonts w:ascii="Cambria" w:hAnsi="Cambria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4432FE" w:rsidRPr="002E25ED" w:rsidRDefault="004432FE" w:rsidP="004432FE">
      <w:pPr>
        <w:tabs>
          <w:tab w:val="left" w:pos="900"/>
          <w:tab w:val="left" w:pos="1260"/>
        </w:tabs>
        <w:spacing w:before="240"/>
        <w:rPr>
          <w:rFonts w:ascii="Cambria" w:hAnsi="Cambria"/>
          <w:lang w:val="en-US"/>
        </w:rPr>
      </w:pPr>
      <w:r>
        <w:rPr>
          <w:rFonts w:ascii="Cambria" w:hAnsi="Cambria"/>
          <w:lang w:val="id-ID"/>
        </w:rPr>
        <w:t xml:space="preserve">Nomor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:  Un.03/KS.01.3/4634</w:t>
      </w:r>
      <w:r w:rsidRPr="002E25ED">
        <w:rPr>
          <w:rFonts w:ascii="Cambria" w:hAnsi="Cambria"/>
          <w:lang w:val="id-ID"/>
        </w:rPr>
        <w:t>/2013</w:t>
      </w:r>
      <w:r w:rsidRPr="002E25ED">
        <w:rPr>
          <w:rFonts w:ascii="Cambria" w:hAnsi="Cambria"/>
          <w:lang w:val="en-US"/>
        </w:rPr>
        <w:tab/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>07 Oktober 2013</w:t>
      </w:r>
    </w:p>
    <w:p w:rsidR="004432FE" w:rsidRPr="002E25ED" w:rsidRDefault="004432FE" w:rsidP="004432FE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 xml:space="preserve">Lampiran </w:t>
      </w:r>
      <w:r w:rsidRPr="002E25ED">
        <w:rPr>
          <w:rFonts w:ascii="Cambria" w:hAnsi="Cambria"/>
          <w:lang w:val="id-ID"/>
        </w:rPr>
        <w:tab/>
        <w:t>:  1 (satu) Bendel</w:t>
      </w:r>
    </w:p>
    <w:p w:rsidR="004432FE" w:rsidRPr="002E25ED" w:rsidRDefault="004432FE" w:rsidP="004432FE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 xml:space="preserve">Perihal </w:t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  <w:t xml:space="preserve">:  </w:t>
      </w:r>
      <w:r w:rsidRPr="002E25ED">
        <w:rPr>
          <w:rFonts w:ascii="Cambria" w:hAnsi="Cambria"/>
          <w:b/>
          <w:lang w:val="id-ID"/>
        </w:rPr>
        <w:t>Permintaan Informasi Harga Barang</w:t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</w:p>
    <w:p w:rsidR="004432FE" w:rsidRPr="002E25ED" w:rsidRDefault="004432FE" w:rsidP="004432FE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4432FE" w:rsidRPr="002E25ED" w:rsidRDefault="004432FE" w:rsidP="004432FE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  <w:t xml:space="preserve">Kepada Yth. </w:t>
      </w:r>
    </w:p>
    <w:p w:rsidR="004432FE" w:rsidRPr="002E25ED" w:rsidRDefault="004432FE" w:rsidP="004432FE">
      <w:pPr>
        <w:ind w:left="1276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4432FE" w:rsidRPr="002E25ED" w:rsidRDefault="004432FE" w:rsidP="004432FE">
      <w:pPr>
        <w:ind w:left="1276"/>
        <w:rPr>
          <w:rFonts w:ascii="Cambria" w:hAnsi="Cambria"/>
          <w:lang w:val="id-ID"/>
        </w:rPr>
      </w:pPr>
      <w:proofErr w:type="gramStart"/>
      <w:r w:rsidRPr="002E25ED">
        <w:rPr>
          <w:rFonts w:ascii="Cambria" w:hAnsi="Cambria"/>
        </w:rPr>
        <w:t>d</w:t>
      </w:r>
      <w:r w:rsidRPr="002E25ED">
        <w:rPr>
          <w:rFonts w:ascii="Cambria" w:hAnsi="Cambria"/>
          <w:lang w:val="id-ID"/>
        </w:rPr>
        <w:t>i</w:t>
      </w:r>
      <w:proofErr w:type="gramEnd"/>
    </w:p>
    <w:p w:rsidR="004432FE" w:rsidRPr="002E25ED" w:rsidRDefault="004432FE" w:rsidP="004432FE">
      <w:pPr>
        <w:ind w:left="1996" w:firstLine="164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 xml:space="preserve">‘- T e m p a t – </w:t>
      </w:r>
    </w:p>
    <w:p w:rsidR="004432FE" w:rsidRPr="002E25ED" w:rsidRDefault="004432FE" w:rsidP="004432FE">
      <w:pPr>
        <w:ind w:left="1996" w:firstLine="164"/>
        <w:rPr>
          <w:rFonts w:ascii="Cambria" w:hAnsi="Cambria"/>
          <w:sz w:val="22"/>
          <w:szCs w:val="22"/>
          <w:lang w:val="id-ID"/>
        </w:rPr>
      </w:pPr>
    </w:p>
    <w:p w:rsidR="004432FE" w:rsidRPr="002E25ED" w:rsidRDefault="004432FE" w:rsidP="004432FE">
      <w:pPr>
        <w:rPr>
          <w:rFonts w:ascii="Cambria" w:hAnsi="Cambria"/>
          <w:sz w:val="22"/>
          <w:szCs w:val="22"/>
          <w:lang w:val="id-ID"/>
        </w:rPr>
      </w:pPr>
    </w:p>
    <w:p w:rsidR="004432FE" w:rsidRPr="002E25ED" w:rsidRDefault="004432FE" w:rsidP="004432FE">
      <w:pPr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Dengan hormat,</w:t>
      </w:r>
    </w:p>
    <w:p w:rsidR="004432FE" w:rsidRPr="002E25ED" w:rsidRDefault="004432FE" w:rsidP="004432FE">
      <w:pPr>
        <w:spacing w:before="120"/>
        <w:jc w:val="both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 xml:space="preserve">Sehubungan rencana realisasi pelaksanaan pekerjaan </w:t>
      </w:r>
      <w:r w:rsidRPr="002E25ED">
        <w:rPr>
          <w:rFonts w:ascii="Cambria" w:hAnsi="Cambria"/>
          <w:b/>
          <w:i/>
          <w:lang w:val="id-ID"/>
        </w:rPr>
        <w:t xml:space="preserve">Belanja Modal Peralatan dan Mesin </w:t>
      </w:r>
      <w:proofErr w:type="spellStart"/>
      <w:r w:rsidRPr="002E25ED">
        <w:rPr>
          <w:rFonts w:ascii="Cambria" w:hAnsi="Cambria"/>
          <w:b/>
          <w:i/>
          <w:lang w:val="en-US"/>
        </w:rPr>
        <w:t>berupa</w:t>
      </w:r>
      <w:proofErr w:type="spellEnd"/>
      <w:r w:rsidRPr="002E25ED">
        <w:rPr>
          <w:rFonts w:ascii="Cambria" w:hAnsi="Cambria"/>
          <w:b/>
          <w:i/>
          <w:lang w:val="id-ID"/>
        </w:rPr>
        <w:t xml:space="preserve"> </w:t>
      </w:r>
      <w:r>
        <w:rPr>
          <w:rFonts w:ascii="Cambria" w:hAnsi="Cambria"/>
          <w:b/>
          <w:i/>
          <w:lang w:val="id-ID"/>
        </w:rPr>
        <w:t>Komputer PC Desktop</w:t>
      </w:r>
      <w:r w:rsidRPr="002E25ED">
        <w:rPr>
          <w:rFonts w:ascii="Cambria" w:hAnsi="Cambria"/>
          <w:b/>
          <w:i/>
          <w:lang w:val="en-US"/>
        </w:rPr>
        <w:t xml:space="preserve">, Handy Talky </w:t>
      </w:r>
      <w:proofErr w:type="spellStart"/>
      <w:r w:rsidRPr="002E25ED">
        <w:rPr>
          <w:rFonts w:ascii="Cambria" w:hAnsi="Cambria"/>
          <w:b/>
          <w:i/>
          <w:lang w:val="en-US"/>
        </w:rPr>
        <w:t>dan</w:t>
      </w:r>
      <w:proofErr w:type="spellEnd"/>
      <w:r w:rsidRPr="002E25ED">
        <w:rPr>
          <w:rFonts w:ascii="Cambria" w:hAnsi="Cambria"/>
          <w:b/>
          <w:i/>
          <w:lang w:val="en-US"/>
        </w:rPr>
        <w:t xml:space="preserve"> </w:t>
      </w:r>
      <w:r>
        <w:rPr>
          <w:rFonts w:ascii="Cambria" w:hAnsi="Cambria"/>
          <w:b/>
          <w:i/>
          <w:lang w:val="id-ID"/>
        </w:rPr>
        <w:t xml:space="preserve">Laptop </w:t>
      </w:r>
      <w:r w:rsidRPr="002E25ED">
        <w:rPr>
          <w:rFonts w:ascii="Cambria" w:hAnsi="Cambria"/>
          <w:b/>
          <w:i/>
          <w:lang w:val="id-ID"/>
        </w:rPr>
        <w:t xml:space="preserve">UIN Maulana Malik Ibrahim Malang, </w:t>
      </w:r>
      <w:r w:rsidRPr="002E25ED">
        <w:rPr>
          <w:rFonts w:ascii="Cambria" w:hAnsi="Cambria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4432FE" w:rsidRPr="002E25ED" w:rsidRDefault="004432FE" w:rsidP="004432FE">
      <w:pPr>
        <w:spacing w:before="120"/>
        <w:jc w:val="both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4432FE" w:rsidRPr="002E25ED" w:rsidRDefault="004432FE" w:rsidP="004432FE">
      <w:pPr>
        <w:spacing w:before="120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Kami harap informasi harga barang dapat kami terima paling lambat pada :</w:t>
      </w:r>
    </w:p>
    <w:p w:rsidR="004432FE" w:rsidRPr="002E25ED" w:rsidRDefault="004432FE" w:rsidP="004432FE">
      <w:pPr>
        <w:spacing w:before="12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Hari /tanggal </w:t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: Jumat</w:t>
      </w:r>
      <w:r w:rsidRPr="002E25ED">
        <w:rPr>
          <w:rFonts w:ascii="Cambria" w:hAnsi="Cambria"/>
          <w:lang w:val="id-ID"/>
        </w:rPr>
        <w:t xml:space="preserve">, </w:t>
      </w:r>
      <w:r>
        <w:rPr>
          <w:rFonts w:ascii="Cambria" w:hAnsi="Cambria"/>
          <w:lang w:val="id-ID"/>
        </w:rPr>
        <w:t>11</w:t>
      </w:r>
      <w:r w:rsidRPr="002E25ED">
        <w:rPr>
          <w:rFonts w:ascii="Cambria" w:hAnsi="Cambria"/>
          <w:lang w:val="id-ID"/>
        </w:rPr>
        <w:t xml:space="preserve"> Oktober 2013</w:t>
      </w:r>
    </w:p>
    <w:p w:rsidR="004432FE" w:rsidRPr="002E25ED" w:rsidRDefault="004432FE" w:rsidP="004432FE">
      <w:pPr>
        <w:spacing w:before="120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Pukul</w:t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</w:r>
      <w:r w:rsidRPr="002E25ED">
        <w:rPr>
          <w:rFonts w:ascii="Cambria" w:hAnsi="Cambria"/>
          <w:lang w:val="id-ID"/>
        </w:rPr>
        <w:tab/>
        <w:t>: 1</w:t>
      </w:r>
      <w:r>
        <w:rPr>
          <w:rFonts w:ascii="Cambria" w:hAnsi="Cambria"/>
          <w:lang w:val="id-ID"/>
        </w:rPr>
        <w:t>4</w:t>
      </w:r>
      <w:r w:rsidRPr="002E25ED">
        <w:rPr>
          <w:rFonts w:ascii="Cambria" w:hAnsi="Cambria"/>
          <w:lang w:val="id-ID"/>
        </w:rPr>
        <w:t>:</w:t>
      </w:r>
      <w:r>
        <w:rPr>
          <w:rFonts w:ascii="Cambria" w:hAnsi="Cambria"/>
          <w:lang w:val="id-ID"/>
        </w:rPr>
        <w:t>0</w:t>
      </w:r>
      <w:r w:rsidRPr="002E25ED">
        <w:rPr>
          <w:rFonts w:ascii="Cambria" w:hAnsi="Cambria"/>
          <w:lang w:val="id-ID"/>
        </w:rPr>
        <w:t xml:space="preserve">0 WIB </w:t>
      </w:r>
    </w:p>
    <w:p w:rsidR="004432FE" w:rsidRPr="002E25ED" w:rsidRDefault="004432FE" w:rsidP="004432FE">
      <w:pPr>
        <w:ind w:left="2268" w:hanging="2268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 xml:space="preserve">Tempat                          : Layanan Pengadaan Pengadaan Barang Jasa d.h. Unit Layanan Pengadaan Lantai II Gedung Rektorat </w:t>
      </w:r>
    </w:p>
    <w:p w:rsidR="004432FE" w:rsidRPr="002E25ED" w:rsidRDefault="004432FE" w:rsidP="004432FE">
      <w:pPr>
        <w:ind w:left="1548" w:firstLine="720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UIN Maliki Malang - Jl. Gajayana 50 Malang (0341) 570886</w:t>
      </w:r>
    </w:p>
    <w:p w:rsidR="004432FE" w:rsidRPr="002E25ED" w:rsidRDefault="004432FE" w:rsidP="004432FE">
      <w:pPr>
        <w:jc w:val="both"/>
        <w:rPr>
          <w:rFonts w:ascii="Cambria" w:hAnsi="Cambria"/>
          <w:lang w:val="id-ID"/>
        </w:rPr>
      </w:pPr>
    </w:p>
    <w:p w:rsidR="004432FE" w:rsidRPr="002E25ED" w:rsidRDefault="004432FE" w:rsidP="004432FE">
      <w:pPr>
        <w:jc w:val="both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 xml:space="preserve">Adapun informasi harga tersebut bisa dikirim ke kantor Layanan Pengadaan Barang/ Jasa (LPBJ), di fax di no (0341) 570886 dan via e-mail ke : </w:t>
      </w:r>
      <w:r w:rsidRPr="002E25ED">
        <w:fldChar w:fldCharType="begin"/>
      </w:r>
      <w:r w:rsidRPr="002E25ED">
        <w:instrText>HYPERLINK "mailto:ulp@uin-malang.ac.id"</w:instrText>
      </w:r>
      <w:r w:rsidRPr="002E25ED">
        <w:fldChar w:fldCharType="separate"/>
      </w:r>
      <w:r w:rsidRPr="002E25ED">
        <w:rPr>
          <w:rFonts w:ascii="Cambria" w:hAnsi="Cambria"/>
          <w:b/>
          <w:bCs/>
          <w:lang w:val="id-ID"/>
        </w:rPr>
        <w:t>ulp@uin-malang.ac.id</w:t>
      </w:r>
      <w:r w:rsidRPr="002E25ED">
        <w:fldChar w:fldCharType="end"/>
      </w:r>
      <w:r w:rsidRPr="002E25ED">
        <w:rPr>
          <w:rFonts w:ascii="Cambria" w:hAnsi="Cambria"/>
          <w:lang w:val="id-ID"/>
        </w:rPr>
        <w:t xml:space="preserve"> atau </w:t>
      </w:r>
      <w:r w:rsidR="00BD268C">
        <w:fldChar w:fldCharType="begin"/>
      </w:r>
      <w:r w:rsidR="00BD268C">
        <w:instrText xml:space="preserve"> HYPERLINK "mailto:ulp_uinmalang@kemenag.go.id" </w:instrText>
      </w:r>
      <w:r w:rsidR="00BD268C">
        <w:fldChar w:fldCharType="separate"/>
      </w:r>
      <w:r w:rsidRPr="002E25ED">
        <w:rPr>
          <w:rFonts w:ascii="Cambria" w:hAnsi="Cambria"/>
          <w:b/>
          <w:bCs/>
          <w:lang w:val="id-ID"/>
        </w:rPr>
        <w:t>ulp_uinmalang@kemenag.go.id</w:t>
      </w:r>
      <w:r w:rsidR="00BD268C">
        <w:rPr>
          <w:rFonts w:ascii="Cambria" w:hAnsi="Cambria"/>
          <w:b/>
          <w:bCs/>
          <w:lang w:val="id-ID"/>
        </w:rPr>
        <w:fldChar w:fldCharType="end"/>
      </w:r>
      <w:r w:rsidRPr="002E25ED">
        <w:rPr>
          <w:rFonts w:ascii="Cambria" w:hAnsi="Cambria"/>
          <w:lang w:val="id-ID"/>
        </w:rPr>
        <w:t>.</w:t>
      </w:r>
    </w:p>
    <w:p w:rsidR="004432FE" w:rsidRPr="002E25ED" w:rsidRDefault="004432FE" w:rsidP="004432FE">
      <w:pPr>
        <w:spacing w:before="120"/>
        <w:jc w:val="both"/>
        <w:rPr>
          <w:rFonts w:ascii="Cambria" w:hAnsi="Cambria"/>
          <w:lang w:val="id-ID"/>
        </w:rPr>
      </w:pPr>
      <w:r w:rsidRPr="002E25ED">
        <w:rPr>
          <w:rFonts w:ascii="Cambria" w:hAnsi="Cambria"/>
          <w:lang w:val="id-ID"/>
        </w:rPr>
        <w:t>Demikian atas perhatian dan kerjasamanya yang baik, kami sampaikan terima kasih.</w:t>
      </w:r>
    </w:p>
    <w:p w:rsidR="004432FE" w:rsidRPr="002E25ED" w:rsidRDefault="004432FE" w:rsidP="004432FE">
      <w:pPr>
        <w:ind w:left="5040" w:firstLine="720"/>
        <w:rPr>
          <w:rFonts w:ascii="Cambria" w:hAnsi="Cambria"/>
          <w:lang w:val="id-ID"/>
        </w:rPr>
      </w:pPr>
    </w:p>
    <w:p w:rsidR="004432FE" w:rsidRPr="002E25ED" w:rsidRDefault="004432FE" w:rsidP="004432FE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</w:p>
    <w:p w:rsidR="004432FE" w:rsidRPr="002E25ED" w:rsidRDefault="004432FE" w:rsidP="004432FE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</w:p>
    <w:p w:rsidR="004432FE" w:rsidRPr="002E25ED" w:rsidRDefault="004432FE" w:rsidP="004432FE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  <w:proofErr w:type="spellStart"/>
      <w:r w:rsidRPr="002E25ED">
        <w:rPr>
          <w:rFonts w:ascii="Cambria" w:hAnsi="Cambria" w:cs="Tahoma"/>
        </w:rPr>
        <w:t>Pejabat</w:t>
      </w:r>
      <w:proofErr w:type="spellEnd"/>
      <w:r w:rsidRPr="002E25ED">
        <w:rPr>
          <w:rFonts w:ascii="Cambria" w:hAnsi="Cambria" w:cs="Tahoma"/>
        </w:rPr>
        <w:t xml:space="preserve"> </w:t>
      </w:r>
      <w:proofErr w:type="spellStart"/>
      <w:r w:rsidRPr="002E25ED">
        <w:rPr>
          <w:rFonts w:ascii="Cambria" w:hAnsi="Cambria" w:cs="Tahoma"/>
        </w:rPr>
        <w:t>Pembuat</w:t>
      </w:r>
      <w:proofErr w:type="spellEnd"/>
      <w:r w:rsidRPr="002E25ED">
        <w:rPr>
          <w:rFonts w:ascii="Cambria" w:hAnsi="Cambria" w:cs="Tahoma"/>
        </w:rPr>
        <w:t xml:space="preserve"> </w:t>
      </w:r>
      <w:proofErr w:type="spellStart"/>
      <w:r w:rsidRPr="002E25ED">
        <w:rPr>
          <w:rFonts w:ascii="Cambria" w:hAnsi="Cambria" w:cs="Tahoma"/>
        </w:rPr>
        <w:t>Komitmen</w:t>
      </w:r>
      <w:proofErr w:type="spellEnd"/>
      <w:r w:rsidRPr="002E25ED">
        <w:rPr>
          <w:rFonts w:ascii="Cambria" w:hAnsi="Cambria" w:cs="Tahoma"/>
        </w:rPr>
        <w:t>,</w:t>
      </w:r>
    </w:p>
    <w:p w:rsidR="004432FE" w:rsidRPr="002E25ED" w:rsidRDefault="004432FE" w:rsidP="004432FE">
      <w:pPr>
        <w:autoSpaceDE w:val="0"/>
        <w:autoSpaceDN w:val="0"/>
        <w:adjustRightInd w:val="0"/>
        <w:ind w:left="5954"/>
        <w:jc w:val="center"/>
        <w:rPr>
          <w:rFonts w:ascii="Cambria" w:hAnsi="Cambria" w:cs="Tahoma"/>
        </w:rPr>
      </w:pPr>
    </w:p>
    <w:p w:rsidR="004432FE" w:rsidRPr="002E25ED" w:rsidRDefault="004432FE" w:rsidP="004432FE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4432FE" w:rsidRPr="002E25ED" w:rsidRDefault="004432FE" w:rsidP="004432FE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4432FE" w:rsidRPr="002E25ED" w:rsidRDefault="004432FE" w:rsidP="004432FE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4432FE" w:rsidRPr="002E25ED" w:rsidRDefault="004432FE" w:rsidP="004432FE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proofErr w:type="spellStart"/>
      <w:r w:rsidRPr="002E25ED">
        <w:rPr>
          <w:rFonts w:ascii="Cambria" w:hAnsi="Cambria" w:cs="Tahoma"/>
        </w:rPr>
        <w:t>Dr.</w:t>
      </w:r>
      <w:proofErr w:type="spellEnd"/>
      <w:r w:rsidRPr="002E25ED">
        <w:rPr>
          <w:rFonts w:ascii="Cambria" w:hAnsi="Cambria" w:cs="Tahoma"/>
        </w:rPr>
        <w:t xml:space="preserve"> H. </w:t>
      </w:r>
      <w:proofErr w:type="spellStart"/>
      <w:r w:rsidRPr="002E25ED">
        <w:rPr>
          <w:rFonts w:ascii="Cambria" w:hAnsi="Cambria" w:cs="Tahoma"/>
        </w:rPr>
        <w:t>Saifullah</w:t>
      </w:r>
      <w:proofErr w:type="spellEnd"/>
      <w:r w:rsidRPr="002E25ED">
        <w:rPr>
          <w:rFonts w:ascii="Cambria" w:hAnsi="Cambria" w:cs="Tahoma"/>
        </w:rPr>
        <w:t xml:space="preserve">, SH., </w:t>
      </w:r>
      <w:proofErr w:type="spellStart"/>
      <w:r w:rsidRPr="002E25ED">
        <w:rPr>
          <w:rFonts w:ascii="Cambria" w:hAnsi="Cambria" w:cs="Tahoma"/>
        </w:rPr>
        <w:t>M.Hum</w:t>
      </w:r>
      <w:proofErr w:type="spellEnd"/>
    </w:p>
    <w:p w:rsidR="004432FE" w:rsidRPr="002E25ED" w:rsidRDefault="004432FE" w:rsidP="004432FE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  <w:r w:rsidRPr="002E25ED">
        <w:rPr>
          <w:rFonts w:ascii="Cambria" w:hAnsi="Cambria" w:cs="Tahoma"/>
        </w:rPr>
        <w:t>NIP19651205 200003 1 001</w:t>
      </w:r>
    </w:p>
    <w:p w:rsidR="004432FE" w:rsidRPr="002E25ED" w:rsidRDefault="004432FE" w:rsidP="004432FE">
      <w:pPr>
        <w:ind w:left="4320" w:firstLine="720"/>
        <w:rPr>
          <w:rFonts w:ascii="Cambria" w:hAnsi="Cambria"/>
          <w:sz w:val="22"/>
          <w:szCs w:val="22"/>
          <w:lang w:val="id-ID"/>
        </w:rPr>
        <w:sectPr w:rsidR="004432FE" w:rsidRPr="002E25ED" w:rsidSect="002E25ED">
          <w:pgSz w:w="12242" w:h="18722" w:code="258"/>
          <w:pgMar w:top="1440" w:right="1440" w:bottom="1440" w:left="1440" w:header="720" w:footer="720" w:gutter="0"/>
          <w:cols w:space="720"/>
          <w:docGrid w:linePitch="360"/>
        </w:sectPr>
      </w:pPr>
    </w:p>
    <w:p w:rsidR="004432FE" w:rsidRPr="002E25ED" w:rsidRDefault="004432FE" w:rsidP="004432FE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2E25ED">
        <w:rPr>
          <w:rFonts w:ascii="Cambria" w:hAnsi="Cambria"/>
          <w:sz w:val="22"/>
          <w:szCs w:val="22"/>
          <w:lang w:val="id-ID"/>
        </w:rPr>
        <w:lastRenderedPageBreak/>
        <w:t xml:space="preserve">Lampiran : </w:t>
      </w:r>
    </w:p>
    <w:p w:rsidR="004432FE" w:rsidRPr="002E25ED" w:rsidRDefault="004432FE" w:rsidP="004432FE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  <w:t>Surat Permintaan Informasi Harga Barang</w:t>
      </w:r>
    </w:p>
    <w:p w:rsidR="004432FE" w:rsidRPr="002E25ED" w:rsidRDefault="004432FE" w:rsidP="004432FE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  <w:t xml:space="preserve">Nomor </w:t>
      </w:r>
      <w:r w:rsidRPr="002E25ED">
        <w:rPr>
          <w:rFonts w:ascii="Cambria" w:hAnsi="Cambria"/>
          <w:sz w:val="22"/>
          <w:szCs w:val="22"/>
          <w:lang w:val="id-ID"/>
        </w:rPr>
        <w:tab/>
        <w:t>Un.03/KS.01.3/</w:t>
      </w:r>
      <w:r>
        <w:rPr>
          <w:rFonts w:ascii="Cambria" w:hAnsi="Cambria"/>
          <w:sz w:val="22"/>
          <w:szCs w:val="22"/>
          <w:lang w:val="id-ID"/>
        </w:rPr>
        <w:t>4634</w:t>
      </w:r>
      <w:r w:rsidRPr="002E25ED">
        <w:rPr>
          <w:rFonts w:ascii="Cambria" w:hAnsi="Cambria"/>
          <w:sz w:val="22"/>
          <w:szCs w:val="22"/>
          <w:lang w:val="id-ID"/>
        </w:rPr>
        <w:t>/2013</w:t>
      </w:r>
    </w:p>
    <w:p w:rsidR="004432FE" w:rsidRPr="002E25ED" w:rsidRDefault="004432FE" w:rsidP="004432FE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  <w:t xml:space="preserve">Tanggal </w:t>
      </w:r>
      <w:r w:rsidRPr="002E25ED">
        <w:rPr>
          <w:rFonts w:ascii="Cambria" w:hAnsi="Cambria"/>
          <w:sz w:val="22"/>
          <w:szCs w:val="22"/>
          <w:lang w:val="id-ID"/>
        </w:rPr>
        <w:tab/>
        <w:t xml:space="preserve">: </w:t>
      </w:r>
      <w:r>
        <w:rPr>
          <w:rFonts w:ascii="Cambria" w:hAnsi="Cambria"/>
          <w:sz w:val="22"/>
          <w:szCs w:val="22"/>
          <w:lang w:val="id-ID"/>
        </w:rPr>
        <w:t>07 Oktober 2013</w:t>
      </w:r>
    </w:p>
    <w:p w:rsidR="004432FE" w:rsidRPr="002E25ED" w:rsidRDefault="004432FE" w:rsidP="004432FE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</w:r>
      <w:r w:rsidRPr="002E25ED">
        <w:rPr>
          <w:rFonts w:ascii="Cambria" w:hAnsi="Cambria"/>
          <w:sz w:val="22"/>
          <w:szCs w:val="22"/>
          <w:lang w:val="id-ID"/>
        </w:rPr>
        <w:tab/>
        <w:t>Tentang</w:t>
      </w:r>
      <w:r w:rsidRPr="002E25ED">
        <w:rPr>
          <w:rFonts w:ascii="Cambria" w:hAnsi="Cambria"/>
          <w:sz w:val="22"/>
          <w:szCs w:val="22"/>
          <w:lang w:val="id-ID"/>
        </w:rPr>
        <w:tab/>
        <w:t xml:space="preserve">:  </w:t>
      </w:r>
    </w:p>
    <w:p w:rsidR="004432FE" w:rsidRPr="002E25ED" w:rsidRDefault="004432FE" w:rsidP="004432FE">
      <w:pPr>
        <w:tabs>
          <w:tab w:val="left" w:pos="900"/>
          <w:tab w:val="left" w:pos="1260"/>
        </w:tabs>
        <w:jc w:val="center"/>
        <w:rPr>
          <w:rFonts w:ascii="Cambria" w:hAnsi="Cambria"/>
          <w:sz w:val="22"/>
          <w:szCs w:val="22"/>
          <w:lang w:val="id-ID"/>
        </w:rPr>
      </w:pPr>
    </w:p>
    <w:p w:rsidR="004432FE" w:rsidRPr="009F7C8C" w:rsidRDefault="004432FE" w:rsidP="004432FE">
      <w:pPr>
        <w:tabs>
          <w:tab w:val="left" w:pos="2127"/>
          <w:tab w:val="left" w:pos="2268"/>
        </w:tabs>
        <w:ind w:left="2268" w:hanging="2268"/>
        <w:jc w:val="both"/>
        <w:rPr>
          <w:rFonts w:ascii="Cambria" w:hAnsi="Cambria"/>
          <w:b/>
          <w:iCs/>
          <w:lang w:val="id-ID"/>
        </w:rPr>
      </w:pPr>
      <w:r w:rsidRPr="002E25ED">
        <w:rPr>
          <w:rFonts w:ascii="Cambria" w:hAnsi="Cambria"/>
          <w:lang w:val="id-ID"/>
        </w:rPr>
        <w:t xml:space="preserve">Pekerjaan </w:t>
      </w:r>
      <w:r w:rsidRPr="002E25ED">
        <w:rPr>
          <w:rFonts w:ascii="Cambria" w:hAnsi="Cambria"/>
          <w:lang w:val="id-ID"/>
        </w:rPr>
        <w:tab/>
        <w:t>:</w:t>
      </w:r>
      <w:r w:rsidRPr="002E25ED">
        <w:rPr>
          <w:rFonts w:ascii="Cambria" w:hAnsi="Cambria"/>
          <w:lang w:val="id-ID"/>
        </w:rPr>
        <w:tab/>
      </w:r>
      <w:proofErr w:type="spellStart"/>
      <w:r w:rsidRPr="002E25ED">
        <w:rPr>
          <w:rFonts w:ascii="Cambria" w:hAnsi="Cambria"/>
          <w:b/>
          <w:iCs/>
          <w:lang w:val="en-US"/>
        </w:rPr>
        <w:t>Pengadaan</w:t>
      </w:r>
      <w:proofErr w:type="spellEnd"/>
      <w:r w:rsidRPr="002E25ED">
        <w:rPr>
          <w:rFonts w:ascii="Cambria" w:hAnsi="Cambria"/>
          <w:b/>
          <w:iCs/>
          <w:lang w:val="id-ID"/>
        </w:rPr>
        <w:t xml:space="preserve"> </w:t>
      </w:r>
      <w:r>
        <w:rPr>
          <w:rFonts w:ascii="Cambria" w:hAnsi="Cambria"/>
          <w:b/>
          <w:lang w:val="id-ID"/>
        </w:rPr>
        <w:t>Komputer PC Desktop</w:t>
      </w:r>
      <w:r w:rsidRPr="002E25ED">
        <w:rPr>
          <w:rFonts w:ascii="Cambria" w:hAnsi="Cambria"/>
          <w:b/>
          <w:lang w:val="en-US"/>
        </w:rPr>
        <w:t xml:space="preserve">, Handy Talky </w:t>
      </w:r>
      <w:proofErr w:type="spellStart"/>
      <w:r w:rsidRPr="002E25ED">
        <w:rPr>
          <w:rFonts w:ascii="Cambria" w:hAnsi="Cambria"/>
          <w:b/>
          <w:lang w:val="en-US"/>
        </w:rPr>
        <w:t>dan</w:t>
      </w:r>
      <w:proofErr w:type="spellEnd"/>
      <w:r w:rsidRPr="002E25ED"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id-ID"/>
        </w:rPr>
        <w:t>Laptop</w:t>
      </w:r>
    </w:p>
    <w:p w:rsidR="004432FE" w:rsidRPr="002E25ED" w:rsidRDefault="004432FE" w:rsidP="004432FE">
      <w:pPr>
        <w:tabs>
          <w:tab w:val="left" w:pos="2127"/>
          <w:tab w:val="left" w:pos="2268"/>
        </w:tabs>
        <w:ind w:left="2268" w:hanging="2268"/>
        <w:jc w:val="both"/>
        <w:rPr>
          <w:rFonts w:ascii="Cambria" w:hAnsi="Cambria"/>
          <w:b/>
          <w:iCs/>
          <w:lang w:val="id-ID"/>
        </w:rPr>
      </w:pPr>
      <w:r w:rsidRPr="002E25ED">
        <w:rPr>
          <w:rFonts w:ascii="Cambria" w:hAnsi="Cambria"/>
          <w:iCs/>
          <w:lang w:val="id-ID"/>
        </w:rPr>
        <w:t>Lokasi</w:t>
      </w:r>
      <w:r w:rsidRPr="002E25ED">
        <w:rPr>
          <w:rFonts w:ascii="Cambria" w:hAnsi="Cambria"/>
          <w:iCs/>
          <w:lang w:val="id-ID"/>
        </w:rPr>
        <w:tab/>
        <w:t>:</w:t>
      </w:r>
      <w:r w:rsidRPr="002E25ED">
        <w:rPr>
          <w:rFonts w:ascii="Cambria" w:hAnsi="Cambria"/>
          <w:b/>
          <w:iCs/>
          <w:lang w:val="id-ID"/>
        </w:rPr>
        <w:t xml:space="preserve"> </w:t>
      </w:r>
      <w:r w:rsidRPr="002E25ED">
        <w:rPr>
          <w:rFonts w:ascii="Cambria" w:hAnsi="Cambria"/>
          <w:b/>
          <w:iCs/>
          <w:lang w:val="id-ID"/>
        </w:rPr>
        <w:tab/>
        <w:t>UIN Maulana Malik Ibrahim Malang</w:t>
      </w:r>
    </w:p>
    <w:p w:rsidR="004432FE" w:rsidRPr="002E25ED" w:rsidRDefault="004432FE" w:rsidP="004432FE">
      <w:pPr>
        <w:tabs>
          <w:tab w:val="left" w:pos="2127"/>
          <w:tab w:val="left" w:pos="2268"/>
        </w:tabs>
        <w:ind w:left="2268" w:hanging="2268"/>
        <w:jc w:val="both"/>
        <w:rPr>
          <w:rFonts w:ascii="Cambria" w:hAnsi="Cambria"/>
          <w:b/>
          <w:lang w:val="id-ID"/>
        </w:rPr>
      </w:pPr>
      <w:r w:rsidRPr="002E25ED">
        <w:rPr>
          <w:rFonts w:ascii="Cambria" w:hAnsi="Cambria"/>
          <w:iCs/>
          <w:lang w:val="id-ID"/>
        </w:rPr>
        <w:t xml:space="preserve">Tahun Anggaran </w:t>
      </w:r>
      <w:r w:rsidRPr="002E25ED">
        <w:rPr>
          <w:rFonts w:ascii="Cambria" w:hAnsi="Cambria"/>
          <w:iCs/>
          <w:lang w:val="id-ID"/>
        </w:rPr>
        <w:tab/>
        <w:t xml:space="preserve">: </w:t>
      </w:r>
      <w:r w:rsidRPr="002E25ED">
        <w:rPr>
          <w:rFonts w:ascii="Cambria" w:hAnsi="Cambria"/>
          <w:b/>
          <w:iCs/>
          <w:lang w:val="id-ID"/>
        </w:rPr>
        <w:tab/>
        <w:t>2013</w:t>
      </w:r>
    </w:p>
    <w:p w:rsidR="004432FE" w:rsidRPr="002E25ED" w:rsidRDefault="004432FE" w:rsidP="004432FE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10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651"/>
        <w:gridCol w:w="5272"/>
        <w:gridCol w:w="236"/>
        <w:gridCol w:w="766"/>
        <w:gridCol w:w="1189"/>
        <w:gridCol w:w="1228"/>
      </w:tblGrid>
      <w:tr w:rsidR="004432FE" w:rsidRPr="002E25ED" w:rsidTr="00027DA5">
        <w:trPr>
          <w:trHeight w:val="774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No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Nama Barang</w:t>
            </w:r>
          </w:p>
        </w:tc>
        <w:tc>
          <w:tcPr>
            <w:tcW w:w="5272" w:type="dxa"/>
            <w:shd w:val="clear" w:color="auto" w:fill="auto"/>
            <w:vAlign w:val="center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Spesifikasi</w:t>
            </w:r>
          </w:p>
        </w:tc>
        <w:tc>
          <w:tcPr>
            <w:tcW w:w="100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Vol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Harga Satuan (Rp)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b/>
                <w:bCs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Jumlah (Rp)</w:t>
            </w:r>
          </w:p>
        </w:tc>
      </w:tr>
      <w:tr w:rsidR="004432FE" w:rsidRPr="002E25ED" w:rsidTr="00027DA5">
        <w:trPr>
          <w:jc w:val="center"/>
        </w:trPr>
        <w:tc>
          <w:tcPr>
            <w:tcW w:w="657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1651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Komputer  PC Desktop</w:t>
            </w:r>
          </w:p>
        </w:tc>
        <w:tc>
          <w:tcPr>
            <w:tcW w:w="5272" w:type="dxa"/>
            <w:shd w:val="clear" w:color="auto" w:fill="auto"/>
          </w:tcPr>
          <w:p w:rsidR="004432FE" w:rsidRPr="00A136B2" w:rsidRDefault="004432FE" w:rsidP="00027DA5">
            <w:pPr>
              <w:rPr>
                <w:rFonts w:asciiTheme="majorHAnsi" w:hAnsiTheme="majorHAnsi"/>
                <w:sz w:val="18"/>
                <w:szCs w:val="18"/>
                <w:lang w:val="id-ID" w:eastAsia="id-ID"/>
              </w:rPr>
            </w:pPr>
            <w:r w:rsidRPr="00A136B2">
              <w:rPr>
                <w:rFonts w:asciiTheme="majorHAnsi" w:hAnsiTheme="majorHAnsi"/>
                <w:sz w:val="18"/>
                <w:szCs w:val="18"/>
                <w:lang w:val="id-ID" w:eastAsia="id-ID"/>
              </w:rPr>
              <w:t xml:space="preserve">Intel Core i3-3220, 4GB DDR3, 500GB HDD SATA, DVD±RW, VGA Intel HD Graphics, GbE NIC, </w:t>
            </w:r>
            <w:r w:rsidRPr="002E25ED">
              <w:rPr>
                <w:rFonts w:asciiTheme="majorHAnsi" w:hAnsiTheme="majorHAnsi"/>
                <w:sz w:val="18"/>
                <w:szCs w:val="18"/>
                <w:lang w:val="id-ID" w:eastAsia="id-ID"/>
              </w:rPr>
              <w:t xml:space="preserve">Keyboard, Mouse, </w:t>
            </w:r>
            <w:r w:rsidRPr="00A136B2">
              <w:rPr>
                <w:rFonts w:asciiTheme="majorHAnsi" w:hAnsiTheme="majorHAnsi"/>
                <w:sz w:val="18"/>
                <w:szCs w:val="18"/>
                <w:lang w:val="id-ID" w:eastAsia="id-ID"/>
              </w:rPr>
              <w:t xml:space="preserve">Non OS </w:t>
            </w:r>
            <w:r w:rsidRPr="00A136B2">
              <w:rPr>
                <w:rFonts w:asciiTheme="majorHAnsi" w:hAnsiTheme="majorHAnsi"/>
                <w:sz w:val="18"/>
                <w:szCs w:val="18"/>
                <w:lang w:val="id-ID" w:eastAsia="id-ID"/>
              </w:rPr>
              <w:br/>
            </w:r>
            <w:r w:rsidRPr="002E25ED">
              <w:rPr>
                <w:rFonts w:asciiTheme="majorHAnsi" w:hAnsiTheme="majorHAnsi"/>
                <w:b/>
                <w:bCs/>
                <w:sz w:val="18"/>
                <w:szCs w:val="18"/>
                <w:lang w:val="id-ID" w:eastAsia="id-ID"/>
              </w:rPr>
              <w:t xml:space="preserve"> Monitor LCD 18.5" </w:t>
            </w:r>
          </w:p>
          <w:tbl>
            <w:tblPr>
              <w:tblW w:w="4783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41"/>
              <w:gridCol w:w="3196"/>
            </w:tblGrid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Desktop PC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Prosessor</w:t>
                  </w:r>
                  <w:proofErr w:type="spellEnd"/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Intel Core-i3 Processor </w:t>
                  </w:r>
                  <w:bookmarkStart w:id="0" w:name="_GoBack"/>
                  <w:bookmarkEnd w:id="0"/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Processor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Onboard</w:t>
                  </w:r>
                  <w:proofErr w:type="spellEnd"/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Intel® Core™ i3-3220 Processor (3.3 GHz, Cache 3MB)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Chipset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Intel B75 Chipset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Standar</w:t>
                  </w:r>
                  <w:proofErr w:type="spellEnd"/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4GB DDR3 PC-12800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Max.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spacing w:before="100" w:beforeAutospacing="1" w:after="100" w:afterAutospacing="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16GB (4x4GB)  </w:t>
                  </w:r>
                </w:p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Slot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4 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VGA Card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Intel® HD Graphics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Audio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Speaker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Hard Drive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500GB Serial ATA, 7200RPM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Optical Drive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DVD±RW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Networking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Gigabit Ethernet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Jaringan</w:t>
                  </w:r>
                  <w:proofErr w:type="spellEnd"/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10 / 100 / 1000 Mbps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Keyboard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USB Keyboard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Ragam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Input Device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USB Optical Mouse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Ragam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Slot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2x PCI; 1x PCI Express x1; 1x PCI Express x16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Antarmuka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/ Interface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4432FE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Front</w:t>
                  </w:r>
                </w:p>
                <w:p w:rsidR="004432FE" w:rsidRPr="002E25ED" w:rsidRDefault="004432FE" w:rsidP="004432FE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2 x USB 2.0  </w:t>
                  </w:r>
                </w:p>
                <w:p w:rsidR="004432FE" w:rsidRPr="002E25ED" w:rsidRDefault="004432FE" w:rsidP="004432FE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 x Microphone  </w:t>
                  </w:r>
                </w:p>
                <w:p w:rsidR="004432FE" w:rsidRPr="002E25ED" w:rsidRDefault="004432FE" w:rsidP="004432FE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 x Headphone  </w:t>
                  </w:r>
                </w:p>
                <w:p w:rsidR="004432FE" w:rsidRPr="002E25ED" w:rsidRDefault="004432FE" w:rsidP="004432FE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/>
                    <w:ind w:left="24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Back</w:t>
                  </w:r>
                </w:p>
                <w:p w:rsidR="004432FE" w:rsidRPr="002E25ED" w:rsidRDefault="004432FE" w:rsidP="004432FE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4 x USB 3.0  </w:t>
                  </w:r>
                </w:p>
                <w:p w:rsidR="004432FE" w:rsidRPr="002E25ED" w:rsidRDefault="004432FE" w:rsidP="004432FE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2 x USB 2.0  </w:t>
                  </w:r>
                </w:p>
                <w:p w:rsidR="004432FE" w:rsidRPr="002E25ED" w:rsidRDefault="004432FE" w:rsidP="004432FE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 x VGA  </w:t>
                  </w:r>
                </w:p>
                <w:p w:rsidR="004432FE" w:rsidRPr="002E25ED" w:rsidRDefault="004432FE" w:rsidP="004432FE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 x RJ45  </w:t>
                  </w:r>
                </w:p>
                <w:p w:rsidR="004432FE" w:rsidRPr="002E25ED" w:rsidRDefault="004432FE" w:rsidP="004432FE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 x Microphone  </w:t>
                  </w:r>
                </w:p>
                <w:p w:rsidR="004432FE" w:rsidRPr="002E25ED" w:rsidRDefault="004432FE" w:rsidP="004432FE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 x Audio Line in  </w:t>
                  </w:r>
                </w:p>
                <w:p w:rsidR="004432FE" w:rsidRPr="002E25ED" w:rsidRDefault="004432FE" w:rsidP="004432FE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 x Audio line out  </w:t>
                  </w:r>
                </w:p>
                <w:p w:rsidR="004432FE" w:rsidRPr="002E25ED" w:rsidRDefault="004432FE" w:rsidP="004432FE">
                  <w:pPr>
                    <w:numPr>
                      <w:ilvl w:val="1"/>
                      <w:numId w:val="8"/>
                    </w:numPr>
                    <w:spacing w:before="100" w:beforeAutospacing="1" w:after="100" w:afterAutospacing="1"/>
                    <w:ind w:left="48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 x Serial &amp; Parallel Port 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Sistem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Operasi</w:t>
                  </w:r>
                  <w:proofErr w:type="spellEnd"/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Pre-sales Request Available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Monitor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18.5" LCD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Chassis Form Factor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Tower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Power Supply</w:t>
                  </w: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280 W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160 x 400x 397 mm (</w:t>
                  </w:r>
                  <w:proofErr w:type="spellStart"/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WxDxH</w:t>
                  </w:r>
                  <w:proofErr w:type="spellEnd"/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)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7.5kg </w:t>
                  </w:r>
                </w:p>
              </w:tc>
            </w:tr>
            <w:tr w:rsidR="004432FE" w:rsidRPr="002E25ED" w:rsidTr="00027DA5">
              <w:trPr>
                <w:trHeight w:val="317"/>
                <w:tblCellSpacing w:w="0" w:type="dxa"/>
              </w:trPr>
              <w:tc>
                <w:tcPr>
                  <w:tcW w:w="1638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Garansi</w:t>
                  </w:r>
                  <w:proofErr w:type="spellEnd"/>
                </w:p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  <w:tc>
                <w:tcPr>
                  <w:tcW w:w="3189" w:type="dxa"/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Garansi</w:t>
                  </w:r>
                  <w:proofErr w:type="spellEnd"/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 xml:space="preserve"> Distributor </w:t>
                  </w:r>
                  <w:proofErr w:type="spellStart"/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Resmi</w:t>
                  </w:r>
                  <w:proofErr w:type="spellEnd"/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 xml:space="preserve"> 3 </w:t>
                  </w:r>
                  <w:proofErr w:type="spellStart"/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Tahun</w:t>
                  </w:r>
                  <w:proofErr w:type="spellEnd"/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 </w:t>
                  </w:r>
                </w:p>
              </w:tc>
            </w:tr>
            <w:tr w:rsidR="004432FE" w:rsidRPr="002E25ED" w:rsidTr="00027DA5">
              <w:trPr>
                <w:trHeight w:val="743"/>
                <w:tblCellSpacing w:w="0" w:type="dxa"/>
              </w:trPr>
              <w:tc>
                <w:tcPr>
                  <w:tcW w:w="4827" w:type="dxa"/>
                  <w:gridSpan w:val="2"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  <w:lastRenderedPageBreak/>
                    <w:t>UPS</w:t>
                  </w:r>
                </w:p>
                <w:tbl>
                  <w:tblPr>
                    <w:tblW w:w="4961" w:type="dxa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8"/>
                    <w:gridCol w:w="3103"/>
                  </w:tblGrid>
                  <w:tr w:rsidR="004432FE" w:rsidRPr="002E25ED" w:rsidTr="00027DA5">
                    <w:trPr>
                      <w:tblCellSpacing w:w="0" w:type="dxa"/>
                    </w:trPr>
                    <w:tc>
                      <w:tcPr>
                        <w:tcW w:w="1858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Daya</w:t>
                        </w:r>
                        <w:proofErr w:type="spellEnd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Keluar</w:t>
                        </w:r>
                        <w:proofErr w:type="spellEnd"/>
                      </w:p>
                    </w:tc>
                    <w:tc>
                      <w:tcPr>
                        <w:tcW w:w="3103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650VA / 390W </w:t>
                        </w:r>
                      </w:p>
                    </w:tc>
                  </w:tr>
                  <w:tr w:rsidR="004432FE" w:rsidRPr="002E25ED" w:rsidTr="00027DA5">
                    <w:trPr>
                      <w:trHeight w:val="1018"/>
                      <w:tblCellSpacing w:w="0" w:type="dxa"/>
                    </w:trPr>
                    <w:tc>
                      <w:tcPr>
                        <w:tcW w:w="1858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Voltase</w:t>
                        </w:r>
                        <w:proofErr w:type="spellEnd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Keluar</w:t>
                        </w:r>
                        <w:proofErr w:type="spellEnd"/>
                      </w:p>
                    </w:tc>
                    <w:tc>
                      <w:tcPr>
                        <w:tcW w:w="3103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230V</w:t>
                        </w: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  <w:t xml:space="preserve"> </w:t>
                        </w: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Configurable for 220 or 230V nominal output voltage  Waveform Type : Stepped approximation to a </w:t>
                        </w:r>
                        <w:proofErr w:type="spellStart"/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sinewave</w:t>
                        </w:r>
                        <w:proofErr w:type="spellEnd"/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4432FE" w:rsidRPr="002E25ED" w:rsidTr="00027DA5">
                    <w:trPr>
                      <w:tblCellSpacing w:w="0" w:type="dxa"/>
                    </w:trPr>
                    <w:tc>
                      <w:tcPr>
                        <w:tcW w:w="1858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Voltase</w:t>
                        </w:r>
                        <w:proofErr w:type="spellEnd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Masuk</w:t>
                        </w:r>
                        <w:proofErr w:type="spellEnd"/>
                      </w:p>
                    </w:tc>
                    <w:tc>
                      <w:tcPr>
                        <w:tcW w:w="3103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230V </w:t>
                        </w:r>
                      </w:p>
                    </w:tc>
                  </w:tr>
                  <w:tr w:rsidR="004432FE" w:rsidRPr="002E25ED" w:rsidTr="00027DA5">
                    <w:trPr>
                      <w:tblCellSpacing w:w="0" w:type="dxa"/>
                    </w:trPr>
                    <w:tc>
                      <w:tcPr>
                        <w:tcW w:w="1858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Surge Energy Rating</w:t>
                        </w:r>
                      </w:p>
                    </w:tc>
                    <w:tc>
                      <w:tcPr>
                        <w:tcW w:w="3103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273 Joules </w:t>
                        </w:r>
                      </w:p>
                    </w:tc>
                  </w:tr>
                  <w:tr w:rsidR="004432FE" w:rsidRPr="002E25ED" w:rsidTr="00027DA5">
                    <w:trPr>
                      <w:tblCellSpacing w:w="0" w:type="dxa"/>
                    </w:trPr>
                    <w:tc>
                      <w:tcPr>
                        <w:tcW w:w="1858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Dataline</w:t>
                        </w:r>
                        <w:proofErr w:type="spellEnd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 xml:space="preserve"> Protection </w:t>
                        </w:r>
                      </w:p>
                    </w:tc>
                    <w:tc>
                      <w:tcPr>
                        <w:tcW w:w="3103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RJ-11 Modem/Fax protection </w:t>
                        </w:r>
                      </w:p>
                    </w:tc>
                  </w:tr>
                  <w:tr w:rsidR="004432FE" w:rsidRPr="002E25ED" w:rsidTr="00027DA5">
                    <w:trPr>
                      <w:tblCellSpacing w:w="0" w:type="dxa"/>
                    </w:trPr>
                    <w:tc>
                      <w:tcPr>
                        <w:tcW w:w="1858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Back-Up Time Half Load</w:t>
                        </w:r>
                      </w:p>
                    </w:tc>
                    <w:tc>
                      <w:tcPr>
                        <w:tcW w:w="3103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10 minutes </w:t>
                        </w:r>
                      </w:p>
                    </w:tc>
                  </w:tr>
                  <w:tr w:rsidR="004432FE" w:rsidRPr="002E25ED" w:rsidTr="00027DA5">
                    <w:trPr>
                      <w:tblCellSpacing w:w="0" w:type="dxa"/>
                    </w:trPr>
                    <w:tc>
                      <w:tcPr>
                        <w:tcW w:w="1858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Back-Up Time Full Load</w:t>
                        </w:r>
                      </w:p>
                    </w:tc>
                    <w:tc>
                      <w:tcPr>
                        <w:tcW w:w="3103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2 minutes </w:t>
                        </w:r>
                      </w:p>
                    </w:tc>
                  </w:tr>
                  <w:tr w:rsidR="004432FE" w:rsidRPr="002E25ED" w:rsidTr="00027DA5">
                    <w:trPr>
                      <w:trHeight w:val="962"/>
                      <w:tblCellSpacing w:w="0" w:type="dxa"/>
                    </w:trPr>
                    <w:tc>
                      <w:tcPr>
                        <w:tcW w:w="1858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Baterai</w:t>
                        </w:r>
                        <w:proofErr w:type="spellEnd"/>
                      </w:p>
                    </w:tc>
                    <w:tc>
                      <w:tcPr>
                        <w:tcW w:w="3103" w:type="dxa"/>
                        <w:hideMark/>
                      </w:tcPr>
                      <w:p w:rsidR="004432FE" w:rsidRPr="002E25ED" w:rsidRDefault="004432FE" w:rsidP="00027DA5">
                        <w:pPr>
                          <w:spacing w:before="100" w:beforeAutospacing="1" w:after="100" w:afterAutospacing="1"/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Battery Type : Maintenance-free sealed Lead-Acid battery with suspended electrolyte : </w:t>
                        </w:r>
                        <w:proofErr w:type="spellStart"/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leakproof</w:t>
                        </w:r>
                        <w:proofErr w:type="spellEnd"/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  Typical Recharge Time : 8 Hours  </w:t>
                        </w:r>
                      </w:p>
                    </w:tc>
                  </w:tr>
                  <w:tr w:rsidR="004432FE" w:rsidRPr="002E25ED" w:rsidTr="00027DA5">
                    <w:trPr>
                      <w:tblCellSpacing w:w="0" w:type="dxa"/>
                    </w:trPr>
                    <w:tc>
                      <w:tcPr>
                        <w:tcW w:w="1858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Dimensi</w:t>
                        </w:r>
                        <w:proofErr w:type="spellEnd"/>
                      </w:p>
                    </w:tc>
                    <w:tc>
                      <w:tcPr>
                        <w:tcW w:w="3103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196 x 276 x 339 mm (</w:t>
                        </w:r>
                        <w:proofErr w:type="spellStart"/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WxHxD</w:t>
                        </w:r>
                        <w:proofErr w:type="spellEnd"/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) </w:t>
                        </w:r>
                      </w:p>
                    </w:tc>
                  </w:tr>
                  <w:tr w:rsidR="004432FE" w:rsidRPr="002E25ED" w:rsidTr="00027DA5">
                    <w:trPr>
                      <w:tblCellSpacing w:w="0" w:type="dxa"/>
                    </w:trPr>
                    <w:tc>
                      <w:tcPr>
                        <w:tcW w:w="1858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proofErr w:type="spellStart"/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Berat</w:t>
                        </w:r>
                        <w:proofErr w:type="spellEnd"/>
                      </w:p>
                    </w:tc>
                    <w:tc>
                      <w:tcPr>
                        <w:tcW w:w="3103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6.2 kg </w:t>
                        </w:r>
                      </w:p>
                    </w:tc>
                  </w:tr>
                  <w:tr w:rsidR="004432FE" w:rsidRPr="002E25ED" w:rsidTr="00027DA5">
                    <w:trPr>
                      <w:tblCellSpacing w:w="0" w:type="dxa"/>
                    </w:trPr>
                    <w:tc>
                      <w:tcPr>
                        <w:tcW w:w="1858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Form Factor</w:t>
                        </w:r>
                      </w:p>
                    </w:tc>
                    <w:tc>
                      <w:tcPr>
                        <w:tcW w:w="3103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Tower </w:t>
                        </w:r>
                      </w:p>
                    </w:tc>
                  </w:tr>
                  <w:tr w:rsidR="004432FE" w:rsidRPr="002E25ED" w:rsidTr="00027DA5">
                    <w:trPr>
                      <w:tblCellSpacing w:w="0" w:type="dxa"/>
                    </w:trPr>
                    <w:tc>
                      <w:tcPr>
                        <w:tcW w:w="1858" w:type="dxa"/>
                        <w:hideMark/>
                      </w:tcPr>
                      <w:p w:rsidR="004432FE" w:rsidRPr="002E25ED" w:rsidRDefault="004432FE" w:rsidP="00027DA5">
                        <w:pP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b/>
                            <w:bCs/>
                            <w:sz w:val="18"/>
                            <w:szCs w:val="18"/>
                          </w:rPr>
                          <w:t>Lain-lain</w:t>
                        </w:r>
                      </w:p>
                    </w:tc>
                    <w:tc>
                      <w:tcPr>
                        <w:tcW w:w="3103" w:type="dxa"/>
                        <w:hideMark/>
                      </w:tcPr>
                      <w:p w:rsidR="004432FE" w:rsidRPr="002E25ED" w:rsidRDefault="004432FE" w:rsidP="00027DA5">
                        <w:pPr>
                          <w:spacing w:before="100" w:beforeAutospacing="1" w:after="100" w:afterAutospacing="1"/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</w:pP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Includes : 1x Detachable 1.8 m IEC power cord, 1x Detachable 2.0 m NEMA 5-15P to IEC C13 power cord, Telephone Cable  Output Connections1x IEC 320 C13 (Battery</w:t>
                        </w: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  <w:lang w:val="id-ID"/>
                          </w:rPr>
                          <w:t xml:space="preserve"> </w:t>
                        </w:r>
                        <w:r w:rsidRPr="002E25ED"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>Backup)  2x Universal Receptacle (Battery Backup) </w:t>
                        </w:r>
                      </w:p>
                    </w:tc>
                  </w:tr>
                </w:tbl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</w:p>
              </w:tc>
            </w:tr>
          </w:tbl>
          <w:p w:rsidR="004432FE" w:rsidRPr="002E25ED" w:rsidRDefault="004432FE" w:rsidP="00027DA5">
            <w:pPr>
              <w:jc w:val="both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432FE" w:rsidRPr="002E25ED" w:rsidRDefault="00C036D3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2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  <w:shd w:val="clear" w:color="auto" w:fill="auto"/>
          </w:tcPr>
          <w:p w:rsidR="004432FE" w:rsidRPr="002E25ED" w:rsidRDefault="004432FE" w:rsidP="00027DA5">
            <w:pPr>
              <w:rPr>
                <w:rFonts w:asciiTheme="majorHAnsi" w:hAnsiTheme="majorHAnsi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C036D3" w:rsidRPr="002E25ED" w:rsidTr="00027DA5">
        <w:trPr>
          <w:jc w:val="center"/>
        </w:trPr>
        <w:tc>
          <w:tcPr>
            <w:tcW w:w="657" w:type="dxa"/>
            <w:shd w:val="clear" w:color="auto" w:fill="auto"/>
          </w:tcPr>
          <w:p w:rsidR="00C036D3" w:rsidRPr="002E25ED" w:rsidRDefault="00C036D3" w:rsidP="00027DA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lastRenderedPageBreak/>
              <w:t>2</w:t>
            </w:r>
          </w:p>
        </w:tc>
        <w:tc>
          <w:tcPr>
            <w:tcW w:w="1651" w:type="dxa"/>
            <w:shd w:val="clear" w:color="auto" w:fill="auto"/>
          </w:tcPr>
          <w:p w:rsidR="00C036D3" w:rsidRPr="002E25ED" w:rsidRDefault="00C036D3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Komputer  PC Desktop</w:t>
            </w:r>
          </w:p>
        </w:tc>
        <w:tc>
          <w:tcPr>
            <w:tcW w:w="5272" w:type="dxa"/>
            <w:shd w:val="clear" w:color="auto" w:fill="auto"/>
          </w:tcPr>
          <w:p w:rsidR="00C036D3" w:rsidRPr="00BD268C" w:rsidRDefault="00C036D3" w:rsidP="00BD268C">
            <w:pPr>
              <w:rPr>
                <w:rFonts w:asciiTheme="majorHAnsi" w:hAnsiTheme="majorHAnsi"/>
                <w:sz w:val="18"/>
                <w:szCs w:val="18"/>
                <w:lang w:val="id-ID" w:eastAsia="id-ID"/>
              </w:rPr>
            </w:pPr>
            <w:r w:rsidRPr="00BD268C">
              <w:rPr>
                <w:rFonts w:asciiTheme="majorHAnsi" w:hAnsiTheme="majorHAnsi"/>
                <w:sz w:val="18"/>
                <w:szCs w:val="18"/>
                <w:lang w:val="id-ID" w:eastAsia="id-ID"/>
              </w:rPr>
              <w:t>Komputer PC Desktop</w:t>
            </w:r>
          </w:p>
          <w:p w:rsidR="00C036D3" w:rsidRPr="00BD268C" w:rsidRDefault="00C036D3" w:rsidP="00BD268C">
            <w:pPr>
              <w:rPr>
                <w:rFonts w:asciiTheme="majorHAnsi" w:hAnsiTheme="majorHAnsi"/>
                <w:sz w:val="18"/>
                <w:szCs w:val="18"/>
                <w:lang w:val="id-ID" w:eastAsia="id-ID"/>
              </w:rPr>
            </w:pPr>
            <w:r w:rsidRPr="00BD268C">
              <w:rPr>
                <w:rFonts w:asciiTheme="majorHAnsi" w:hAnsiTheme="majorHAnsi"/>
                <w:sz w:val="18"/>
                <w:szCs w:val="18"/>
                <w:lang w:val="id-ID" w:eastAsia="id-ID"/>
              </w:rPr>
              <w:t>Type : Desktop All in One</w:t>
            </w:r>
          </w:p>
          <w:p w:rsidR="00C036D3" w:rsidRPr="00BD268C" w:rsidRDefault="00C036D3" w:rsidP="00BD268C">
            <w:pPr>
              <w:rPr>
                <w:rFonts w:asciiTheme="majorHAnsi" w:hAnsiTheme="majorHAnsi"/>
                <w:sz w:val="18"/>
                <w:szCs w:val="18"/>
                <w:lang w:val="id-ID" w:eastAsia="id-ID"/>
              </w:rPr>
            </w:pPr>
            <w:r w:rsidRPr="00BD268C">
              <w:rPr>
                <w:rFonts w:asciiTheme="majorHAnsi" w:hAnsiTheme="majorHAnsi"/>
                <w:sz w:val="18"/>
                <w:szCs w:val="18"/>
                <w:lang w:val="id-ID" w:eastAsia="id-ID"/>
              </w:rPr>
              <w:t>Proc : Intel Core - i3 (3,30 GHz, 3 M Cache)</w:t>
            </w:r>
          </w:p>
          <w:p w:rsidR="00C036D3" w:rsidRPr="00BD268C" w:rsidRDefault="00C036D3" w:rsidP="00BD268C">
            <w:pPr>
              <w:rPr>
                <w:rFonts w:asciiTheme="majorHAnsi" w:hAnsiTheme="majorHAnsi"/>
                <w:sz w:val="18"/>
                <w:szCs w:val="18"/>
                <w:lang w:val="id-ID" w:eastAsia="id-ID"/>
              </w:rPr>
            </w:pPr>
            <w:r w:rsidRPr="00BD268C">
              <w:rPr>
                <w:rFonts w:asciiTheme="majorHAnsi" w:hAnsiTheme="majorHAnsi"/>
                <w:sz w:val="18"/>
                <w:szCs w:val="18"/>
                <w:lang w:val="id-ID" w:eastAsia="id-ID"/>
              </w:rPr>
              <w:t>Chipset : Intel H61</w:t>
            </w:r>
          </w:p>
          <w:p w:rsidR="00C036D3" w:rsidRPr="00BD268C" w:rsidRDefault="00C036D3" w:rsidP="00BD268C">
            <w:pPr>
              <w:rPr>
                <w:rFonts w:asciiTheme="majorHAnsi" w:hAnsiTheme="majorHAnsi"/>
                <w:sz w:val="18"/>
                <w:szCs w:val="18"/>
                <w:lang w:val="id-ID" w:eastAsia="id-ID"/>
              </w:rPr>
            </w:pPr>
            <w:r w:rsidRPr="00BD268C">
              <w:rPr>
                <w:rFonts w:asciiTheme="majorHAnsi" w:hAnsiTheme="majorHAnsi"/>
                <w:sz w:val="18"/>
                <w:szCs w:val="18"/>
                <w:lang w:val="id-ID" w:eastAsia="id-ID"/>
              </w:rPr>
              <w:t>Memory : 2 GB Sodimm DDR 3 PC 12800</w:t>
            </w:r>
          </w:p>
          <w:p w:rsidR="00C036D3" w:rsidRPr="00BD268C" w:rsidRDefault="00C036D3" w:rsidP="00BD268C">
            <w:pPr>
              <w:rPr>
                <w:rFonts w:asciiTheme="majorHAnsi" w:hAnsiTheme="majorHAnsi"/>
                <w:sz w:val="18"/>
                <w:szCs w:val="18"/>
                <w:lang w:val="id-ID" w:eastAsia="id-ID"/>
              </w:rPr>
            </w:pPr>
            <w:r w:rsidRPr="00BD268C">
              <w:rPr>
                <w:rFonts w:asciiTheme="majorHAnsi" w:hAnsiTheme="majorHAnsi"/>
                <w:sz w:val="18"/>
                <w:szCs w:val="18"/>
                <w:lang w:val="id-ID" w:eastAsia="id-ID"/>
              </w:rPr>
              <w:t>VGA Card: Intel HD Graphics 784 MB</w:t>
            </w:r>
          </w:p>
          <w:p w:rsidR="00C036D3" w:rsidRPr="00BD268C" w:rsidRDefault="00C036D3" w:rsidP="00BD268C">
            <w:pPr>
              <w:rPr>
                <w:rFonts w:asciiTheme="majorHAnsi" w:hAnsiTheme="majorHAnsi"/>
                <w:sz w:val="18"/>
                <w:szCs w:val="18"/>
                <w:lang w:val="id-ID" w:eastAsia="id-ID"/>
              </w:rPr>
            </w:pPr>
            <w:r w:rsidRPr="00BD268C">
              <w:rPr>
                <w:rFonts w:asciiTheme="majorHAnsi" w:hAnsiTheme="majorHAnsi"/>
                <w:sz w:val="18"/>
                <w:szCs w:val="18"/>
                <w:lang w:val="id-ID" w:eastAsia="id-ID"/>
              </w:rPr>
              <w:t>Hardisk : 1 TB SATA, 7200 Rpm</w:t>
            </w:r>
          </w:p>
          <w:p w:rsidR="00C036D3" w:rsidRPr="00BD268C" w:rsidRDefault="00C036D3" w:rsidP="00BD268C">
            <w:pPr>
              <w:rPr>
                <w:rFonts w:asciiTheme="majorHAnsi" w:hAnsiTheme="majorHAnsi"/>
                <w:sz w:val="18"/>
                <w:szCs w:val="18"/>
                <w:lang w:val="id-ID" w:eastAsia="id-ID"/>
              </w:rPr>
            </w:pPr>
            <w:r w:rsidRPr="00BD268C">
              <w:rPr>
                <w:rFonts w:asciiTheme="majorHAnsi" w:hAnsiTheme="majorHAnsi"/>
                <w:sz w:val="18"/>
                <w:szCs w:val="18"/>
                <w:lang w:val="id-ID" w:eastAsia="id-ID"/>
              </w:rPr>
              <w:t>Optical Drive: DVD+/-RW</w:t>
            </w:r>
          </w:p>
          <w:p w:rsidR="00C036D3" w:rsidRPr="00BD268C" w:rsidRDefault="00C036D3" w:rsidP="00BD268C">
            <w:pPr>
              <w:rPr>
                <w:rFonts w:asciiTheme="majorHAnsi" w:hAnsiTheme="majorHAnsi"/>
                <w:sz w:val="18"/>
                <w:szCs w:val="18"/>
                <w:lang w:val="id-ID" w:eastAsia="id-ID"/>
              </w:rPr>
            </w:pPr>
            <w:r w:rsidRPr="00BD268C">
              <w:rPr>
                <w:rFonts w:asciiTheme="majorHAnsi" w:hAnsiTheme="majorHAnsi"/>
                <w:sz w:val="18"/>
                <w:szCs w:val="18"/>
                <w:lang w:val="id-ID" w:eastAsia="id-ID"/>
              </w:rPr>
              <w:t>LAN : Gigabit 1000 Mbps</w:t>
            </w:r>
          </w:p>
          <w:p w:rsidR="00C036D3" w:rsidRPr="00A136B2" w:rsidRDefault="00C036D3" w:rsidP="00BD268C">
            <w:pPr>
              <w:rPr>
                <w:rFonts w:asciiTheme="majorHAnsi" w:hAnsiTheme="majorHAnsi"/>
                <w:sz w:val="18"/>
                <w:szCs w:val="18"/>
                <w:lang w:val="id-ID" w:eastAsia="id-ID"/>
              </w:rPr>
            </w:pPr>
            <w:r w:rsidRPr="00BD268C">
              <w:rPr>
                <w:rFonts w:asciiTheme="majorHAnsi" w:hAnsiTheme="majorHAnsi"/>
                <w:sz w:val="18"/>
                <w:szCs w:val="18"/>
                <w:lang w:val="id-ID" w:eastAsia="id-ID"/>
              </w:rPr>
              <w:t>Keyboard + Mouse : Wireless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C036D3" w:rsidRPr="002E25ED" w:rsidRDefault="00C036D3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1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:rsidR="00C036D3" w:rsidRPr="002E25ED" w:rsidRDefault="00C036D3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  <w:shd w:val="clear" w:color="auto" w:fill="auto"/>
          </w:tcPr>
          <w:p w:rsidR="00C036D3" w:rsidRPr="002E25ED" w:rsidRDefault="00C036D3" w:rsidP="004F7BF8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  <w:shd w:val="clear" w:color="auto" w:fill="auto"/>
          </w:tcPr>
          <w:p w:rsidR="00C036D3" w:rsidRPr="002E25ED" w:rsidRDefault="00C036D3" w:rsidP="004F7BF8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4432FE" w:rsidRPr="002E25ED" w:rsidTr="00027DA5">
        <w:trPr>
          <w:jc w:val="center"/>
        </w:trPr>
        <w:tc>
          <w:tcPr>
            <w:tcW w:w="657" w:type="dxa"/>
            <w:shd w:val="clear" w:color="auto" w:fill="auto"/>
          </w:tcPr>
          <w:p w:rsidR="004432FE" w:rsidRPr="002E25ED" w:rsidRDefault="00BD268C" w:rsidP="00027DA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3</w:t>
            </w:r>
          </w:p>
        </w:tc>
        <w:tc>
          <w:tcPr>
            <w:tcW w:w="1651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 xml:space="preserve">Handy Talky VHF </w:t>
            </w:r>
          </w:p>
        </w:tc>
        <w:tc>
          <w:tcPr>
            <w:tcW w:w="5272" w:type="dxa"/>
            <w:shd w:val="clear" w:color="auto" w:fill="auto"/>
          </w:tcPr>
          <w:tbl>
            <w:tblPr>
              <w:tblW w:w="4783" w:type="pct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641"/>
              <w:gridCol w:w="3196"/>
            </w:tblGrid>
            <w:tr w:rsidR="004432FE" w:rsidRPr="002E25ED" w:rsidTr="00027DA5">
              <w:trPr>
                <w:tblCellSpacing w:w="0" w:type="dxa"/>
              </w:trPr>
              <w:tc>
                <w:tcPr>
                  <w:tcW w:w="1641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Frekuensi</w:t>
                  </w:r>
                </w:p>
              </w:tc>
              <w:tc>
                <w:tcPr>
                  <w:tcW w:w="3196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264" w:firstLine="264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136-174 MHz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41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Memory Channel</w:t>
                  </w:r>
                </w:p>
              </w:tc>
              <w:tc>
                <w:tcPr>
                  <w:tcW w:w="3196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264" w:firstLine="264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99 Channels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41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Channel Spacing</w:t>
                  </w:r>
                </w:p>
              </w:tc>
              <w:tc>
                <w:tcPr>
                  <w:tcW w:w="3196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264" w:firstLine="264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12.5 / 25 kHz Channel Spacing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41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Dimensi</w:t>
                  </w:r>
                </w:p>
              </w:tc>
              <w:tc>
                <w:tcPr>
                  <w:tcW w:w="3196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264" w:firstLine="264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197 g </w:t>
                  </w:r>
                </w:p>
              </w:tc>
            </w:tr>
            <w:tr w:rsidR="004432FE" w:rsidRPr="002E25ED" w:rsidTr="00027DA5">
              <w:trPr>
                <w:tblCellSpacing w:w="0" w:type="dxa"/>
              </w:trPr>
              <w:tc>
                <w:tcPr>
                  <w:tcW w:w="1641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Berat</w:t>
                  </w:r>
                </w:p>
              </w:tc>
              <w:tc>
                <w:tcPr>
                  <w:tcW w:w="3196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264" w:firstLine="264"/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57 x 112 x 34 mm (WxHxD) </w:t>
                  </w:r>
                </w:p>
              </w:tc>
            </w:tr>
          </w:tbl>
          <w:p w:rsidR="004432FE" w:rsidRPr="002E25ED" w:rsidRDefault="004432FE" w:rsidP="00027DA5">
            <w:pPr>
              <w:pStyle w:val="ListParagraph"/>
              <w:ind w:left="85"/>
              <w:jc w:val="both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7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4432FE" w:rsidRPr="002E25ED" w:rsidTr="00027DA5">
        <w:trPr>
          <w:jc w:val="center"/>
        </w:trPr>
        <w:tc>
          <w:tcPr>
            <w:tcW w:w="657" w:type="dxa"/>
            <w:shd w:val="clear" w:color="auto" w:fill="auto"/>
          </w:tcPr>
          <w:p w:rsidR="004432FE" w:rsidRPr="002E25ED" w:rsidRDefault="00BD268C" w:rsidP="00027DA5">
            <w:pPr>
              <w:tabs>
                <w:tab w:val="left" w:pos="900"/>
                <w:tab w:val="left" w:pos="1260"/>
              </w:tabs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rFonts w:asciiTheme="majorHAnsi" w:hAnsiTheme="majorHAnsi"/>
                <w:lang w:val="id-ID"/>
              </w:rPr>
              <w:t>4</w:t>
            </w:r>
          </w:p>
        </w:tc>
        <w:tc>
          <w:tcPr>
            <w:tcW w:w="1651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Laptop</w:t>
            </w:r>
          </w:p>
        </w:tc>
        <w:tc>
          <w:tcPr>
            <w:tcW w:w="5272" w:type="dxa"/>
            <w:shd w:val="clear" w:color="auto" w:fill="auto"/>
          </w:tcPr>
          <w:tbl>
            <w:tblPr>
              <w:tblW w:w="504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0"/>
              <w:gridCol w:w="1885"/>
              <w:gridCol w:w="3118"/>
            </w:tblGrid>
            <w:tr w:rsidR="004432FE" w:rsidRPr="00F20BA7" w:rsidTr="00027DA5">
              <w:trPr>
                <w:gridBefore w:val="1"/>
                <w:wBefore w:w="20" w:type="dxa"/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4432FE" w:rsidRPr="00F20BA7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5003" w:type="dxa"/>
                  <w:gridSpan w:val="2"/>
                  <w:vAlign w:val="center"/>
                  <w:hideMark/>
                </w:tcPr>
                <w:p w:rsidR="004432FE" w:rsidRPr="00F20BA7" w:rsidRDefault="00C036D3" w:rsidP="00027DA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4432FE" w:rsidRPr="00F20BA7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</w:pPr>
                  <w:r w:rsidRPr="00F20BA7">
                    <w:rPr>
                      <w:rFonts w:asciiTheme="majorHAnsi" w:hAnsiTheme="majorHAnsi"/>
                      <w:sz w:val="18"/>
                      <w:szCs w:val="18"/>
                      <w:lang w:val="id-ID" w:eastAsia="id-ID"/>
                    </w:rPr>
                    <w:t>Intel Core i3-3227U, 2GB (1x 2GB) DDR3, 500GB HDD, DVD±RW, GbE NIC, WiFi, Bluetooth, VGA Intel HD Graphics 4000, Camera, 14" WXGA, Touchscreen, Win8 SL 64 bit</w:t>
                  </w: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br/>
                  </w:r>
                  <w:r w:rsidRPr="00F20BA7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 w:eastAsia="id-ID"/>
                    </w:rPr>
                    <w:t>Converter USB VGA Port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Platform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Notebook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Tipe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Prosessor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Intel Core i3 Processor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Processor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Onboard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 xml:space="preserve">Intel® Core™ i3-3227U Processor (1.90 </w:t>
                  </w:r>
                  <w:r w:rsidRPr="002E25ED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GHz, Cache 3M)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Chipset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Intel® HM76 Express Chipset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Standar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2GB (1x 2GB) DDR3 PC-12800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Max.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Memori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spacing w:before="100" w:beforeAutospacing="1" w:after="100" w:afterAutospacing="1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Upgradeable up to 8 GB</w:t>
                  </w:r>
                  <w:r w:rsidRPr="002E25ED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</w:p>
                <w:p w:rsidR="004432FE" w:rsidRPr="002E25ED" w:rsidRDefault="004432FE" w:rsidP="00027DA5">
                  <w:pPr>
                    <w:spacing w:before="100" w:beforeAutospacing="1" w:after="100" w:afterAutospacing="1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SO-DIMM Slots : DDR3L SO-DIMM slots (Unused Memory slot 1)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Tipe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Grafis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Intel® HD Graphics 4000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Ukuran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Layar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14" WXGA LED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Resolusi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Layar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1366 x 768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Tipe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Layar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LED backlight</w:t>
                  </w:r>
                  <w:r w:rsidRPr="002E25ED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 w:rsidRPr="002E25ED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</w:rPr>
                    <w:t xml:space="preserve">Touchscreen </w:t>
                  </w: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 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Audio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Integrated</w:t>
                  </w:r>
                </w:p>
                <w:p w:rsidR="004432FE" w:rsidRPr="002E25ED" w:rsidRDefault="004432FE" w:rsidP="00027DA5">
                  <w:pPr>
                    <w:ind w:left="-45" w:firstLine="45"/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</w:rPr>
                    <w:lastRenderedPageBreak/>
                    <w:t>ClearAudio</w:t>
                  </w:r>
                  <w:proofErr w:type="spellEnd"/>
                  <w:r w:rsidRPr="002E25ED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</w:rPr>
                    <w:t xml:space="preserve">+ mode (Music, Video), S-FORCE Front Surround 3D, Clear Phase, </w:t>
                  </w:r>
                  <w:proofErr w:type="spellStart"/>
                  <w:r w:rsidRPr="002E25ED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</w:rPr>
                    <w:t>xLOUD</w:t>
                  </w:r>
                  <w:proofErr w:type="spellEnd"/>
                  <w:r w:rsidRPr="002E25ED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</w:rPr>
                    <w:t xml:space="preserve">, VPT </w:t>
                  </w: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  </w:t>
                  </w:r>
                </w:p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lastRenderedPageBreak/>
                    <w:t>Speaker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Kapasitas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Penyimpanan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500 GB Serial ATA 5400 RPM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Optical Drive Type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DVD±RW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Networking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Gigabit NIC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Kecepatan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Jaringan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10 / 100 / 1000 Mbps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Wireless Network Type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Integrated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Wireless Network Protocol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IEEE 802.11b, IEEE 802.11g, IEEE 802.11n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Wireless Bluetooth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Available</w:t>
                  </w:r>
                  <w:r w:rsidRPr="002E25ED"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 w:rsidRPr="002E25ED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</w:rPr>
                    <w:t xml:space="preserve">Bluetooth® standard Ver. 4.0 + HS </w:t>
                  </w: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  </w:t>
                  </w:r>
                </w:p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Keyboard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spacing w:before="100" w:beforeAutospacing="1" w:after="100" w:afterAutospacing="1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19 mm key pitch/1.5 mm keystroke, 82 keys 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Ragam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Input Device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Touch Pad</w:t>
                  </w:r>
                </w:p>
                <w:p w:rsidR="004432FE" w:rsidRPr="002E25ED" w:rsidRDefault="004432FE" w:rsidP="00027DA5">
                  <w:pPr>
                    <w:spacing w:before="100" w:beforeAutospacing="1" w:after="100" w:afterAutospacing="1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2E25ED">
                    <w:rPr>
                      <w:rFonts w:asciiTheme="majorHAnsi" w:hAnsiTheme="majorHAnsi"/>
                      <w:i/>
                      <w:iCs/>
                      <w:sz w:val="18"/>
                      <w:szCs w:val="18"/>
                    </w:rPr>
                    <w:t xml:space="preserve">Touchpad (Gesture supported) </w:t>
                  </w: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 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Card Reader Provided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spacing w:before="100" w:beforeAutospacing="1" w:after="100" w:afterAutospacing="1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SD memory card (SDHC, SDXC compatible, Not support for copyright protection) 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rHeight w:val="380"/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Antarmuka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/ Interface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4432FE">
                  <w:pPr>
                    <w:numPr>
                      <w:ilvl w:val="0"/>
                      <w:numId w:val="9"/>
                    </w:numPr>
                    <w:tabs>
                      <w:tab w:val="clear" w:pos="720"/>
                      <w:tab w:val="num" w:pos="380"/>
                    </w:tabs>
                    <w:spacing w:before="100" w:beforeAutospacing="1" w:after="100" w:afterAutospacing="1"/>
                    <w:ind w:left="96" w:firstLine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1x USB 3.0 with charging function  </w:t>
                  </w:r>
                </w:p>
                <w:p w:rsidR="004432FE" w:rsidRPr="002E25ED" w:rsidRDefault="004432FE" w:rsidP="004432FE">
                  <w:pPr>
                    <w:numPr>
                      <w:ilvl w:val="0"/>
                      <w:numId w:val="9"/>
                    </w:numPr>
                    <w:tabs>
                      <w:tab w:val="clear" w:pos="720"/>
                      <w:tab w:val="num" w:pos="380"/>
                    </w:tabs>
                    <w:spacing w:before="100" w:beforeAutospacing="1" w:after="100" w:afterAutospacing="1"/>
                    <w:ind w:left="96" w:firstLine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1x USB 3.0 with charging function  </w:t>
                  </w:r>
                </w:p>
                <w:p w:rsidR="004432FE" w:rsidRPr="002E25ED" w:rsidRDefault="004432FE" w:rsidP="004432FE">
                  <w:pPr>
                    <w:numPr>
                      <w:ilvl w:val="0"/>
                      <w:numId w:val="9"/>
                    </w:numPr>
                    <w:tabs>
                      <w:tab w:val="clear" w:pos="720"/>
                      <w:tab w:val="num" w:pos="380"/>
                    </w:tabs>
                    <w:spacing w:before="100" w:beforeAutospacing="1" w:after="100" w:afterAutospacing="1"/>
                    <w:ind w:left="96" w:firstLine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2x USB 2.0  </w:t>
                  </w:r>
                </w:p>
                <w:p w:rsidR="004432FE" w:rsidRPr="002E25ED" w:rsidRDefault="004432FE" w:rsidP="004432FE">
                  <w:pPr>
                    <w:numPr>
                      <w:ilvl w:val="0"/>
                      <w:numId w:val="9"/>
                    </w:numPr>
                    <w:tabs>
                      <w:tab w:val="clear" w:pos="720"/>
                      <w:tab w:val="num" w:pos="380"/>
                    </w:tabs>
                    <w:spacing w:before="100" w:beforeAutospacing="1" w:after="100" w:afterAutospacing="1"/>
                    <w:ind w:left="96" w:firstLine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1x LAN  </w:t>
                  </w:r>
                </w:p>
                <w:p w:rsidR="004432FE" w:rsidRPr="002E25ED" w:rsidRDefault="004432FE" w:rsidP="004432FE">
                  <w:pPr>
                    <w:numPr>
                      <w:ilvl w:val="0"/>
                      <w:numId w:val="9"/>
                    </w:numPr>
                    <w:tabs>
                      <w:tab w:val="clear" w:pos="720"/>
                      <w:tab w:val="num" w:pos="380"/>
                    </w:tabs>
                    <w:spacing w:before="100" w:beforeAutospacing="1" w:after="100" w:afterAutospacing="1"/>
                    <w:ind w:left="96" w:firstLine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1x Headphone Stereo, Mini Jack  </w:t>
                  </w:r>
                </w:p>
                <w:p w:rsidR="004432FE" w:rsidRPr="002E25ED" w:rsidRDefault="004432FE" w:rsidP="004432FE">
                  <w:pPr>
                    <w:numPr>
                      <w:ilvl w:val="0"/>
                      <w:numId w:val="9"/>
                    </w:numPr>
                    <w:tabs>
                      <w:tab w:val="clear" w:pos="720"/>
                      <w:tab w:val="num" w:pos="380"/>
                    </w:tabs>
                    <w:spacing w:before="100" w:beforeAutospacing="1" w:after="100" w:afterAutospacing="1"/>
                    <w:ind w:left="96" w:firstLine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1x Microphone Stereo, Mini Jack  </w:t>
                  </w:r>
                </w:p>
                <w:p w:rsidR="004432FE" w:rsidRPr="002E25ED" w:rsidRDefault="004432FE" w:rsidP="004432FE">
                  <w:pPr>
                    <w:numPr>
                      <w:ilvl w:val="0"/>
                      <w:numId w:val="9"/>
                    </w:numPr>
                    <w:tabs>
                      <w:tab w:val="clear" w:pos="720"/>
                      <w:tab w:val="num" w:pos="380"/>
                    </w:tabs>
                    <w:spacing w:before="100" w:beforeAutospacing="1" w:after="100" w:afterAutospacing="1"/>
                    <w:ind w:left="96" w:firstLine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1x HDMI Out  </w:t>
                  </w:r>
                </w:p>
                <w:p w:rsidR="004432FE" w:rsidRPr="002E25ED" w:rsidRDefault="004432FE" w:rsidP="004432FE">
                  <w:pPr>
                    <w:numPr>
                      <w:ilvl w:val="0"/>
                      <w:numId w:val="9"/>
                    </w:numPr>
                    <w:tabs>
                      <w:tab w:val="clear" w:pos="720"/>
                      <w:tab w:val="num" w:pos="380"/>
                    </w:tabs>
                    <w:spacing w:before="100" w:beforeAutospacing="1" w:after="100" w:afterAutospacing="1"/>
                    <w:ind w:left="96" w:firstLine="0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1x DC IN 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Sistem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Operasi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Microsoft Windows 8 SL 64 bit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Baterai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4 Cell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Daya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/ Power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External AC Adapter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Dimensi</w:t>
                  </w:r>
                  <w:proofErr w:type="spellEnd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(PTL)</w:t>
                  </w:r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342 x 25.9 x 242.5 mm (</w:t>
                  </w:r>
                  <w:proofErr w:type="spellStart"/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WxHxD</w:t>
                  </w:r>
                  <w:proofErr w:type="spellEnd"/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)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Berat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2.4 kg </w:t>
                  </w:r>
                </w:p>
              </w:tc>
            </w:tr>
            <w:tr w:rsidR="004432FE" w:rsidRPr="002E25ED" w:rsidTr="00027DA5">
              <w:tblPrEx>
                <w:tblCellMar>
                  <w:top w:w="45" w:type="dxa"/>
                  <w:left w:w="45" w:type="dxa"/>
                  <w:bottom w:w="45" w:type="dxa"/>
                  <w:right w:w="45" w:type="dxa"/>
                </w:tblCellMar>
              </w:tblPrEx>
              <w:trPr>
                <w:tblCellSpacing w:w="0" w:type="dxa"/>
              </w:trPr>
              <w:tc>
                <w:tcPr>
                  <w:tcW w:w="1925" w:type="dxa"/>
                  <w:gridSpan w:val="3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 w:rsidRPr="002E25ED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Garansi</w:t>
                  </w:r>
                  <w:proofErr w:type="spellEnd"/>
                </w:p>
              </w:tc>
              <w:tc>
                <w:tcPr>
                  <w:tcW w:w="3118" w:type="dxa"/>
                  <w:tcBorders>
                    <w:bottom w:val="single" w:sz="6" w:space="0" w:color="E2E2E2"/>
                  </w:tcBorders>
                  <w:hideMark/>
                </w:tcPr>
                <w:p w:rsidR="004432FE" w:rsidRPr="002E25ED" w:rsidRDefault="004432FE" w:rsidP="00027DA5">
                  <w:pPr>
                    <w:ind w:left="-329" w:firstLine="329"/>
                    <w:rPr>
                      <w:rFonts w:asciiTheme="majorHAnsi" w:hAnsiTheme="majorHAnsi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Garansi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 xml:space="preserve">1 </w:t>
                  </w:r>
                  <w:proofErr w:type="spellStart"/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Tahun</w:t>
                  </w:r>
                  <w:proofErr w:type="spellEnd"/>
                  <w:r w:rsidRPr="002E25ED">
                    <w:rPr>
                      <w:rFonts w:asciiTheme="majorHAnsi" w:hAnsiTheme="majorHAnsi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4432FE" w:rsidRPr="002E25ED" w:rsidRDefault="004432FE" w:rsidP="00027DA5">
            <w:pPr>
              <w:pStyle w:val="ListParagraph"/>
              <w:ind w:left="85"/>
              <w:rPr>
                <w:rFonts w:asciiTheme="majorHAnsi" w:hAnsiTheme="majorHAnsi"/>
                <w:sz w:val="18"/>
                <w:szCs w:val="18"/>
                <w:lang w:val="id-ID"/>
              </w:rPr>
            </w:pPr>
          </w:p>
        </w:tc>
        <w:tc>
          <w:tcPr>
            <w:tcW w:w="236" w:type="dxa"/>
            <w:tcBorders>
              <w:right w:val="nil"/>
            </w:tcBorders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lastRenderedPageBreak/>
              <w:t>2</w:t>
            </w:r>
          </w:p>
        </w:tc>
        <w:tc>
          <w:tcPr>
            <w:tcW w:w="766" w:type="dxa"/>
            <w:tcBorders>
              <w:left w:val="nil"/>
            </w:tcBorders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Unit</w:t>
            </w:r>
          </w:p>
        </w:tc>
        <w:tc>
          <w:tcPr>
            <w:tcW w:w="1189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  <w:tc>
          <w:tcPr>
            <w:tcW w:w="1228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lang w:val="id-ID"/>
              </w:rPr>
              <w:t>..............</w:t>
            </w:r>
          </w:p>
        </w:tc>
      </w:tr>
      <w:tr w:rsidR="004432FE" w:rsidRPr="002E25ED" w:rsidTr="00027DA5">
        <w:trPr>
          <w:jc w:val="center"/>
        </w:trPr>
        <w:tc>
          <w:tcPr>
            <w:tcW w:w="8582" w:type="dxa"/>
            <w:gridSpan w:val="5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lastRenderedPageBreak/>
              <w:t>Jumlah</w:t>
            </w:r>
          </w:p>
        </w:tc>
        <w:tc>
          <w:tcPr>
            <w:tcW w:w="1189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28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4432FE" w:rsidRPr="002E25ED" w:rsidTr="00027DA5">
        <w:trPr>
          <w:jc w:val="center"/>
        </w:trPr>
        <w:tc>
          <w:tcPr>
            <w:tcW w:w="8582" w:type="dxa"/>
            <w:gridSpan w:val="5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/>
                <w:b/>
                <w:bCs/>
                <w:lang w:val="id-ID"/>
              </w:rPr>
              <w:t>PPN 10 %</w:t>
            </w:r>
          </w:p>
        </w:tc>
        <w:tc>
          <w:tcPr>
            <w:tcW w:w="1189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28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4432FE" w:rsidRPr="002E25ED" w:rsidTr="00027DA5">
        <w:trPr>
          <w:jc w:val="center"/>
        </w:trPr>
        <w:tc>
          <w:tcPr>
            <w:tcW w:w="8582" w:type="dxa"/>
            <w:gridSpan w:val="5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proofErr w:type="spellStart"/>
            <w:r w:rsidRPr="002E25ED">
              <w:rPr>
                <w:rFonts w:asciiTheme="majorHAnsi" w:hAnsiTheme="majorHAnsi" w:cs="Calibri"/>
                <w:b/>
                <w:lang w:val="en-US"/>
              </w:rPr>
              <w:t>Jumlah</w:t>
            </w:r>
            <w:proofErr w:type="spellEnd"/>
            <w:r w:rsidRPr="002E25ED">
              <w:rPr>
                <w:rFonts w:asciiTheme="majorHAnsi" w:hAnsiTheme="majorHAnsi" w:cs="Calibri"/>
                <w:b/>
                <w:lang w:val="id-ID"/>
              </w:rPr>
              <w:t xml:space="preserve"> Biaya</w:t>
            </w:r>
          </w:p>
        </w:tc>
        <w:tc>
          <w:tcPr>
            <w:tcW w:w="1189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  <w:tc>
          <w:tcPr>
            <w:tcW w:w="1228" w:type="dxa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</w:p>
        </w:tc>
      </w:tr>
      <w:tr w:rsidR="004432FE" w:rsidRPr="002E25ED" w:rsidTr="00027DA5">
        <w:trPr>
          <w:jc w:val="center"/>
        </w:trPr>
        <w:tc>
          <w:tcPr>
            <w:tcW w:w="10999" w:type="dxa"/>
            <w:gridSpan w:val="7"/>
            <w:shd w:val="clear" w:color="auto" w:fill="auto"/>
          </w:tcPr>
          <w:p w:rsidR="004432FE" w:rsidRPr="002E25ED" w:rsidRDefault="004432FE" w:rsidP="00027DA5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E25ED">
              <w:rPr>
                <w:rFonts w:asciiTheme="majorHAnsi" w:hAnsiTheme="majorHAnsi" w:cs="Calibri"/>
                <w:b/>
                <w:lang w:val="id-ID"/>
              </w:rPr>
              <w:t xml:space="preserve">Terbilang </w:t>
            </w:r>
          </w:p>
        </w:tc>
      </w:tr>
    </w:tbl>
    <w:p w:rsidR="004432FE" w:rsidRPr="002E25ED" w:rsidRDefault="004432FE" w:rsidP="004432FE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  <w:r w:rsidRPr="002E25ED">
        <w:rPr>
          <w:rFonts w:ascii="Cambria" w:hAnsi="Cambria"/>
          <w:b/>
          <w:sz w:val="22"/>
          <w:szCs w:val="22"/>
          <w:lang w:val="id-ID"/>
        </w:rPr>
        <w:t xml:space="preserve">NB : </w:t>
      </w:r>
    </w:p>
    <w:p w:rsidR="004432FE" w:rsidRPr="002E25ED" w:rsidRDefault="004432FE" w:rsidP="004432FE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  <w:r w:rsidRPr="002E25ED">
        <w:rPr>
          <w:rFonts w:ascii="Cambria" w:hAnsi="Cambria"/>
          <w:b/>
          <w:sz w:val="22"/>
          <w:szCs w:val="22"/>
          <w:lang w:val="id-ID"/>
        </w:rPr>
        <w:t xml:space="preserve">* </w:t>
      </w:r>
      <w:r w:rsidRPr="002E25ED">
        <w:rPr>
          <w:rFonts w:ascii="Cambria" w:hAnsi="Cambria"/>
          <w:i/>
          <w:sz w:val="22"/>
          <w:szCs w:val="22"/>
          <w:lang w:val="id-ID"/>
        </w:rPr>
        <w:t>Harga sudah termasuk Pajak</w:t>
      </w:r>
    </w:p>
    <w:p w:rsidR="004432FE" w:rsidRPr="002E25ED" w:rsidRDefault="004432FE" w:rsidP="004432FE">
      <w:pPr>
        <w:tabs>
          <w:tab w:val="left" w:pos="900"/>
          <w:tab w:val="left" w:pos="1260"/>
        </w:tabs>
        <w:rPr>
          <w:rFonts w:ascii="Cambria" w:hAnsi="Cambria" w:cs="Calibri"/>
          <w:i/>
          <w:sz w:val="22"/>
          <w:szCs w:val="22"/>
          <w:lang w:val="id-ID"/>
        </w:rPr>
      </w:pPr>
      <w:r w:rsidRPr="002E25ED">
        <w:rPr>
          <w:rFonts w:ascii="Cambria" w:hAnsi="Cambria"/>
          <w:i/>
          <w:sz w:val="22"/>
          <w:szCs w:val="22"/>
          <w:lang w:val="id-ID"/>
        </w:rPr>
        <w:t xml:space="preserve">* </w:t>
      </w:r>
      <w:r w:rsidRPr="002E25ED">
        <w:rPr>
          <w:rFonts w:ascii="Cambria" w:hAnsi="Cambria" w:cs="Calibri"/>
          <w:i/>
          <w:sz w:val="22"/>
          <w:szCs w:val="22"/>
          <w:lang w:val="id-ID"/>
        </w:rPr>
        <w:t>Mohon dicantumkan spesifikasi lengkap dan merek barang</w:t>
      </w:r>
    </w:p>
    <w:p w:rsidR="004432FE" w:rsidRPr="002E25ED" w:rsidRDefault="004432FE" w:rsidP="004432FE">
      <w:pPr>
        <w:tabs>
          <w:tab w:val="left" w:pos="900"/>
          <w:tab w:val="left" w:pos="1260"/>
        </w:tabs>
        <w:rPr>
          <w:rFonts w:ascii="Cambria" w:hAnsi="Cambria"/>
          <w:i/>
          <w:sz w:val="22"/>
          <w:szCs w:val="22"/>
          <w:lang w:val="id-ID"/>
        </w:rPr>
      </w:pPr>
    </w:p>
    <w:p w:rsidR="004432FE" w:rsidRPr="002E25ED" w:rsidRDefault="004432FE" w:rsidP="004432FE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</w:p>
    <w:p w:rsidR="004432FE" w:rsidRPr="002E25ED" w:rsidRDefault="004432FE" w:rsidP="004432FE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  <w:proofErr w:type="spellStart"/>
      <w:r w:rsidRPr="002E25ED">
        <w:rPr>
          <w:rFonts w:ascii="Cambria" w:hAnsi="Cambria" w:cs="Tahoma"/>
        </w:rPr>
        <w:t>Pejabat</w:t>
      </w:r>
      <w:proofErr w:type="spellEnd"/>
      <w:r w:rsidRPr="002E25ED">
        <w:rPr>
          <w:rFonts w:ascii="Cambria" w:hAnsi="Cambria" w:cs="Tahoma"/>
        </w:rPr>
        <w:t xml:space="preserve"> </w:t>
      </w:r>
      <w:proofErr w:type="spellStart"/>
      <w:r w:rsidRPr="002E25ED">
        <w:rPr>
          <w:rFonts w:ascii="Cambria" w:hAnsi="Cambria" w:cs="Tahoma"/>
        </w:rPr>
        <w:t>Pembuat</w:t>
      </w:r>
      <w:proofErr w:type="spellEnd"/>
      <w:r w:rsidRPr="002E25ED">
        <w:rPr>
          <w:rFonts w:ascii="Cambria" w:hAnsi="Cambria" w:cs="Tahoma"/>
        </w:rPr>
        <w:t xml:space="preserve"> </w:t>
      </w:r>
      <w:proofErr w:type="spellStart"/>
      <w:r w:rsidRPr="002E25ED">
        <w:rPr>
          <w:rFonts w:ascii="Cambria" w:hAnsi="Cambria" w:cs="Tahoma"/>
        </w:rPr>
        <w:t>Komitmen</w:t>
      </w:r>
      <w:proofErr w:type="spellEnd"/>
      <w:r w:rsidRPr="002E25ED">
        <w:rPr>
          <w:rFonts w:ascii="Cambria" w:hAnsi="Cambria" w:cs="Tahoma"/>
        </w:rPr>
        <w:t>,</w:t>
      </w:r>
    </w:p>
    <w:p w:rsidR="004432FE" w:rsidRPr="002E25ED" w:rsidRDefault="004432FE" w:rsidP="004432FE">
      <w:pPr>
        <w:autoSpaceDE w:val="0"/>
        <w:autoSpaceDN w:val="0"/>
        <w:adjustRightInd w:val="0"/>
        <w:ind w:left="5954"/>
        <w:jc w:val="center"/>
        <w:rPr>
          <w:rFonts w:ascii="Cambria" w:hAnsi="Cambria" w:cs="Tahoma"/>
        </w:rPr>
      </w:pPr>
    </w:p>
    <w:p w:rsidR="004432FE" w:rsidRPr="002E25ED" w:rsidRDefault="004432FE" w:rsidP="004432FE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4432FE" w:rsidRPr="002E25ED" w:rsidRDefault="004432FE" w:rsidP="004432FE">
      <w:pPr>
        <w:autoSpaceDE w:val="0"/>
        <w:autoSpaceDN w:val="0"/>
        <w:adjustRightInd w:val="0"/>
        <w:ind w:left="5954"/>
        <w:rPr>
          <w:rFonts w:ascii="Cambria" w:hAnsi="Cambria" w:cs="Tahoma"/>
        </w:rPr>
      </w:pPr>
    </w:p>
    <w:p w:rsidR="004432FE" w:rsidRPr="002E25ED" w:rsidRDefault="004432FE" w:rsidP="004432FE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proofErr w:type="spellStart"/>
      <w:r w:rsidRPr="002E25ED">
        <w:rPr>
          <w:rFonts w:ascii="Cambria" w:hAnsi="Cambria" w:cs="Tahoma"/>
        </w:rPr>
        <w:t>Dr.</w:t>
      </w:r>
      <w:proofErr w:type="spellEnd"/>
      <w:r w:rsidRPr="002E25ED">
        <w:rPr>
          <w:rFonts w:ascii="Cambria" w:hAnsi="Cambria" w:cs="Tahoma"/>
        </w:rPr>
        <w:t xml:space="preserve"> H. </w:t>
      </w:r>
      <w:proofErr w:type="spellStart"/>
      <w:r w:rsidRPr="002E25ED">
        <w:rPr>
          <w:rFonts w:ascii="Cambria" w:hAnsi="Cambria" w:cs="Tahoma"/>
        </w:rPr>
        <w:t>Saifullah</w:t>
      </w:r>
      <w:proofErr w:type="spellEnd"/>
      <w:r w:rsidRPr="002E25ED">
        <w:rPr>
          <w:rFonts w:ascii="Cambria" w:hAnsi="Cambria" w:cs="Tahoma"/>
        </w:rPr>
        <w:t xml:space="preserve">, SH., </w:t>
      </w:r>
      <w:proofErr w:type="spellStart"/>
      <w:r w:rsidRPr="002E25ED">
        <w:rPr>
          <w:rFonts w:ascii="Cambria" w:hAnsi="Cambria" w:cs="Tahoma"/>
        </w:rPr>
        <w:t>M.Hum</w:t>
      </w:r>
      <w:proofErr w:type="spellEnd"/>
    </w:p>
    <w:p w:rsidR="004432FE" w:rsidRPr="002E25ED" w:rsidRDefault="004432FE" w:rsidP="004432FE">
      <w:pPr>
        <w:autoSpaceDE w:val="0"/>
        <w:autoSpaceDN w:val="0"/>
        <w:adjustRightInd w:val="0"/>
        <w:ind w:left="5954"/>
        <w:rPr>
          <w:rFonts w:ascii="Cambria" w:hAnsi="Cambria" w:cs="Tahoma"/>
          <w:lang w:val="id-ID"/>
        </w:rPr>
      </w:pPr>
      <w:r w:rsidRPr="002E25ED">
        <w:rPr>
          <w:rFonts w:ascii="Cambria" w:hAnsi="Cambria" w:cs="Tahoma"/>
        </w:rPr>
        <w:t>NIP19651205 200003 1 001</w:t>
      </w:r>
    </w:p>
    <w:p w:rsidR="004432FE" w:rsidRPr="002E25ED" w:rsidRDefault="004432FE" w:rsidP="004432FE"/>
    <w:p w:rsidR="004432FE" w:rsidRPr="002E25ED" w:rsidRDefault="004432FE" w:rsidP="004432FE"/>
    <w:p w:rsidR="004432FE" w:rsidRPr="002E25ED" w:rsidRDefault="004432FE" w:rsidP="004432FE">
      <w:pPr>
        <w:rPr>
          <w:lang w:val="id-ID"/>
        </w:rPr>
      </w:pPr>
    </w:p>
    <w:p w:rsidR="00D60830" w:rsidRDefault="00D60830"/>
    <w:sectPr w:rsidR="00D60830" w:rsidSect="002E25ED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04B2"/>
    <w:multiLevelType w:val="multilevel"/>
    <w:tmpl w:val="A98C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43098"/>
    <w:multiLevelType w:val="multilevel"/>
    <w:tmpl w:val="E200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D7673E"/>
    <w:multiLevelType w:val="multilevel"/>
    <w:tmpl w:val="EC30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54E03"/>
    <w:multiLevelType w:val="multilevel"/>
    <w:tmpl w:val="0F6C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CB4713"/>
    <w:multiLevelType w:val="multilevel"/>
    <w:tmpl w:val="B74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337DA0"/>
    <w:multiLevelType w:val="multilevel"/>
    <w:tmpl w:val="556E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72667E"/>
    <w:multiLevelType w:val="multilevel"/>
    <w:tmpl w:val="960C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66F3A"/>
    <w:multiLevelType w:val="hybridMultilevel"/>
    <w:tmpl w:val="69A2FF3E"/>
    <w:lvl w:ilvl="0" w:tplc="50BA87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937510"/>
    <w:multiLevelType w:val="multilevel"/>
    <w:tmpl w:val="940C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FE"/>
    <w:rsid w:val="00013DC2"/>
    <w:rsid w:val="000171ED"/>
    <w:rsid w:val="00017721"/>
    <w:rsid w:val="00026CE6"/>
    <w:rsid w:val="00030255"/>
    <w:rsid w:val="00035FD5"/>
    <w:rsid w:val="000363FA"/>
    <w:rsid w:val="00036422"/>
    <w:rsid w:val="00045A04"/>
    <w:rsid w:val="00055396"/>
    <w:rsid w:val="0006056D"/>
    <w:rsid w:val="00063614"/>
    <w:rsid w:val="00073C43"/>
    <w:rsid w:val="00074EAC"/>
    <w:rsid w:val="000819A6"/>
    <w:rsid w:val="000855E0"/>
    <w:rsid w:val="00090AC4"/>
    <w:rsid w:val="0009156C"/>
    <w:rsid w:val="00093468"/>
    <w:rsid w:val="000A5686"/>
    <w:rsid w:val="000A6C73"/>
    <w:rsid w:val="000C054D"/>
    <w:rsid w:val="000C1EDB"/>
    <w:rsid w:val="000C6B0A"/>
    <w:rsid w:val="000D3007"/>
    <w:rsid w:val="000D47D2"/>
    <w:rsid w:val="000D71F9"/>
    <w:rsid w:val="000E0B13"/>
    <w:rsid w:val="000E134D"/>
    <w:rsid w:val="000E46B6"/>
    <w:rsid w:val="000E525D"/>
    <w:rsid w:val="000F2033"/>
    <w:rsid w:val="00100894"/>
    <w:rsid w:val="001020A5"/>
    <w:rsid w:val="00103C55"/>
    <w:rsid w:val="00104235"/>
    <w:rsid w:val="00121AB4"/>
    <w:rsid w:val="00127ECF"/>
    <w:rsid w:val="00131E08"/>
    <w:rsid w:val="00140C76"/>
    <w:rsid w:val="001416D4"/>
    <w:rsid w:val="00147961"/>
    <w:rsid w:val="001513E1"/>
    <w:rsid w:val="001554B0"/>
    <w:rsid w:val="001570C6"/>
    <w:rsid w:val="001727AB"/>
    <w:rsid w:val="00180F39"/>
    <w:rsid w:val="001812C4"/>
    <w:rsid w:val="00186E83"/>
    <w:rsid w:val="00190C39"/>
    <w:rsid w:val="001A383C"/>
    <w:rsid w:val="001A675C"/>
    <w:rsid w:val="001A7CF2"/>
    <w:rsid w:val="001C586F"/>
    <w:rsid w:val="001D3DC3"/>
    <w:rsid w:val="001D7CBC"/>
    <w:rsid w:val="001E2BE6"/>
    <w:rsid w:val="001F1DFB"/>
    <w:rsid w:val="001F4D7C"/>
    <w:rsid w:val="00203AAC"/>
    <w:rsid w:val="00205BA1"/>
    <w:rsid w:val="002107DC"/>
    <w:rsid w:val="00217ED4"/>
    <w:rsid w:val="002209EF"/>
    <w:rsid w:val="00221111"/>
    <w:rsid w:val="00224E9A"/>
    <w:rsid w:val="00246C4D"/>
    <w:rsid w:val="00274558"/>
    <w:rsid w:val="00274FDD"/>
    <w:rsid w:val="00276D0E"/>
    <w:rsid w:val="0028116B"/>
    <w:rsid w:val="00287C63"/>
    <w:rsid w:val="00293CE7"/>
    <w:rsid w:val="002955DB"/>
    <w:rsid w:val="002A0494"/>
    <w:rsid w:val="002B36C0"/>
    <w:rsid w:val="002B4676"/>
    <w:rsid w:val="002C27A2"/>
    <w:rsid w:val="002C5A27"/>
    <w:rsid w:val="002D6160"/>
    <w:rsid w:val="002E6305"/>
    <w:rsid w:val="002E75C5"/>
    <w:rsid w:val="002F7572"/>
    <w:rsid w:val="0030634B"/>
    <w:rsid w:val="003115CA"/>
    <w:rsid w:val="00312FDA"/>
    <w:rsid w:val="003139D7"/>
    <w:rsid w:val="0032344B"/>
    <w:rsid w:val="00323B81"/>
    <w:rsid w:val="00323DF5"/>
    <w:rsid w:val="00326561"/>
    <w:rsid w:val="0033008F"/>
    <w:rsid w:val="003328DE"/>
    <w:rsid w:val="0033329B"/>
    <w:rsid w:val="00345BBD"/>
    <w:rsid w:val="003614A9"/>
    <w:rsid w:val="00366BD1"/>
    <w:rsid w:val="0037177D"/>
    <w:rsid w:val="003911E7"/>
    <w:rsid w:val="003B04C8"/>
    <w:rsid w:val="003B2BB7"/>
    <w:rsid w:val="003B73B7"/>
    <w:rsid w:val="003C1E44"/>
    <w:rsid w:val="003D1D69"/>
    <w:rsid w:val="003D350D"/>
    <w:rsid w:val="003D5DB9"/>
    <w:rsid w:val="003E4F79"/>
    <w:rsid w:val="003F440C"/>
    <w:rsid w:val="003F4859"/>
    <w:rsid w:val="003F6491"/>
    <w:rsid w:val="003F6767"/>
    <w:rsid w:val="0041174F"/>
    <w:rsid w:val="00416843"/>
    <w:rsid w:val="00431964"/>
    <w:rsid w:val="00432688"/>
    <w:rsid w:val="0043460E"/>
    <w:rsid w:val="00436EED"/>
    <w:rsid w:val="00440D2B"/>
    <w:rsid w:val="00441111"/>
    <w:rsid w:val="004416C8"/>
    <w:rsid w:val="004432FE"/>
    <w:rsid w:val="00446D02"/>
    <w:rsid w:val="004542AB"/>
    <w:rsid w:val="0045436F"/>
    <w:rsid w:val="004543FD"/>
    <w:rsid w:val="004550E6"/>
    <w:rsid w:val="0045582E"/>
    <w:rsid w:val="00456705"/>
    <w:rsid w:val="00476E37"/>
    <w:rsid w:val="004825EB"/>
    <w:rsid w:val="00482AAB"/>
    <w:rsid w:val="004837DF"/>
    <w:rsid w:val="004843CE"/>
    <w:rsid w:val="004972B3"/>
    <w:rsid w:val="004B4822"/>
    <w:rsid w:val="004B5F22"/>
    <w:rsid w:val="004C30DB"/>
    <w:rsid w:val="004C4EE1"/>
    <w:rsid w:val="004C53AB"/>
    <w:rsid w:val="004D0FE3"/>
    <w:rsid w:val="004D2248"/>
    <w:rsid w:val="004D26B0"/>
    <w:rsid w:val="004E54E4"/>
    <w:rsid w:val="004F21DC"/>
    <w:rsid w:val="00515528"/>
    <w:rsid w:val="00523F4C"/>
    <w:rsid w:val="00530FC1"/>
    <w:rsid w:val="005445E2"/>
    <w:rsid w:val="0054749A"/>
    <w:rsid w:val="005504DB"/>
    <w:rsid w:val="00562ECC"/>
    <w:rsid w:val="0056452E"/>
    <w:rsid w:val="0057011E"/>
    <w:rsid w:val="0057149E"/>
    <w:rsid w:val="00575A88"/>
    <w:rsid w:val="005773AE"/>
    <w:rsid w:val="00577C29"/>
    <w:rsid w:val="00595516"/>
    <w:rsid w:val="00597266"/>
    <w:rsid w:val="005A263C"/>
    <w:rsid w:val="005A73E9"/>
    <w:rsid w:val="005B16B7"/>
    <w:rsid w:val="005B341A"/>
    <w:rsid w:val="005B3D4F"/>
    <w:rsid w:val="005D1DC9"/>
    <w:rsid w:val="005D6196"/>
    <w:rsid w:val="005D6288"/>
    <w:rsid w:val="005E18AD"/>
    <w:rsid w:val="005F488B"/>
    <w:rsid w:val="005F79A9"/>
    <w:rsid w:val="00601D25"/>
    <w:rsid w:val="00605BDA"/>
    <w:rsid w:val="0061207C"/>
    <w:rsid w:val="00616D84"/>
    <w:rsid w:val="00627753"/>
    <w:rsid w:val="006301BB"/>
    <w:rsid w:val="00634BDA"/>
    <w:rsid w:val="00637A26"/>
    <w:rsid w:val="00637C99"/>
    <w:rsid w:val="00642251"/>
    <w:rsid w:val="00643C4E"/>
    <w:rsid w:val="00644861"/>
    <w:rsid w:val="0064595E"/>
    <w:rsid w:val="00655990"/>
    <w:rsid w:val="0066486B"/>
    <w:rsid w:val="0067062E"/>
    <w:rsid w:val="00687102"/>
    <w:rsid w:val="006A0857"/>
    <w:rsid w:val="006A2A9C"/>
    <w:rsid w:val="006A2EAE"/>
    <w:rsid w:val="006B0380"/>
    <w:rsid w:val="006B6AD6"/>
    <w:rsid w:val="006C31D3"/>
    <w:rsid w:val="006C4766"/>
    <w:rsid w:val="006C60AA"/>
    <w:rsid w:val="006C7680"/>
    <w:rsid w:val="006D0BBA"/>
    <w:rsid w:val="006F0254"/>
    <w:rsid w:val="006F0780"/>
    <w:rsid w:val="006F4B9C"/>
    <w:rsid w:val="00705E96"/>
    <w:rsid w:val="00706872"/>
    <w:rsid w:val="00712ED8"/>
    <w:rsid w:val="00720244"/>
    <w:rsid w:val="007312D5"/>
    <w:rsid w:val="00737135"/>
    <w:rsid w:val="00751A4E"/>
    <w:rsid w:val="00761D07"/>
    <w:rsid w:val="00791B1D"/>
    <w:rsid w:val="00795B0C"/>
    <w:rsid w:val="00795EF6"/>
    <w:rsid w:val="00797ECF"/>
    <w:rsid w:val="007B0D1E"/>
    <w:rsid w:val="007B56FC"/>
    <w:rsid w:val="007C50E7"/>
    <w:rsid w:val="007D2310"/>
    <w:rsid w:val="007D5003"/>
    <w:rsid w:val="007D7AF7"/>
    <w:rsid w:val="007E6558"/>
    <w:rsid w:val="007E6A22"/>
    <w:rsid w:val="007F2613"/>
    <w:rsid w:val="0080551E"/>
    <w:rsid w:val="00817DE6"/>
    <w:rsid w:val="008250B3"/>
    <w:rsid w:val="008251FE"/>
    <w:rsid w:val="00831134"/>
    <w:rsid w:val="00835524"/>
    <w:rsid w:val="00835A6E"/>
    <w:rsid w:val="0083698E"/>
    <w:rsid w:val="0084688A"/>
    <w:rsid w:val="0085457B"/>
    <w:rsid w:val="0085670E"/>
    <w:rsid w:val="00874301"/>
    <w:rsid w:val="0088316B"/>
    <w:rsid w:val="008857D9"/>
    <w:rsid w:val="00886B77"/>
    <w:rsid w:val="008A2377"/>
    <w:rsid w:val="008B2419"/>
    <w:rsid w:val="008C433E"/>
    <w:rsid w:val="008C511B"/>
    <w:rsid w:val="008D39ED"/>
    <w:rsid w:val="008E1A94"/>
    <w:rsid w:val="008E2D5F"/>
    <w:rsid w:val="008E3132"/>
    <w:rsid w:val="008E7E5D"/>
    <w:rsid w:val="0090047F"/>
    <w:rsid w:val="00901696"/>
    <w:rsid w:val="0091628B"/>
    <w:rsid w:val="009217A8"/>
    <w:rsid w:val="009223CE"/>
    <w:rsid w:val="00922534"/>
    <w:rsid w:val="00922EB9"/>
    <w:rsid w:val="00923F9A"/>
    <w:rsid w:val="009252A1"/>
    <w:rsid w:val="009318C9"/>
    <w:rsid w:val="009325E9"/>
    <w:rsid w:val="009330A7"/>
    <w:rsid w:val="00936592"/>
    <w:rsid w:val="00936A6D"/>
    <w:rsid w:val="00942AC6"/>
    <w:rsid w:val="0095736C"/>
    <w:rsid w:val="009618FC"/>
    <w:rsid w:val="0097393A"/>
    <w:rsid w:val="00977E2C"/>
    <w:rsid w:val="009820B4"/>
    <w:rsid w:val="00986712"/>
    <w:rsid w:val="00991CAD"/>
    <w:rsid w:val="009923D4"/>
    <w:rsid w:val="00997251"/>
    <w:rsid w:val="0099784D"/>
    <w:rsid w:val="00997DB7"/>
    <w:rsid w:val="009B23DB"/>
    <w:rsid w:val="009C1714"/>
    <w:rsid w:val="009C5D3C"/>
    <w:rsid w:val="009D5D20"/>
    <w:rsid w:val="009F5069"/>
    <w:rsid w:val="009F644B"/>
    <w:rsid w:val="009F6CCB"/>
    <w:rsid w:val="009F7A60"/>
    <w:rsid w:val="00A14DE9"/>
    <w:rsid w:val="00A20002"/>
    <w:rsid w:val="00A236A7"/>
    <w:rsid w:val="00A24C27"/>
    <w:rsid w:val="00A305EE"/>
    <w:rsid w:val="00A350C6"/>
    <w:rsid w:val="00A52085"/>
    <w:rsid w:val="00A626E3"/>
    <w:rsid w:val="00A760A3"/>
    <w:rsid w:val="00A84FF5"/>
    <w:rsid w:val="00A94FE6"/>
    <w:rsid w:val="00AA1B34"/>
    <w:rsid w:val="00AA22B3"/>
    <w:rsid w:val="00AA37EA"/>
    <w:rsid w:val="00AA67E2"/>
    <w:rsid w:val="00AB3CA0"/>
    <w:rsid w:val="00AC1E9C"/>
    <w:rsid w:val="00AD1D51"/>
    <w:rsid w:val="00AD2B06"/>
    <w:rsid w:val="00AD4CA0"/>
    <w:rsid w:val="00AD6781"/>
    <w:rsid w:val="00AE05E7"/>
    <w:rsid w:val="00AE395D"/>
    <w:rsid w:val="00AE7A5B"/>
    <w:rsid w:val="00AF113C"/>
    <w:rsid w:val="00B12CE8"/>
    <w:rsid w:val="00B2591B"/>
    <w:rsid w:val="00B274D7"/>
    <w:rsid w:val="00B3337B"/>
    <w:rsid w:val="00B36833"/>
    <w:rsid w:val="00B45863"/>
    <w:rsid w:val="00B52C3A"/>
    <w:rsid w:val="00B530DB"/>
    <w:rsid w:val="00B60CE4"/>
    <w:rsid w:val="00B6520B"/>
    <w:rsid w:val="00B8237D"/>
    <w:rsid w:val="00B90652"/>
    <w:rsid w:val="00B933C7"/>
    <w:rsid w:val="00B95402"/>
    <w:rsid w:val="00BA07BC"/>
    <w:rsid w:val="00BA0FCE"/>
    <w:rsid w:val="00BA1208"/>
    <w:rsid w:val="00BA3A47"/>
    <w:rsid w:val="00BA47E7"/>
    <w:rsid w:val="00BA521E"/>
    <w:rsid w:val="00BB268A"/>
    <w:rsid w:val="00BC1BAA"/>
    <w:rsid w:val="00BC342C"/>
    <w:rsid w:val="00BC461A"/>
    <w:rsid w:val="00BD268C"/>
    <w:rsid w:val="00BE3DE1"/>
    <w:rsid w:val="00BE52D2"/>
    <w:rsid w:val="00BE59EC"/>
    <w:rsid w:val="00BF4DA0"/>
    <w:rsid w:val="00C032F9"/>
    <w:rsid w:val="00C036D3"/>
    <w:rsid w:val="00C057F0"/>
    <w:rsid w:val="00C070C2"/>
    <w:rsid w:val="00C07CD5"/>
    <w:rsid w:val="00C16BF5"/>
    <w:rsid w:val="00C16D1E"/>
    <w:rsid w:val="00C26CA3"/>
    <w:rsid w:val="00C36461"/>
    <w:rsid w:val="00C416E5"/>
    <w:rsid w:val="00C4713F"/>
    <w:rsid w:val="00C72F03"/>
    <w:rsid w:val="00C92149"/>
    <w:rsid w:val="00C92E47"/>
    <w:rsid w:val="00C9555C"/>
    <w:rsid w:val="00C96FCA"/>
    <w:rsid w:val="00CA1B99"/>
    <w:rsid w:val="00CA1E78"/>
    <w:rsid w:val="00CA47A1"/>
    <w:rsid w:val="00CA5721"/>
    <w:rsid w:val="00CA614F"/>
    <w:rsid w:val="00CA656C"/>
    <w:rsid w:val="00CB0623"/>
    <w:rsid w:val="00CB5F29"/>
    <w:rsid w:val="00CC0DFE"/>
    <w:rsid w:val="00CD3829"/>
    <w:rsid w:val="00CD7012"/>
    <w:rsid w:val="00CD7B95"/>
    <w:rsid w:val="00CE079A"/>
    <w:rsid w:val="00CE5417"/>
    <w:rsid w:val="00CE7BE6"/>
    <w:rsid w:val="00CF2658"/>
    <w:rsid w:val="00D00D70"/>
    <w:rsid w:val="00D01A25"/>
    <w:rsid w:val="00D07046"/>
    <w:rsid w:val="00D170B4"/>
    <w:rsid w:val="00D2076F"/>
    <w:rsid w:val="00D2350E"/>
    <w:rsid w:val="00D24027"/>
    <w:rsid w:val="00D279DA"/>
    <w:rsid w:val="00D35C1D"/>
    <w:rsid w:val="00D36D3F"/>
    <w:rsid w:val="00D507F1"/>
    <w:rsid w:val="00D53FF6"/>
    <w:rsid w:val="00D56B55"/>
    <w:rsid w:val="00D60830"/>
    <w:rsid w:val="00D635A6"/>
    <w:rsid w:val="00D6752C"/>
    <w:rsid w:val="00D70706"/>
    <w:rsid w:val="00D74E12"/>
    <w:rsid w:val="00D772FC"/>
    <w:rsid w:val="00D82B13"/>
    <w:rsid w:val="00D8316C"/>
    <w:rsid w:val="00D834C9"/>
    <w:rsid w:val="00D90DCC"/>
    <w:rsid w:val="00D941FC"/>
    <w:rsid w:val="00DA1860"/>
    <w:rsid w:val="00DA32E0"/>
    <w:rsid w:val="00DA431A"/>
    <w:rsid w:val="00DA4363"/>
    <w:rsid w:val="00DA4B58"/>
    <w:rsid w:val="00DB2ABE"/>
    <w:rsid w:val="00DB7DC8"/>
    <w:rsid w:val="00DC1BC4"/>
    <w:rsid w:val="00DC6E5D"/>
    <w:rsid w:val="00DD02C2"/>
    <w:rsid w:val="00DD26DB"/>
    <w:rsid w:val="00DD5B7B"/>
    <w:rsid w:val="00DF488F"/>
    <w:rsid w:val="00E02C61"/>
    <w:rsid w:val="00E25EB0"/>
    <w:rsid w:val="00E35F12"/>
    <w:rsid w:val="00E40F2C"/>
    <w:rsid w:val="00E53A9B"/>
    <w:rsid w:val="00E5677E"/>
    <w:rsid w:val="00E57CC0"/>
    <w:rsid w:val="00E6598A"/>
    <w:rsid w:val="00E717EF"/>
    <w:rsid w:val="00E751DD"/>
    <w:rsid w:val="00E83723"/>
    <w:rsid w:val="00E87608"/>
    <w:rsid w:val="00E9291F"/>
    <w:rsid w:val="00E92B38"/>
    <w:rsid w:val="00E943A1"/>
    <w:rsid w:val="00E96F50"/>
    <w:rsid w:val="00EA4B71"/>
    <w:rsid w:val="00EA4F0A"/>
    <w:rsid w:val="00EA6732"/>
    <w:rsid w:val="00EB01A5"/>
    <w:rsid w:val="00EC2DFE"/>
    <w:rsid w:val="00EC4846"/>
    <w:rsid w:val="00EC4EFA"/>
    <w:rsid w:val="00EC7700"/>
    <w:rsid w:val="00ED3612"/>
    <w:rsid w:val="00ED46E3"/>
    <w:rsid w:val="00ED69C3"/>
    <w:rsid w:val="00EE1489"/>
    <w:rsid w:val="00EE2EA9"/>
    <w:rsid w:val="00EE53BB"/>
    <w:rsid w:val="00EE7C48"/>
    <w:rsid w:val="00EF25E5"/>
    <w:rsid w:val="00EF2963"/>
    <w:rsid w:val="00EF4279"/>
    <w:rsid w:val="00EF46B1"/>
    <w:rsid w:val="00EF5596"/>
    <w:rsid w:val="00F15D8E"/>
    <w:rsid w:val="00F2121C"/>
    <w:rsid w:val="00F4026F"/>
    <w:rsid w:val="00F42821"/>
    <w:rsid w:val="00F44004"/>
    <w:rsid w:val="00F45402"/>
    <w:rsid w:val="00F46238"/>
    <w:rsid w:val="00F46265"/>
    <w:rsid w:val="00F56D99"/>
    <w:rsid w:val="00F5714E"/>
    <w:rsid w:val="00F57DCD"/>
    <w:rsid w:val="00F61E0E"/>
    <w:rsid w:val="00F6629F"/>
    <w:rsid w:val="00F66D11"/>
    <w:rsid w:val="00F760C0"/>
    <w:rsid w:val="00F90F9B"/>
    <w:rsid w:val="00F94330"/>
    <w:rsid w:val="00F95C26"/>
    <w:rsid w:val="00FA00E2"/>
    <w:rsid w:val="00FA21D0"/>
    <w:rsid w:val="00FB275C"/>
    <w:rsid w:val="00FC284D"/>
    <w:rsid w:val="00FC293A"/>
    <w:rsid w:val="00FC7EBC"/>
    <w:rsid w:val="00FD2ABD"/>
    <w:rsid w:val="00FD4809"/>
    <w:rsid w:val="00FD7BCB"/>
    <w:rsid w:val="00FE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2FE"/>
    <w:pPr>
      <w:ind w:left="720"/>
    </w:pPr>
  </w:style>
  <w:style w:type="character" w:styleId="Hyperlink">
    <w:name w:val="Hyperlink"/>
    <w:basedOn w:val="DefaultParagraphFont"/>
    <w:uiPriority w:val="99"/>
    <w:rsid w:val="004432F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2FE"/>
    <w:pPr>
      <w:ind w:left="720"/>
    </w:pPr>
  </w:style>
  <w:style w:type="character" w:styleId="Hyperlink">
    <w:name w:val="Hyperlink"/>
    <w:basedOn w:val="DefaultParagraphFont"/>
    <w:uiPriority w:val="99"/>
    <w:rsid w:val="004432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2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2013-10-08T03:52:00Z</dcterms:created>
  <dcterms:modified xsi:type="dcterms:W3CDTF">2013-10-08T02:25:00Z</dcterms:modified>
</cp:coreProperties>
</file>