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9961"/>
      </w:tblGrid>
      <w:tr w:rsidR="003A03CB" w:rsidRPr="00CE45E5" w:rsidTr="00A80DCF">
        <w:trPr>
          <w:trHeight w:val="1530"/>
        </w:trPr>
        <w:tc>
          <w:tcPr>
            <w:tcW w:w="9961" w:type="dxa"/>
            <w:shd w:val="clear" w:color="auto" w:fill="auto"/>
          </w:tcPr>
          <w:p w:rsidR="003A03CB" w:rsidRPr="00CE45E5" w:rsidRDefault="003A03CB" w:rsidP="00A80DCF">
            <w:pPr>
              <w:jc w:val="center"/>
              <w:rPr>
                <w:rFonts w:asciiTheme="majorHAnsi" w:hAnsiTheme="majorHAnsi"/>
                <w:lang w:val="id-ID"/>
              </w:rPr>
            </w:pPr>
            <w:r w:rsidRPr="00CE45E5">
              <w:rPr>
                <w:rFonts w:asciiTheme="majorHAnsi" w:hAnsiTheme="majorHAnsi"/>
                <w:noProof/>
                <w:sz w:val="22"/>
                <w:szCs w:val="22"/>
                <w:lang w:val="id-ID" w:eastAsia="id-ID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CE45E5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A03CB" w:rsidRPr="00CE45E5" w:rsidRDefault="003A03CB" w:rsidP="00A80DCF">
            <w:pPr>
              <w:jc w:val="center"/>
              <w:rPr>
                <w:rFonts w:asciiTheme="majorHAnsi" w:hAnsiTheme="majorHAnsi"/>
                <w:b/>
              </w:rPr>
            </w:pPr>
            <w:r w:rsidRPr="00CE45E5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A03CB" w:rsidRPr="00CE45E5" w:rsidRDefault="003A03CB" w:rsidP="00A80DCF">
            <w:pPr>
              <w:jc w:val="center"/>
              <w:rPr>
                <w:rFonts w:asciiTheme="majorHAnsi" w:hAnsiTheme="majorHAnsi"/>
              </w:rPr>
            </w:pPr>
            <w:r w:rsidRPr="00CE45E5">
              <w:rPr>
                <w:rFonts w:asciiTheme="majorHAnsi" w:hAnsiTheme="majorHAnsi"/>
                <w:sz w:val="22"/>
                <w:szCs w:val="22"/>
              </w:rPr>
              <w:t xml:space="preserve">Jl. Gajayana No. 50 Malang 65144,  Telp. (0341) 551354, Fax. (0341) 572533 </w:t>
            </w:r>
          </w:p>
          <w:p w:rsidR="003A03CB" w:rsidRPr="00CE45E5" w:rsidRDefault="00145A25" w:rsidP="00A80DCF">
            <w:pPr>
              <w:jc w:val="center"/>
              <w:rPr>
                <w:rFonts w:ascii="Cambria" w:hAnsi="Cambria"/>
              </w:rPr>
            </w:pPr>
            <w:r w:rsidRPr="00145A25">
              <w:rPr>
                <w:rFonts w:asciiTheme="majorHAnsi" w:hAnsiTheme="majorHAnsi"/>
                <w:noProof/>
                <w:sz w:val="22"/>
                <w:szCs w:val="22"/>
              </w:rPr>
              <w:pict>
                <v:line id="Line 2" o:spid="_x0000_s1026" style="position:absolute;left:0;text-align:left;z-index:251660288;visibility:visible" from="-68.15pt,26.95pt" to="430.7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A03CB" w:rsidRPr="00CE45E5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A03CB" w:rsidRPr="00CE45E5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A03CB" w:rsidRPr="00CE45E5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A03CB" w:rsidRPr="00D00754" w:rsidRDefault="00F824FC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/>
          <w:sz w:val="24"/>
          <w:szCs w:val="24"/>
          <w:lang w:val="id-ID"/>
        </w:rPr>
      </w:pPr>
      <w:r>
        <w:rPr>
          <w:rFonts w:ascii="Cambria" w:hAnsi="Cambria"/>
          <w:color w:val="000000"/>
          <w:sz w:val="24"/>
          <w:szCs w:val="24"/>
          <w:lang w:val="id-ID"/>
        </w:rPr>
        <w:t xml:space="preserve">Nomor </w:t>
      </w:r>
      <w:r>
        <w:rPr>
          <w:rFonts w:ascii="Cambria" w:hAnsi="Cambria"/>
          <w:color w:val="000000"/>
          <w:sz w:val="24"/>
          <w:szCs w:val="24"/>
          <w:lang w:val="id-ID"/>
        </w:rPr>
        <w:tab/>
      </w:r>
      <w:r>
        <w:rPr>
          <w:rFonts w:ascii="Cambria" w:hAnsi="Cambria"/>
          <w:color w:val="000000"/>
          <w:sz w:val="24"/>
          <w:szCs w:val="24"/>
          <w:lang w:val="id-ID"/>
        </w:rPr>
        <w:tab/>
        <w:t>:  Un.03/KS.01.3</w:t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>/</w:t>
      </w:r>
      <w:r w:rsidR="00B90B54">
        <w:rPr>
          <w:rFonts w:ascii="Cambria" w:hAnsi="Cambria"/>
          <w:color w:val="000000"/>
          <w:sz w:val="24"/>
          <w:szCs w:val="24"/>
          <w:lang w:val="id-ID"/>
        </w:rPr>
        <w:t>2911</w:t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>/2014</w:t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3A03CB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FC28AA" w:rsidRPr="00D00754">
        <w:rPr>
          <w:rFonts w:ascii="Cambria" w:hAnsi="Cambria"/>
          <w:color w:val="000000"/>
          <w:sz w:val="24"/>
          <w:szCs w:val="24"/>
          <w:lang w:val="id-ID"/>
        </w:rPr>
        <w:tab/>
      </w:r>
      <w:r w:rsidR="00B90B54">
        <w:rPr>
          <w:rFonts w:ascii="Cambria" w:hAnsi="Cambria"/>
          <w:color w:val="000000"/>
          <w:sz w:val="24"/>
          <w:szCs w:val="24"/>
          <w:lang w:val="id-ID"/>
        </w:rPr>
        <w:t>11 Agustus</w:t>
      </w:r>
      <w:r w:rsidR="00FC28AA" w:rsidRPr="00D00754">
        <w:rPr>
          <w:rFonts w:ascii="Cambria" w:hAnsi="Cambria"/>
          <w:color w:val="000000"/>
          <w:sz w:val="24"/>
          <w:szCs w:val="24"/>
          <w:lang w:val="id-ID"/>
        </w:rPr>
        <w:t xml:space="preserve"> 2014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Lampiran </w:t>
      </w:r>
      <w:r w:rsidRPr="00D00754">
        <w:rPr>
          <w:rFonts w:ascii="Cambria" w:hAnsi="Cambria"/>
          <w:color w:val="000000"/>
          <w:sz w:val="24"/>
          <w:szCs w:val="24"/>
          <w:lang w:val="id-ID"/>
        </w:rPr>
        <w:tab/>
        <w:t>:  1 (satu) bendel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Perihal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 </w:t>
      </w:r>
      <w:r w:rsidRPr="00D00754">
        <w:rPr>
          <w:rFonts w:ascii="Cambria" w:hAnsi="Cambria"/>
          <w:b/>
          <w:sz w:val="24"/>
          <w:szCs w:val="24"/>
          <w:lang w:val="id-ID"/>
        </w:rPr>
        <w:t>Permintaan Informasi Harga Barang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Kepada Yth. 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............................................................................................</w:t>
      </w:r>
    </w:p>
    <w:p w:rsidR="003A03CB" w:rsidRPr="00D00754" w:rsidRDefault="003A03CB" w:rsidP="003A03CB">
      <w:pPr>
        <w:ind w:left="1276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</w:rPr>
        <w:t>d</w:t>
      </w:r>
      <w:r w:rsidRPr="00D00754">
        <w:rPr>
          <w:rFonts w:ascii="Cambria" w:hAnsi="Cambria"/>
          <w:sz w:val="24"/>
          <w:szCs w:val="24"/>
          <w:lang w:val="id-ID"/>
        </w:rPr>
        <w:t>i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color w:val="FFFFFF"/>
          <w:sz w:val="24"/>
          <w:szCs w:val="24"/>
          <w:lang w:val="id-ID"/>
        </w:rPr>
        <w:t>‘</w:t>
      </w:r>
      <w:r w:rsidRPr="00D00754">
        <w:rPr>
          <w:rFonts w:ascii="Cambria" w:hAnsi="Cambria"/>
          <w:sz w:val="24"/>
          <w:szCs w:val="24"/>
          <w:lang w:val="id-ID"/>
        </w:rPr>
        <w:t xml:space="preserve">- T e m p a t – </w:t>
      </w:r>
    </w:p>
    <w:p w:rsidR="003A03CB" w:rsidRPr="00D00754" w:rsidRDefault="003A03CB" w:rsidP="003A03CB">
      <w:pPr>
        <w:ind w:left="1996" w:firstLine="164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Dengan hormat,</w:t>
      </w:r>
    </w:p>
    <w:p w:rsidR="003A03CB" w:rsidRPr="00D00754" w:rsidRDefault="003A03CB" w:rsidP="00D71157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Sehubungan rencana realisasi pelaksanaan pekerjaan </w:t>
      </w:r>
      <w:r w:rsidR="00FC28AA"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Pengadaan</w:t>
      </w:r>
      <w:r w:rsidR="00D71157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 xml:space="preserve"> Komputer Tablet </w:t>
      </w:r>
      <w:r w:rsidRPr="00D00754">
        <w:rPr>
          <w:rFonts w:ascii="Cambria" w:hAnsi="Cambria" w:cs="Arial"/>
          <w:b/>
          <w:bCs/>
          <w:i/>
          <w:iCs/>
          <w:sz w:val="24"/>
          <w:szCs w:val="24"/>
          <w:lang w:val="id-ID"/>
        </w:rPr>
        <w:t>UIN Maulana Malik Ibrahim Malang</w:t>
      </w:r>
      <w:r w:rsidRPr="00D00754">
        <w:rPr>
          <w:rFonts w:ascii="Cambria" w:hAnsi="Cambria"/>
          <w:b/>
          <w:bCs/>
          <w:i/>
          <w:iCs/>
          <w:sz w:val="24"/>
          <w:szCs w:val="24"/>
          <w:lang w:val="id-ID"/>
        </w:rPr>
        <w:t xml:space="preserve"> Tahun Anggaran 2014</w:t>
      </w:r>
      <w:r w:rsidRPr="00D00754">
        <w:rPr>
          <w:rFonts w:ascii="Cambria" w:hAnsi="Cambria"/>
          <w:b/>
          <w:i/>
          <w:sz w:val="24"/>
          <w:szCs w:val="24"/>
          <w:lang w:val="id-ID"/>
        </w:rPr>
        <w:t xml:space="preserve">, </w:t>
      </w:r>
      <w:r w:rsidRPr="00D00754">
        <w:rPr>
          <w:rFonts w:ascii="Cambria" w:hAnsi="Cambria"/>
          <w:sz w:val="24"/>
          <w:szCs w:val="24"/>
          <w:lang w:val="id-ID"/>
        </w:rPr>
        <w:t>bersama ini kami bermaksud agar</w:t>
      </w:r>
      <w:r w:rsidRPr="00D00754">
        <w:rPr>
          <w:rFonts w:ascii="Cambria" w:hAnsi="Cambria"/>
          <w:sz w:val="24"/>
          <w:szCs w:val="24"/>
        </w:rPr>
        <w:t xml:space="preserve"> </w:t>
      </w:r>
      <w:r w:rsidRPr="00D00754">
        <w:rPr>
          <w:rFonts w:ascii="Cambria" w:hAnsi="Cambria"/>
          <w:sz w:val="24"/>
          <w:szCs w:val="24"/>
          <w:lang w:val="id-ID"/>
        </w:rPr>
        <w:t>perusahaan saudara memberikan informasi tentang harga barang sesuai dengan Rencana Anggaran Biaya (RAB) yang kami lampirkan dalam surat ini.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A03CB" w:rsidRPr="00D00754" w:rsidRDefault="003A03CB" w:rsidP="003A03CB">
      <w:pPr>
        <w:spacing w:before="120" w:after="24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Kami harap data barang dapat kami terima paling lambat pada :</w:t>
      </w:r>
    </w:p>
    <w:p w:rsidR="003A03CB" w:rsidRPr="00D00754" w:rsidRDefault="003A03CB" w:rsidP="00B90B54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Hari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B90B54">
        <w:rPr>
          <w:rFonts w:ascii="Cambria" w:hAnsi="Cambria"/>
          <w:sz w:val="24"/>
          <w:szCs w:val="24"/>
          <w:lang w:val="id-ID"/>
        </w:rPr>
        <w:t>Kamis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Tanggal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="00B90B54">
        <w:rPr>
          <w:rFonts w:ascii="Cambria" w:hAnsi="Cambria"/>
          <w:sz w:val="24"/>
          <w:szCs w:val="24"/>
          <w:lang w:val="id-ID"/>
        </w:rPr>
        <w:tab/>
        <w:t>14 Agustus</w:t>
      </w:r>
      <w:r w:rsidR="00FC28AA" w:rsidRPr="00D00754">
        <w:rPr>
          <w:rFonts w:ascii="Cambria" w:hAnsi="Cambria"/>
          <w:sz w:val="24"/>
          <w:szCs w:val="24"/>
          <w:lang w:val="id-ID"/>
        </w:rPr>
        <w:t xml:space="preserve"> 2014</w:t>
      </w:r>
    </w:p>
    <w:p w:rsidR="003A03CB" w:rsidRPr="00D00754" w:rsidRDefault="00B90B54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id-ID"/>
        </w:rPr>
        <w:t xml:space="preserve">Jam </w:t>
      </w:r>
      <w:r>
        <w:rPr>
          <w:rFonts w:ascii="Cambria" w:hAnsi="Cambria"/>
          <w:sz w:val="24"/>
          <w:szCs w:val="24"/>
          <w:lang w:val="id-ID"/>
        </w:rPr>
        <w:tab/>
        <w:t>:</w:t>
      </w:r>
      <w:r>
        <w:rPr>
          <w:rFonts w:ascii="Cambria" w:hAnsi="Cambria"/>
          <w:sz w:val="24"/>
          <w:szCs w:val="24"/>
          <w:lang w:val="id-ID"/>
        </w:rPr>
        <w:tab/>
        <w:t>14</w:t>
      </w:r>
      <w:r w:rsidR="003A03CB" w:rsidRPr="00D00754">
        <w:rPr>
          <w:rFonts w:ascii="Cambria" w:hAnsi="Cambria"/>
          <w:sz w:val="24"/>
          <w:szCs w:val="24"/>
          <w:lang w:val="id-ID"/>
        </w:rPr>
        <w:t>.00 wib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Tempat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Unit Layanan Pengadaan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Lantai II Gedung Rektorat UIN Maulana Malik Ibrahim Malang 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  <w:t>Jl. Gajayana No. 50 Malang (0341) 570886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sz w:val="24"/>
          <w:szCs w:val="24"/>
          <w:lang w:val="id-ID"/>
        </w:rPr>
        <w:tab/>
      </w:r>
    </w:p>
    <w:p w:rsidR="003A03CB" w:rsidRPr="00D00754" w:rsidRDefault="003A03CB" w:rsidP="003A03CB">
      <w:pPr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Adapun informasi harga tersebut bisa dikirim ke kantor ULP, di fax di no (0341) 570886 dan via e-mail ke : </w:t>
      </w:r>
      <w:hyperlink r:id="rId7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ulp@uin-malang.ac.id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 xml:space="preserve"> atau </w:t>
      </w:r>
      <w:hyperlink r:id="rId8" w:history="1">
        <w:r w:rsidRPr="00D00754">
          <w:rPr>
            <w:rFonts w:ascii="Cambria" w:hAnsi="Cambria"/>
            <w:b/>
            <w:bCs/>
            <w:color w:val="000000"/>
            <w:sz w:val="24"/>
            <w:szCs w:val="24"/>
            <w:lang w:val="id-ID"/>
          </w:rPr>
          <w:t>ulp_uinmalang@kemenag.go.id</w:t>
        </w:r>
      </w:hyperlink>
      <w:r w:rsidRPr="00D00754">
        <w:rPr>
          <w:rFonts w:ascii="Cambria" w:hAnsi="Cambria"/>
          <w:color w:val="000000"/>
          <w:sz w:val="24"/>
          <w:szCs w:val="24"/>
          <w:lang w:val="id-ID"/>
        </w:rPr>
        <w:t>.</w:t>
      </w:r>
    </w:p>
    <w:p w:rsidR="003A03CB" w:rsidRPr="00D00754" w:rsidRDefault="003A03CB" w:rsidP="003A03CB">
      <w:pPr>
        <w:spacing w:before="120"/>
        <w:rPr>
          <w:rFonts w:ascii="Cambria" w:hAnsi="Cambria"/>
          <w:color w:val="000000"/>
          <w:sz w:val="24"/>
          <w:szCs w:val="24"/>
          <w:lang w:val="id-ID"/>
        </w:rPr>
      </w:pPr>
      <w:r w:rsidRPr="00D00754">
        <w:rPr>
          <w:rFonts w:ascii="Cambria" w:hAnsi="Cambria"/>
          <w:color w:val="000000"/>
          <w:sz w:val="24"/>
          <w:szCs w:val="24"/>
          <w:lang w:val="id-ID"/>
        </w:rPr>
        <w:t>Demikian atas perhatian dan kerjasamanya yang baik, kami sampaikan terima kasih.</w:t>
      </w:r>
    </w:p>
    <w:p w:rsidR="003A03CB" w:rsidRPr="00D00754" w:rsidRDefault="003A03CB" w:rsidP="003A03CB">
      <w:pPr>
        <w:tabs>
          <w:tab w:val="left" w:pos="1985"/>
          <w:tab w:val="left" w:pos="2268"/>
        </w:tabs>
        <w:ind w:left="2268" w:hanging="2268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ind w:left="5041" w:firstLine="488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Komitmen,</w:t>
      </w: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145A25" w:rsidP="003A03CB">
      <w:pPr>
        <w:spacing w:before="120"/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="003A03CB" w:rsidRPr="00D00754">
        <w:rPr>
          <w:rFonts w:ascii="Cambria" w:hAnsi="Cambria"/>
          <w:sz w:val="24"/>
          <w:szCs w:val="24"/>
          <w:lang w:val="id-ID"/>
        </w:rPr>
        <w:instrText xml:space="preserve"> MERGEFIELD PPK </w:instrText>
      </w:r>
      <w:r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="003A03CB" w:rsidRPr="00D00754">
        <w:rPr>
          <w:rFonts w:ascii="Cambria" w:hAnsi="Cambria"/>
          <w:noProof/>
          <w:sz w:val="24"/>
          <w:szCs w:val="24"/>
          <w:lang w:val="id-ID"/>
        </w:rPr>
        <w:t>Dr. H. Sugeng Listyo Prabowo, M. Pd</w:t>
      </w:r>
      <w:r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489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="00145A25" w:rsidRPr="00D00754">
        <w:rPr>
          <w:rFonts w:ascii="Cambria" w:hAnsi="Cambria"/>
          <w:sz w:val="24"/>
          <w:szCs w:val="24"/>
          <w:lang w:val="id-ID"/>
        </w:rPr>
        <w:fldChar w:fldCharType="begin"/>
      </w:r>
      <w:r w:rsidRPr="00D00754">
        <w:rPr>
          <w:rFonts w:ascii="Cambria" w:hAnsi="Cambria"/>
          <w:sz w:val="24"/>
          <w:szCs w:val="24"/>
          <w:lang w:val="id-ID"/>
        </w:rPr>
        <w:instrText xml:space="preserve"> MERGEFIELD NIP_PPK </w:instrText>
      </w:r>
      <w:r w:rsidR="00145A25" w:rsidRPr="00D00754">
        <w:rPr>
          <w:rFonts w:ascii="Cambria" w:hAnsi="Cambria"/>
          <w:sz w:val="24"/>
          <w:szCs w:val="24"/>
          <w:lang w:val="id-ID"/>
        </w:rPr>
        <w:fldChar w:fldCharType="separate"/>
      </w:r>
      <w:r w:rsidRPr="00D00754">
        <w:rPr>
          <w:rFonts w:ascii="Cambria" w:hAnsi="Cambria"/>
          <w:noProof/>
          <w:sz w:val="24"/>
          <w:szCs w:val="24"/>
          <w:lang w:val="id-ID"/>
        </w:rPr>
        <w:t>19690526 200003 1 003</w:t>
      </w:r>
      <w:r w:rsidR="00145A25" w:rsidRPr="00D00754">
        <w:rPr>
          <w:rFonts w:ascii="Cambria" w:hAnsi="Cambria"/>
          <w:sz w:val="24"/>
          <w:szCs w:val="24"/>
          <w:lang w:val="id-ID"/>
        </w:rPr>
        <w:fldChar w:fldCharType="end"/>
      </w:r>
    </w:p>
    <w:p w:rsidR="003A03CB" w:rsidRPr="00D00754" w:rsidRDefault="003A03CB" w:rsidP="003A03CB">
      <w:pPr>
        <w:ind w:left="5040" w:firstLine="720"/>
        <w:rPr>
          <w:rFonts w:ascii="Cambria" w:hAnsi="Cambria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4"/>
          <w:szCs w:val="22"/>
        </w:rPr>
      </w:pPr>
    </w:p>
    <w:p w:rsidR="003A03CB" w:rsidRPr="00D00754" w:rsidRDefault="003A03CB" w:rsidP="003A03CB">
      <w:pPr>
        <w:ind w:left="5040" w:firstLine="720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rPr>
          <w:rFonts w:ascii="Cambria" w:hAnsi="Cambria"/>
          <w:sz w:val="22"/>
          <w:szCs w:val="22"/>
        </w:rPr>
      </w:pPr>
    </w:p>
    <w:p w:rsidR="003A03CB" w:rsidRPr="00D00754" w:rsidRDefault="003A03CB" w:rsidP="003A03CB">
      <w:pPr>
        <w:spacing w:after="200" w:line="276" w:lineRule="auto"/>
        <w:jc w:val="left"/>
        <w:rPr>
          <w:rFonts w:ascii="Cambria" w:hAnsi="Cambria"/>
          <w:sz w:val="22"/>
          <w:szCs w:val="22"/>
        </w:rPr>
      </w:pPr>
      <w:r w:rsidRPr="00D00754">
        <w:rPr>
          <w:rFonts w:ascii="Cambria" w:hAnsi="Cambria"/>
          <w:sz w:val="22"/>
          <w:szCs w:val="22"/>
        </w:rPr>
        <w:br w:type="page"/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lastRenderedPageBreak/>
        <w:t>Lampiran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</w:p>
    <w:p w:rsidR="004210CC" w:rsidRPr="004210CC" w:rsidRDefault="004210CC" w:rsidP="004210CC">
      <w:pPr>
        <w:ind w:left="4320" w:firstLine="72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>Surat Permintaan Informasi Harga Barang</w:t>
      </w:r>
    </w:p>
    <w:p w:rsidR="004210CC" w:rsidRPr="004210CC" w:rsidRDefault="004210CC" w:rsidP="003A23D8">
      <w:pPr>
        <w:tabs>
          <w:tab w:val="left" w:pos="900"/>
          <w:tab w:val="left" w:pos="1260"/>
        </w:tabs>
        <w:ind w:left="3600"/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Nomor </w:t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="00721364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: </w:t>
      </w:r>
      <w:r w:rsidR="00F824FC">
        <w:rPr>
          <w:rFonts w:ascii="Cambria" w:hAnsi="Cambria"/>
          <w:sz w:val="22"/>
          <w:szCs w:val="22"/>
          <w:lang w:val="id-ID"/>
        </w:rPr>
        <w:t>Un.03/KS.01.3</w:t>
      </w:r>
      <w:r w:rsidRPr="004210CC">
        <w:rPr>
          <w:rFonts w:ascii="Cambria" w:hAnsi="Cambria"/>
          <w:sz w:val="22"/>
          <w:szCs w:val="22"/>
          <w:lang w:val="id-ID"/>
        </w:rPr>
        <w:t>/</w:t>
      </w:r>
      <w:r w:rsidR="00B90B54">
        <w:rPr>
          <w:rFonts w:ascii="Cambria" w:hAnsi="Cambria"/>
          <w:sz w:val="22"/>
          <w:szCs w:val="22"/>
          <w:lang w:val="id-ID"/>
        </w:rPr>
        <w:t>2911</w:t>
      </w:r>
      <w:r w:rsidRPr="004210CC">
        <w:rPr>
          <w:rFonts w:ascii="Cambria" w:hAnsi="Cambria"/>
          <w:sz w:val="22"/>
          <w:szCs w:val="22"/>
          <w:lang w:val="id-ID"/>
        </w:rPr>
        <w:t>/2014</w:t>
      </w:r>
    </w:p>
    <w:p w:rsidR="003A03CB" w:rsidRPr="004210CC" w:rsidRDefault="004210CC" w:rsidP="004210CC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ab/>
      </w:r>
      <w:r>
        <w:rPr>
          <w:rFonts w:ascii="Cambria" w:hAnsi="Cambria"/>
          <w:sz w:val="22"/>
          <w:szCs w:val="22"/>
          <w:lang w:val="id-ID"/>
        </w:rPr>
        <w:tab/>
      </w:r>
      <w:r w:rsidRPr="004210CC">
        <w:rPr>
          <w:rFonts w:ascii="Cambria" w:hAnsi="Cambria"/>
          <w:sz w:val="22"/>
          <w:szCs w:val="22"/>
          <w:lang w:val="id-ID"/>
        </w:rPr>
        <w:t xml:space="preserve">Tanggal </w:t>
      </w:r>
      <w:r w:rsidRPr="004210CC">
        <w:rPr>
          <w:rFonts w:ascii="Cambria" w:hAnsi="Cambria"/>
          <w:sz w:val="22"/>
          <w:szCs w:val="22"/>
          <w:lang w:val="id-ID"/>
        </w:rPr>
        <w:tab/>
        <w:t xml:space="preserve">: </w:t>
      </w:r>
      <w:r w:rsidR="00B90B54">
        <w:rPr>
          <w:rFonts w:ascii="Cambria" w:hAnsi="Cambria"/>
          <w:color w:val="000000" w:themeColor="text1"/>
          <w:sz w:val="22"/>
          <w:szCs w:val="22"/>
          <w:lang w:val="id-ID"/>
        </w:rPr>
        <w:t>11 Agustus</w:t>
      </w:r>
      <w:r w:rsidRPr="004210CC">
        <w:rPr>
          <w:rFonts w:ascii="Cambria" w:hAnsi="Cambria"/>
          <w:color w:val="000000" w:themeColor="text1"/>
          <w:sz w:val="22"/>
          <w:szCs w:val="22"/>
        </w:rPr>
        <w:t xml:space="preserve"> 2014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</w:r>
      <w:r w:rsidRPr="00D00754">
        <w:rPr>
          <w:rFonts w:ascii="Cambria" w:hAnsi="Cambria"/>
          <w:sz w:val="22"/>
          <w:szCs w:val="22"/>
          <w:lang w:val="id-ID"/>
        </w:rPr>
        <w:tab/>
        <w:t xml:space="preserve"> </w:t>
      </w:r>
    </w:p>
    <w:p w:rsidR="003A03CB" w:rsidRPr="003A23D8" w:rsidRDefault="003A03CB" w:rsidP="003A03CB">
      <w:pPr>
        <w:tabs>
          <w:tab w:val="left" w:pos="900"/>
          <w:tab w:val="left" w:pos="1260"/>
          <w:tab w:val="left" w:pos="2127"/>
        </w:tabs>
        <w:ind w:left="2268" w:hanging="2268"/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>Rincian Anggaran Biaya (RAB)</w:t>
      </w:r>
    </w:p>
    <w:p w:rsidR="003A03CB" w:rsidRPr="00D00754" w:rsidRDefault="003A03CB" w:rsidP="003A03CB">
      <w:pPr>
        <w:tabs>
          <w:tab w:val="left" w:pos="900"/>
          <w:tab w:val="left" w:pos="1260"/>
        </w:tabs>
        <w:jc w:val="center"/>
        <w:rPr>
          <w:rFonts w:ascii="Cambria" w:hAnsi="Cambria"/>
          <w:b/>
          <w:sz w:val="24"/>
          <w:szCs w:val="24"/>
          <w:lang w:val="id-ID"/>
        </w:rPr>
      </w:pPr>
    </w:p>
    <w:p w:rsidR="003A03CB" w:rsidRPr="00D00754" w:rsidRDefault="003A03CB" w:rsidP="00D71157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bCs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Pekerjaan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="003C2850">
        <w:rPr>
          <w:rFonts w:ascii="Cambria" w:hAnsi="Cambria" w:cs="Arial"/>
          <w:b/>
          <w:bCs/>
          <w:sz w:val="24"/>
          <w:szCs w:val="24"/>
          <w:lang w:val="id-ID"/>
        </w:rPr>
        <w:t xml:space="preserve">Pengadaan </w:t>
      </w:r>
      <w:r w:rsidR="00D71157">
        <w:rPr>
          <w:rFonts w:ascii="Cambria" w:hAnsi="Cambria" w:cs="Arial"/>
          <w:b/>
          <w:bCs/>
          <w:sz w:val="24"/>
          <w:szCs w:val="24"/>
          <w:lang w:val="id-ID"/>
        </w:rPr>
        <w:t>Komputer Tablet</w:t>
      </w:r>
      <w:r w:rsidRPr="00D00754">
        <w:rPr>
          <w:rFonts w:ascii="Cambria" w:hAnsi="Cambria" w:cs="Arial"/>
          <w:b/>
          <w:bCs/>
          <w:sz w:val="24"/>
          <w:szCs w:val="24"/>
          <w:lang w:val="id-ID"/>
        </w:rPr>
        <w:t xml:space="preserve"> 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>Lokasi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UIN Maulana Malik Ibrahim Malang</w:t>
      </w:r>
    </w:p>
    <w:p w:rsidR="003A03CB" w:rsidRPr="00D00754" w:rsidRDefault="003A03CB" w:rsidP="003A03CB">
      <w:pPr>
        <w:tabs>
          <w:tab w:val="left" w:pos="2127"/>
          <w:tab w:val="left" w:pos="2410"/>
        </w:tabs>
        <w:ind w:left="2410" w:hanging="2410"/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Tahun Anggaran </w:t>
      </w:r>
      <w:r w:rsidRPr="00D00754">
        <w:rPr>
          <w:rFonts w:ascii="Cambria" w:hAnsi="Cambria"/>
          <w:sz w:val="24"/>
          <w:szCs w:val="24"/>
          <w:lang w:val="id-ID"/>
        </w:rPr>
        <w:tab/>
        <w:t xml:space="preserve">: </w:t>
      </w:r>
      <w:r w:rsidRPr="00D00754">
        <w:rPr>
          <w:rFonts w:ascii="Cambria" w:hAnsi="Cambria"/>
          <w:sz w:val="24"/>
          <w:szCs w:val="24"/>
          <w:lang w:val="id-ID"/>
        </w:rPr>
        <w:tab/>
      </w:r>
      <w:r w:rsidRPr="00D00754">
        <w:rPr>
          <w:rFonts w:ascii="Cambria" w:hAnsi="Cambria"/>
          <w:b/>
          <w:sz w:val="24"/>
          <w:szCs w:val="24"/>
          <w:lang w:val="id-ID"/>
        </w:rPr>
        <w:t>2014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tbl>
      <w:tblPr>
        <w:tblW w:w="11289" w:type="dxa"/>
        <w:jc w:val="center"/>
        <w:tblInd w:w="31" w:type="dxa"/>
        <w:tblLook w:val="04A0"/>
      </w:tblPr>
      <w:tblGrid>
        <w:gridCol w:w="566"/>
        <w:gridCol w:w="1869"/>
        <w:gridCol w:w="4894"/>
        <w:gridCol w:w="764"/>
        <w:gridCol w:w="759"/>
        <w:gridCol w:w="1243"/>
        <w:gridCol w:w="1323"/>
      </w:tblGrid>
      <w:tr w:rsidR="00C85C0B" w:rsidRPr="00D74759" w:rsidTr="0042722C">
        <w:trPr>
          <w:trHeight w:val="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Nama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Spesifikasi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Barang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Volume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Harga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Satuan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Jumlah</w:t>
            </w:r>
            <w:r w:rsidRPr="00D74759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 xml:space="preserve"> (Rp)</w:t>
            </w:r>
          </w:p>
        </w:tc>
      </w:tr>
      <w:tr w:rsidR="00D74759" w:rsidRPr="00D74759" w:rsidTr="0042722C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7847BA" w:rsidRDefault="00D74759" w:rsidP="00056468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7847BA" w:rsidRDefault="00D74759" w:rsidP="00D74759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Komputer Tablet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4636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483"/>
              <w:gridCol w:w="176"/>
              <w:gridCol w:w="2977"/>
            </w:tblGrid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Tipe Prosessor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Exynos 5 Octa 5420 (Quad-core 1.9 GHz Cortex-A15 &amp; quad-core 1.3 GHz Cortex-A7) with Mali-T628 MP6 GPU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Kecepatan Prosessor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1.9GHz Quad + 1.3GHz Quad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Ukuran Layar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12.2 inch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Tipe Layar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Super clear LCD capacitive touchscreen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Resolusi Layar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2560 x 1600 pixels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Kedalaman Warna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16M colors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Memori Internal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32 GB storage, 3 GB RAM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Tipe Kartu Memori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microSD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Maks. Kapasitas Penyimpanan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64 GB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Kamera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E140E9" w:rsidRDefault="00E140E9" w:rsidP="00E140E9">
                  <w:pPr>
                    <w:pStyle w:val="ListParagraph"/>
                    <w:numPr>
                      <w:ilvl w:val="0"/>
                      <w:numId w:val="39"/>
                    </w:numPr>
                    <w:spacing w:before="100" w:beforeAutospacing="1" w:after="100" w:afterAutospacing="1"/>
                    <w:ind w:left="282" w:hanging="219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E140E9">
                    <w:rPr>
                      <w:rFonts w:ascii="Cambria" w:hAnsi="Cambria"/>
                      <w:lang w:val="id-ID" w:eastAsia="id-ID"/>
                    </w:rPr>
                    <w:t>Primary : 8 MP, 3264x2448 pixels, autofocus, LED flash</w:t>
                  </w:r>
                </w:p>
                <w:p w:rsidR="00E140E9" w:rsidRDefault="00E140E9" w:rsidP="00E140E9">
                  <w:pPr>
                    <w:pStyle w:val="ListParagraph"/>
                    <w:numPr>
                      <w:ilvl w:val="0"/>
                      <w:numId w:val="16"/>
                    </w:numPr>
                    <w:spacing w:before="100" w:beforeAutospacing="1" w:after="100" w:afterAutospacing="1"/>
                    <w:ind w:left="565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Features : Geo-tagging, face and smile detection  </w:t>
                  </w:r>
                </w:p>
                <w:p w:rsidR="00E140E9" w:rsidRPr="00E140E9" w:rsidRDefault="00E140E9" w:rsidP="00E140E9">
                  <w:pPr>
                    <w:pStyle w:val="ListParagraph"/>
                    <w:numPr>
                      <w:ilvl w:val="0"/>
                      <w:numId w:val="39"/>
                    </w:numPr>
                    <w:spacing w:before="100" w:beforeAutospacing="1" w:after="100" w:afterAutospacing="1"/>
                    <w:ind w:left="282" w:hanging="205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E140E9">
                    <w:rPr>
                      <w:rFonts w:ascii="Cambria" w:hAnsi="Cambria"/>
                      <w:lang w:val="id-ID" w:eastAsia="id-ID"/>
                    </w:rPr>
                    <w:t>Secondary : 2 MP 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Audio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Audio Format : MP3, M4A, 3GA, AAC, OGG, OGA, WAV, WMA, AMR, AWB, FLAC, MID, MIDI, XMF, MXMF, IMY, RTTTL, RTX, OTA </w:t>
                  </w:r>
                </w:p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Video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2E4B01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Video Format : MP4, M4V, 3GP, 3G2, WMV, ASF, FLV, MKV, WEBM, TS  </w:t>
                  </w:r>
                </w:p>
                <w:p w:rsidR="00E140E9" w:rsidRDefault="00E140E9" w:rsidP="002E4B01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Video Playback : Full HD (1080p) @60fps  </w:t>
                  </w:r>
                </w:p>
                <w:p w:rsidR="00E140E9" w:rsidRPr="002E4B01" w:rsidRDefault="00E140E9" w:rsidP="002E4B01">
                  <w:pPr>
                    <w:pStyle w:val="ListParagraph"/>
                    <w:numPr>
                      <w:ilvl w:val="0"/>
                      <w:numId w:val="17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Video Recording : Full HD (1080p) @30fps 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Speaker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stereo speakers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Koneksi Nirkabel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2E4B01">
                  <w:pPr>
                    <w:pStyle w:val="ListParagraph"/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Wi-Fi 802.11 a/b/g/n/ac, dual-ban</w:t>
                  </w:r>
                  <w:r>
                    <w:rPr>
                      <w:rFonts w:ascii="Cambria" w:hAnsi="Cambria"/>
                      <w:lang w:val="id-ID" w:eastAsia="id-ID"/>
                    </w:rPr>
                    <w:t>d, Wi-Fi Direct, Wi-Fi hotspot </w:t>
                  </w:r>
                </w:p>
                <w:p w:rsidR="00E140E9" w:rsidRPr="002E4B01" w:rsidRDefault="00E140E9" w:rsidP="002E4B01">
                  <w:pPr>
                    <w:pStyle w:val="ListParagraph"/>
                    <w:numPr>
                      <w:ilvl w:val="0"/>
                      <w:numId w:val="18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Bluetooth v4.0 with A2DP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lastRenderedPageBreak/>
                    <w:t>Antarmuka / Interface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2E4B01">
                  <w:pPr>
                    <w:pStyle w:val="ListParagraph"/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Input : microUSB v3.0, USB Host  </w:t>
                  </w:r>
                  <w:r>
                    <w:rPr>
                      <w:rFonts w:ascii="Cambria" w:hAnsi="Cambria"/>
                      <w:lang w:val="id-ID" w:eastAsia="id-ID"/>
                    </w:rPr>
                    <w:t xml:space="preserve"> </w:t>
                  </w:r>
                </w:p>
                <w:p w:rsidR="00E140E9" w:rsidRPr="002E4B01" w:rsidRDefault="00E140E9" w:rsidP="002E4B01">
                  <w:pPr>
                    <w:pStyle w:val="ListParagraph"/>
                    <w:numPr>
                      <w:ilvl w:val="0"/>
                      <w:numId w:val="19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Output : 3.5mm jack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Tipe Baterai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Non-removable Li-Ion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Kapasitas Baterai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9500 mAh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Waktu Bicara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C44C9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Internet Usage Time(3G) : Up to 11 h  </w:t>
                  </w:r>
                </w:p>
                <w:p w:rsidR="00E140E9" w:rsidRDefault="00E140E9" w:rsidP="00C44C9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Internet Usage Time(WI-FI) : Up to 13 h  </w:t>
                  </w:r>
                </w:p>
                <w:p w:rsidR="00E140E9" w:rsidRDefault="00E140E9" w:rsidP="00C44C9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Video Playback Time : Up to 11 h  </w:t>
                  </w:r>
                </w:p>
                <w:p w:rsidR="00E140E9" w:rsidRDefault="00E140E9" w:rsidP="00C44C9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Audio Playback Time : Up to 131 h  </w:t>
                  </w:r>
                </w:p>
                <w:p w:rsidR="00E140E9" w:rsidRPr="00C44C9E" w:rsidRDefault="00E140E9" w:rsidP="00C44C9E">
                  <w:pPr>
                    <w:pStyle w:val="ListParagraph"/>
                    <w:numPr>
                      <w:ilvl w:val="0"/>
                      <w:numId w:val="20"/>
                    </w:numPr>
                    <w:spacing w:before="100" w:beforeAutospacing="1" w:after="100" w:afterAutospacing="1"/>
                    <w:ind w:left="238" w:hanging="21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Talk Time (W-CDMA) : Up to 54 h 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Model SIM Card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Micro-SIM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Sistem Operasi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Android OS, v4.4 (KitKat)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Dimensi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295.6 x 204.0 x 7.95 mm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Berat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lang w:val="id-ID" w:eastAsia="id-ID"/>
                    </w:rPr>
                    <w:t>753g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Kelengkapan Paket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C44C9E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SAMSUNG Galaxy NotePro  </w:t>
                  </w:r>
                </w:p>
                <w:p w:rsidR="00E140E9" w:rsidRDefault="00E140E9" w:rsidP="00C44C9E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Charger  </w:t>
                  </w:r>
                </w:p>
                <w:p w:rsidR="00E140E9" w:rsidRDefault="00E140E9" w:rsidP="00C44C9E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Buku Panduan  </w:t>
                  </w:r>
                </w:p>
                <w:p w:rsidR="00E140E9" w:rsidRPr="00C85C0B" w:rsidRDefault="00E140E9" w:rsidP="00C85C0B">
                  <w:pPr>
                    <w:pStyle w:val="ListParagraph"/>
                    <w:numPr>
                      <w:ilvl w:val="0"/>
                      <w:numId w:val="21"/>
                    </w:numPr>
                    <w:spacing w:before="100" w:beforeAutospacing="1" w:after="100" w:afterAutospacing="1"/>
                    <w:ind w:left="238" w:hanging="238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Kartu Garansi  </w:t>
                  </w:r>
                </w:p>
              </w:tc>
            </w:tr>
            <w:tr w:rsidR="00E140E9" w:rsidRPr="002E4B01" w:rsidTr="00E140E9">
              <w:trPr>
                <w:tblCellSpacing w:w="0" w:type="dxa"/>
              </w:trPr>
              <w:tc>
                <w:tcPr>
                  <w:tcW w:w="1483" w:type="dxa"/>
                  <w:tcBorders>
                    <w:bottom w:val="single" w:sz="6" w:space="0" w:color="E2E2E2"/>
                  </w:tcBorders>
                  <w:hideMark/>
                </w:tcPr>
                <w:p w:rsidR="00E140E9" w:rsidRPr="002E4B01" w:rsidRDefault="00E140E9" w:rsidP="002E4B01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2E4B01">
                    <w:rPr>
                      <w:rFonts w:ascii="Cambria" w:hAnsi="Cambria"/>
                      <w:b/>
                      <w:bCs/>
                      <w:lang w:val="id-ID" w:eastAsia="id-ID"/>
                    </w:rPr>
                    <w:t>Lain-lain</w:t>
                  </w:r>
                </w:p>
              </w:tc>
              <w:tc>
                <w:tcPr>
                  <w:tcW w:w="176" w:type="dxa"/>
                  <w:tcBorders>
                    <w:bottom w:val="single" w:sz="6" w:space="0" w:color="E2E2E2"/>
                  </w:tcBorders>
                </w:tcPr>
                <w:p w:rsidR="00E140E9" w:rsidRPr="002E4B01" w:rsidRDefault="00E140E9" w:rsidP="00056468">
                  <w:pPr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>
                    <w:rPr>
                      <w:rFonts w:ascii="Cambria" w:hAnsi="Cambria"/>
                      <w:lang w:val="id-ID" w:eastAsia="id-ID"/>
                    </w:rPr>
                    <w:t>:</w:t>
                  </w:r>
                </w:p>
              </w:tc>
              <w:tc>
                <w:tcPr>
                  <w:tcW w:w="2977" w:type="dxa"/>
                  <w:tcBorders>
                    <w:bottom w:val="single" w:sz="6" w:space="0" w:color="E2E2E2"/>
                  </w:tcBorders>
                  <w:hideMark/>
                </w:tcPr>
                <w:p w:rsidR="00E140E9" w:rsidRDefault="00E140E9" w:rsidP="00C44C9E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/>
                    <w:ind w:left="303" w:hanging="303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Accelerometer,Geo-magnetic,Gyro-sensor,Light Sensor,Hall sensor  </w:t>
                  </w:r>
                </w:p>
                <w:p w:rsidR="00E140E9" w:rsidRPr="00C44C9E" w:rsidRDefault="00E140E9" w:rsidP="00C44C9E">
                  <w:pPr>
                    <w:pStyle w:val="ListParagraph"/>
                    <w:numPr>
                      <w:ilvl w:val="0"/>
                      <w:numId w:val="22"/>
                    </w:numPr>
                    <w:spacing w:before="100" w:beforeAutospacing="1" w:after="100" w:afterAutospacing="1"/>
                    <w:ind w:left="303" w:hanging="303"/>
                    <w:jc w:val="left"/>
                    <w:rPr>
                      <w:rFonts w:ascii="Cambria" w:hAnsi="Cambria"/>
                      <w:lang w:val="id-ID" w:eastAsia="id-ID"/>
                    </w:rPr>
                  </w:pPr>
                  <w:r w:rsidRPr="00C44C9E">
                    <w:rPr>
                      <w:rFonts w:ascii="Cambria" w:hAnsi="Cambria"/>
                      <w:lang w:val="id-ID" w:eastAsia="id-ID"/>
                    </w:rPr>
                    <w:t>GPS / GLONASS  </w:t>
                  </w:r>
                </w:p>
              </w:tc>
            </w:tr>
          </w:tbl>
          <w:p w:rsidR="00D74759" w:rsidRPr="00D74759" w:rsidRDefault="00D74759" w:rsidP="00D74759">
            <w:pPr>
              <w:jc w:val="left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D74759" w:rsidRDefault="002E4B01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lastRenderedPageBreak/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Unit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759" w:rsidRPr="00D74759" w:rsidRDefault="00D74759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C85C0B" w:rsidRPr="00D74759" w:rsidTr="0042722C">
        <w:trPr>
          <w:trHeight w:val="6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Pr="007847BA" w:rsidRDefault="00C85C0B" w:rsidP="00056468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lastRenderedPageBreak/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Pr="007847BA" w:rsidRDefault="00C85C0B" w:rsidP="00D74759">
            <w:pPr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</w:pPr>
            <w:r w:rsidRPr="007847BA">
              <w:rPr>
                <w:rFonts w:ascii="Cambria" w:hAnsi="Cambria" w:cs="Arial"/>
                <w:b/>
                <w:bCs/>
                <w:color w:val="000000"/>
                <w:sz w:val="24"/>
                <w:szCs w:val="24"/>
                <w:lang w:val="id-ID"/>
              </w:rPr>
              <w:t>Komputer Tablet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672"/>
            </w:tblGrid>
            <w:tr w:rsidR="00C85C0B" w:rsidRPr="003E28B6" w:rsidTr="003E28B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85C0B" w:rsidRPr="003E28B6" w:rsidRDefault="00C85C0B" w:rsidP="003E28B6">
                  <w:pPr>
                    <w:jc w:val="left"/>
                    <w:rPr>
                      <w:sz w:val="18"/>
                      <w:szCs w:val="18"/>
                      <w:lang w:val="id-ID" w:eastAsia="id-ID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672" w:type="dxa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1499"/>
                    <w:gridCol w:w="197"/>
                    <w:gridCol w:w="2976"/>
                  </w:tblGrid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Tipe Prosessor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Apple A7 Dual-core 1.3 GHz Cyclone (ARM v8-based) with PowerVR G6430 (quad-core graphics) GPU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Kecepatan Prosessor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Dual-core 1.3 GHz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Ukuran Layar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9.7 Inch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Tipe Layar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5C7394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LED-backlit Multi-Touch display with IPS technology</w:t>
                        </w:r>
                      </w:p>
                      <w:p w:rsidR="00C3346B" w:rsidRPr="005C7394" w:rsidRDefault="00C3346B" w:rsidP="005C739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t>Scratch-resistant glass, oleophobic coating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Resolusi Layar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1536 x 2048 pixels, (~264 ppi pixel density)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Kedalaman Warna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16M colors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Memori Internal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128GB, 1GB RAM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Kamera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5C7394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="100" w:beforeAutospacing="1" w:after="100" w:afterAutospacing="1"/>
                          <w:ind w:left="290" w:hanging="218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t>Rear: 5 MP, 2592 x 1944 pixels, autofocus</w:t>
                        </w:r>
                      </w:p>
                      <w:p w:rsidR="00C3346B" w:rsidRPr="005C7394" w:rsidRDefault="00C3346B" w:rsidP="005C7394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before="100" w:beforeAutospacing="1" w:after="100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t>Features: Geo-tagging, touch focus, face detection, HDR  </w:t>
                        </w:r>
                      </w:p>
                      <w:p w:rsidR="00C3346B" w:rsidRPr="005C7394" w:rsidRDefault="00C3346B" w:rsidP="005C7394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t>Front: 1.2 MP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Audio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t>Frequency response: 20Hz to 20,000Hz  </w:t>
                        </w:r>
                      </w:p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5C7394">
                          <w:rPr>
                            <w:rFonts w:ascii="Cambria" w:hAnsi="Cambria"/>
                            <w:lang w:val="id-ID" w:eastAsia="id-ID"/>
                          </w:rPr>
                          <w:lastRenderedPageBreak/>
                          <w:t>Audio formats supported: AAC (8 to 320 Kbps), Protected AAC (from iTunes Store), HE-AAC, MP3 (8 to 320 Kbps), MP3 VBR, Audible (formats 2, 3, 4, Audible Enhanced Audio, AAX, and AAX+), Apple Lossless, AIFF, and WAV  </w:t>
                        </w:r>
                      </w:p>
                      <w:p w:rsidR="00C3346B" w:rsidRPr="006E4EDD" w:rsidRDefault="00C3346B" w:rsidP="006E4EDD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User-configurable maximum volume limit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lastRenderedPageBreak/>
                          <w:t>Video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="100" w:beforeAutospacing="1" w:after="100" w:afterAutospacing="1"/>
                          <w:ind w:left="290" w:hanging="218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AirPlay mirroring and video out to Apple TV (2nd and 3rd generation)  </w:t>
                        </w:r>
                      </w:p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="100" w:beforeAutospacing="1" w:after="100" w:afterAutospacing="1"/>
                          <w:ind w:left="290" w:hanging="218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Video mirroring and video out support: Up to 1080p through Lightning Digital AV Adapter and Lightning to VGA Adapter (adapters sold separately)  </w:t>
                        </w:r>
                      </w:p>
                      <w:p w:rsidR="00C3346B" w:rsidRPr="002909AC" w:rsidRDefault="00C3346B" w:rsidP="002909AC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spacing w:before="100" w:beforeAutospacing="1" w:after="100" w:afterAutospacing="1"/>
                          <w:ind w:left="290" w:hanging="218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Video formats supported: H.264 video up to 1080p, 60 frames per second, High Profile level 4.2 with AAC-LC audio up to 160 Kbps, 48kHz, stereo audio in .m4v, .mp4, and .mov file formats; MPEG-4 video up to 2.5 Mbps, 640 by 480 pixels, 30 frames per second, Simple Profile with AAC-LC audio up to 160 Kbps per channel, 48kHz, stereo audio in .m4v, .mp4, and .mov file formats; Motion JPEG (M-JPEG) up to 35 Mbps, 1280 by 720 pixels, 30 frames per second, audio in ulaw, PCM stereo audio in .avi file format  </w:t>
                        </w:r>
                      </w:p>
                    </w:tc>
                  </w:tr>
                  <w:tr w:rsidR="00C3346B" w:rsidRPr="003E28B6" w:rsidTr="00C3346B">
                    <w:trPr>
                      <w:trHeight w:val="1127"/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Speaker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Audio quality: Noise -93.9dB / Crosstalk -89.9dB  </w:t>
                        </w:r>
                      </w:p>
                      <w:p w:rsidR="00C3346B" w:rsidRPr="002909AC" w:rsidRDefault="00C3346B" w:rsidP="002909AC"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Loudspeaker: Voice 67dB / Noise 65dB / Ring 76dB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Koneksi Nirkabel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Wi-Fi (802.11a/b/g/n); dual channel (2.4GHz and 5GHz) and MIMO  </w:t>
                        </w:r>
                      </w:p>
                      <w:p w:rsidR="00C3346B" w:rsidRPr="00C85C0B" w:rsidRDefault="00C3346B" w:rsidP="00C85C0B">
                        <w:pPr>
                          <w:pStyle w:val="ListParagraph"/>
                          <w:numPr>
                            <w:ilvl w:val="0"/>
                            <w:numId w:val="36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Bluetooth 4.0 technology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Antarmuka / Interface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Input:</w:t>
                        </w:r>
                      </w:p>
                      <w:p w:rsidR="00C3346B" w:rsidRPr="002909AC" w:rsidRDefault="00C3346B" w:rsidP="002909AC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before="100" w:beforeAutospacing="1" w:after="100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Nano-SIM card tray  </w:t>
                        </w:r>
                      </w:p>
                      <w:p w:rsidR="00C3346B" w:rsidRDefault="00C3346B" w:rsidP="002909AC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spacing w:beforeAutospacing="1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Output:</w:t>
                        </w:r>
                      </w:p>
                      <w:p w:rsidR="00C3346B" w:rsidRPr="002909AC" w:rsidRDefault="00C3346B" w:rsidP="002909AC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beforeAutospacing="1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2909AC">
                          <w:rPr>
                            <w:rFonts w:ascii="Cambria" w:hAnsi="Cambria"/>
                            <w:lang w:val="id-ID" w:eastAsia="id-ID"/>
                          </w:rPr>
                          <w:t>3.5-mm stereo headphone minijack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Tipe Baterai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Non-removable Li-Po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Kapasitas Baterai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8,820 mAh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Model SIM Card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6E4EDD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Nano-SIM</w:t>
                        </w:r>
                      </w:p>
                      <w:p w:rsidR="00C3346B" w:rsidRPr="006E4EDD" w:rsidRDefault="00C3346B" w:rsidP="006E4EDD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ind w:left="260" w:hanging="260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6E4EDD">
                          <w:rPr>
                            <w:rFonts w:ascii="Cambria" w:hAnsi="Cambria"/>
                            <w:lang w:val="id-ID" w:eastAsia="id-ID"/>
                          </w:rPr>
                          <w:t>Network :</w:t>
                        </w:r>
                      </w:p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before="100" w:beforeAutospacing="1" w:after="100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2G Network: GSM 850 / 900 / 1800 / 1900  </w:t>
                        </w:r>
                      </w:p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before="100" w:beforeAutospacing="1" w:after="100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 xml:space="preserve">3G Network: HSDPA 850 / </w:t>
                        </w: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lastRenderedPageBreak/>
                          <w:t>900 / 1900 / 2100  </w:t>
                        </w:r>
                      </w:p>
                      <w:p w:rsidR="00C3346B" w:rsidRPr="007F6D49" w:rsidRDefault="00C3346B" w:rsidP="007F6D49"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spacing w:before="100" w:beforeAutospacing="1" w:after="100" w:afterAutospacing="1"/>
                          <w:ind w:left="574" w:hanging="284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4G Network: LTE 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lastRenderedPageBreak/>
                          <w:t>Sistem Operasi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iOS 7.0.4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Dimensi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240 x 169.5 x 7.5 mm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Berat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lang w:val="id-ID" w:eastAsia="id-ID"/>
                          </w:rPr>
                          <w:t>478 g </w:t>
                        </w:r>
                      </w:p>
                    </w:tc>
                  </w:tr>
                  <w:tr w:rsidR="00C3346B" w:rsidRPr="003E28B6" w:rsidTr="00C3346B">
                    <w:trPr>
                      <w:tblCellSpacing w:w="0" w:type="dxa"/>
                    </w:trPr>
                    <w:tc>
                      <w:tcPr>
                        <w:tcW w:w="1499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Pr="003E28B6" w:rsidRDefault="00C3346B" w:rsidP="003E28B6">
                        <w:pPr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3E28B6">
                          <w:rPr>
                            <w:rFonts w:ascii="Cambria" w:hAnsi="Cambria"/>
                            <w:b/>
                            <w:bCs/>
                            <w:lang w:val="id-ID" w:eastAsia="id-ID"/>
                          </w:rPr>
                          <w:t>Kelengkapan Paket</w:t>
                        </w:r>
                      </w:p>
                    </w:tc>
                    <w:tc>
                      <w:tcPr>
                        <w:tcW w:w="197" w:type="dxa"/>
                        <w:tcBorders>
                          <w:bottom w:val="single" w:sz="6" w:space="0" w:color="E2E2E2"/>
                        </w:tcBorders>
                      </w:tcPr>
                      <w:p w:rsidR="00C3346B" w:rsidRDefault="00C3346B">
                        <w:r w:rsidRPr="008D29B4">
                          <w:rPr>
                            <w:rFonts w:ascii="Cambria" w:hAnsi="Cambria"/>
                            <w:lang w:val="id-ID" w:eastAsia="id-ID"/>
                          </w:rPr>
                          <w:t>:</w:t>
                        </w:r>
                      </w:p>
                    </w:tc>
                    <w:tc>
                      <w:tcPr>
                        <w:tcW w:w="2976" w:type="dxa"/>
                        <w:tcBorders>
                          <w:bottom w:val="single" w:sz="6" w:space="0" w:color="E2E2E2"/>
                        </w:tcBorders>
                        <w:hideMark/>
                      </w:tcPr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iPad Air  </w:t>
                        </w:r>
                      </w:p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Lightning to USB Cable  </w:t>
                        </w:r>
                      </w:p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USB Power Adapter  </w:t>
                        </w:r>
                      </w:p>
                      <w:p w:rsidR="00C3346B" w:rsidRDefault="00C3346B" w:rsidP="007F6D49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User Guide  </w:t>
                        </w:r>
                      </w:p>
                      <w:p w:rsidR="00C3346B" w:rsidRPr="007F6D49" w:rsidRDefault="00C3346B" w:rsidP="007F6D49"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spacing w:before="100" w:beforeAutospacing="1" w:after="100" w:afterAutospacing="1"/>
                          <w:ind w:left="290" w:hanging="283"/>
                          <w:jc w:val="left"/>
                          <w:rPr>
                            <w:rFonts w:ascii="Cambria" w:hAnsi="Cambria"/>
                            <w:lang w:val="id-ID" w:eastAsia="id-ID"/>
                          </w:rPr>
                        </w:pPr>
                        <w:r w:rsidRPr="007F6D49">
                          <w:rPr>
                            <w:rFonts w:ascii="Cambria" w:hAnsi="Cambria"/>
                            <w:lang w:val="id-ID" w:eastAsia="id-ID"/>
                          </w:rPr>
                          <w:t>Warranty Card  </w:t>
                        </w:r>
                      </w:p>
                    </w:tc>
                  </w:tr>
                </w:tbl>
                <w:p w:rsidR="00C85C0B" w:rsidRPr="003E28B6" w:rsidRDefault="00C85C0B" w:rsidP="003E28B6">
                  <w:pPr>
                    <w:spacing w:line="255" w:lineRule="atLeast"/>
                    <w:jc w:val="left"/>
                    <w:rPr>
                      <w:sz w:val="18"/>
                      <w:szCs w:val="18"/>
                      <w:lang w:val="id-ID" w:eastAsia="id-ID"/>
                    </w:rPr>
                  </w:pPr>
                </w:p>
              </w:tc>
            </w:tr>
          </w:tbl>
          <w:p w:rsidR="00C85C0B" w:rsidRPr="002E4B01" w:rsidRDefault="00C85C0B" w:rsidP="002E4B01">
            <w:pPr>
              <w:jc w:val="left"/>
              <w:rPr>
                <w:rFonts w:ascii="Cambria" w:hAnsi="Cambria"/>
                <w:b/>
                <w:bCs/>
                <w:lang w:val="id-ID" w:eastAsia="id-ID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Pr="005C7394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</w:pPr>
            <w:r>
              <w:rPr>
                <w:rFonts w:ascii="Cambria" w:hAnsi="Cambria" w:cs="Arial"/>
                <w:color w:val="000000"/>
                <w:sz w:val="24"/>
                <w:szCs w:val="24"/>
                <w:lang w:val="id-ID"/>
              </w:rPr>
              <w:t>Unit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Pr="00D74759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5C0B" w:rsidRPr="00D74759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C85C0B" w:rsidRPr="00D74759" w:rsidTr="0042722C">
        <w:trPr>
          <w:trHeight w:val="327"/>
          <w:jc w:val="center"/>
        </w:trPr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0B" w:rsidRPr="00C85C0B" w:rsidRDefault="00C85C0B" w:rsidP="00C85C0B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lastRenderedPageBreak/>
              <w:t>Jumlah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C0B" w:rsidRPr="00D74759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C85C0B" w:rsidRPr="00D74759" w:rsidTr="0042722C">
        <w:trPr>
          <w:trHeight w:val="327"/>
          <w:jc w:val="center"/>
        </w:trPr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0B" w:rsidRPr="00C85C0B" w:rsidRDefault="00C85C0B" w:rsidP="00C85C0B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/>
                <w:b/>
                <w:bCs/>
                <w:sz w:val="22"/>
                <w:szCs w:val="22"/>
                <w:lang w:val="id-ID"/>
              </w:rPr>
              <w:t>PPN 10 %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C0B" w:rsidRPr="00D74759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C85C0B" w:rsidRPr="00D74759" w:rsidTr="0042722C">
        <w:trPr>
          <w:trHeight w:val="327"/>
          <w:jc w:val="center"/>
        </w:trPr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0B" w:rsidRPr="00C85C0B" w:rsidRDefault="00C85C0B" w:rsidP="00C85C0B">
            <w:pPr>
              <w:tabs>
                <w:tab w:val="left" w:pos="900"/>
                <w:tab w:val="left" w:pos="1260"/>
              </w:tabs>
              <w:jc w:val="right"/>
              <w:rPr>
                <w:rFonts w:ascii="Cambria" w:hAnsi="Cambria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</w:rPr>
              <w:t>Jumlah</w:t>
            </w: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C0B" w:rsidRPr="00D74759" w:rsidRDefault="00C85C0B" w:rsidP="00056468">
            <w:pPr>
              <w:jc w:val="center"/>
              <w:rPr>
                <w:rFonts w:ascii="Cambria" w:hAnsi="Cambria" w:cs="Arial"/>
                <w:color w:val="000000"/>
                <w:sz w:val="24"/>
                <w:szCs w:val="24"/>
              </w:rPr>
            </w:pPr>
            <w:r w:rsidRPr="00D74759">
              <w:rPr>
                <w:rFonts w:ascii="Cambria" w:hAnsi="Cambria" w:cs="Arial"/>
                <w:color w:val="000000"/>
                <w:sz w:val="24"/>
                <w:szCs w:val="24"/>
              </w:rPr>
              <w:t>…………..</w:t>
            </w:r>
          </w:p>
        </w:tc>
      </w:tr>
      <w:tr w:rsidR="00C85C0B" w:rsidRPr="00D74759" w:rsidTr="0042722C">
        <w:trPr>
          <w:trHeight w:val="327"/>
          <w:jc w:val="center"/>
        </w:trPr>
        <w:tc>
          <w:tcPr>
            <w:tcW w:w="9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C0B" w:rsidRPr="00C85C0B" w:rsidRDefault="00C85C0B" w:rsidP="00056468">
            <w:pPr>
              <w:rPr>
                <w:rFonts w:ascii="Cambria" w:hAnsi="Cambria" w:cs="Arial"/>
                <w:color w:val="000000"/>
                <w:sz w:val="22"/>
                <w:szCs w:val="22"/>
                <w:lang w:val="id-ID"/>
              </w:rPr>
            </w:pPr>
            <w:r w:rsidRPr="00C85C0B">
              <w:rPr>
                <w:rFonts w:ascii="Cambria" w:hAnsi="Cambria" w:cs="Calibri"/>
                <w:b/>
                <w:color w:val="000000"/>
                <w:sz w:val="22"/>
                <w:szCs w:val="22"/>
                <w:lang w:val="id-ID"/>
              </w:rPr>
              <w:t>Terbilang :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5C0B" w:rsidRPr="00C85C0B" w:rsidRDefault="00C85C0B" w:rsidP="00D74759">
            <w:pPr>
              <w:pStyle w:val="ListParagraph"/>
              <w:numPr>
                <w:ilvl w:val="0"/>
                <w:numId w:val="3"/>
              </w:numPr>
              <w:contextualSpacing w:val="0"/>
              <w:jc w:val="left"/>
              <w:rPr>
                <w:rFonts w:ascii="Cambria" w:hAnsi="Cambria" w:cs="Arial"/>
                <w:color w:val="000000"/>
                <w:sz w:val="22"/>
                <w:szCs w:val="22"/>
              </w:rPr>
            </w:pPr>
          </w:p>
        </w:tc>
      </w:tr>
    </w:tbl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4"/>
          <w:szCs w:val="24"/>
          <w:lang w:val="id-ID"/>
        </w:rPr>
      </w:pPr>
      <w:r w:rsidRPr="00D00754">
        <w:rPr>
          <w:rFonts w:ascii="Cambria" w:hAnsi="Cambria"/>
          <w:b/>
          <w:sz w:val="24"/>
          <w:szCs w:val="24"/>
          <w:lang w:val="id-ID"/>
        </w:rPr>
        <w:t xml:space="preserve">NB : 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i/>
          <w:sz w:val="24"/>
          <w:szCs w:val="24"/>
          <w:lang w:val="id-ID"/>
        </w:rPr>
      </w:pPr>
      <w:r w:rsidRPr="00D00754">
        <w:rPr>
          <w:rFonts w:ascii="Cambria" w:hAnsi="Cambria"/>
          <w:i/>
          <w:sz w:val="24"/>
          <w:szCs w:val="24"/>
          <w:lang w:val="id-ID"/>
        </w:rPr>
        <w:t xml:space="preserve">* </w:t>
      </w:r>
      <w:r w:rsidRPr="00D00754">
        <w:rPr>
          <w:rFonts w:ascii="Cambria" w:hAnsi="Cambria" w:cstheme="minorHAnsi"/>
          <w:i/>
          <w:sz w:val="24"/>
          <w:szCs w:val="24"/>
          <w:lang w:val="id-ID"/>
        </w:rPr>
        <w:t>Mohon dicantumkan spesifikasi lengkap dan merek barang</w:t>
      </w: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b/>
          <w:sz w:val="22"/>
          <w:szCs w:val="22"/>
          <w:lang w:val="id-ID"/>
        </w:rPr>
      </w:pPr>
    </w:p>
    <w:p w:rsidR="003A03CB" w:rsidRPr="00D00754" w:rsidRDefault="003A03CB" w:rsidP="003A03CB">
      <w:pPr>
        <w:tabs>
          <w:tab w:val="left" w:pos="900"/>
          <w:tab w:val="left" w:pos="1260"/>
        </w:tabs>
        <w:rPr>
          <w:rFonts w:ascii="Cambria" w:hAnsi="Cambria"/>
          <w:sz w:val="22"/>
          <w:szCs w:val="22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>Pejabat Pembuat Komitmen</w:t>
      </w:r>
    </w:p>
    <w:p w:rsidR="003A03CB" w:rsidRPr="00D00754" w:rsidRDefault="003A03CB" w:rsidP="003A03CB">
      <w:pPr>
        <w:spacing w:before="120"/>
        <w:rPr>
          <w:rFonts w:ascii="Cambria" w:hAnsi="Cambria"/>
          <w:sz w:val="24"/>
          <w:szCs w:val="24"/>
          <w:lang w:val="id-ID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3A03CB" w:rsidRPr="00D00754" w:rsidRDefault="003A03CB" w:rsidP="003A03CB">
      <w:pPr>
        <w:spacing w:before="120"/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</w:rPr>
        <w:t>Dr. H. Sugeng Listyo Prabowo, M. Pd</w:t>
      </w:r>
    </w:p>
    <w:p w:rsidR="003A03CB" w:rsidRPr="00D00754" w:rsidRDefault="003A03CB" w:rsidP="003A03CB">
      <w:pPr>
        <w:ind w:left="5040" w:firstLine="720"/>
        <w:rPr>
          <w:rFonts w:ascii="Cambria" w:hAnsi="Cambria"/>
          <w:sz w:val="24"/>
          <w:szCs w:val="24"/>
        </w:rPr>
      </w:pPr>
      <w:r w:rsidRPr="00D00754">
        <w:rPr>
          <w:rFonts w:ascii="Cambria" w:hAnsi="Cambria"/>
          <w:sz w:val="24"/>
          <w:szCs w:val="24"/>
          <w:lang w:val="id-ID"/>
        </w:rPr>
        <w:t xml:space="preserve">NIP </w:t>
      </w:r>
      <w:r w:rsidRPr="00D00754">
        <w:rPr>
          <w:rFonts w:ascii="Cambria" w:hAnsi="Cambria"/>
          <w:sz w:val="24"/>
          <w:szCs w:val="24"/>
        </w:rPr>
        <w:t>19690526 200003 1 003</w:t>
      </w:r>
    </w:p>
    <w:p w:rsidR="003A03CB" w:rsidRPr="00597E04" w:rsidRDefault="003A03CB" w:rsidP="003A03CB">
      <w:pPr>
        <w:rPr>
          <w:sz w:val="24"/>
          <w:szCs w:val="24"/>
        </w:rPr>
      </w:pPr>
    </w:p>
    <w:p w:rsidR="00FA0DBE" w:rsidRDefault="00FA0DBE"/>
    <w:sectPr w:rsidR="00FA0DBE" w:rsidSect="003A03CB">
      <w:pgSz w:w="12242" w:h="18722" w:code="25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A42"/>
    <w:multiLevelType w:val="multilevel"/>
    <w:tmpl w:val="797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577EBC"/>
    <w:multiLevelType w:val="hybridMultilevel"/>
    <w:tmpl w:val="74EC16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45D2D"/>
    <w:multiLevelType w:val="multilevel"/>
    <w:tmpl w:val="8C4A9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401C3"/>
    <w:multiLevelType w:val="multilevel"/>
    <w:tmpl w:val="7DB27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2E24B9"/>
    <w:multiLevelType w:val="multilevel"/>
    <w:tmpl w:val="F87E7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E258F3"/>
    <w:multiLevelType w:val="hybridMultilevel"/>
    <w:tmpl w:val="39FE3552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E66DE"/>
    <w:multiLevelType w:val="multilevel"/>
    <w:tmpl w:val="320A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D35C6B"/>
    <w:multiLevelType w:val="hybridMultilevel"/>
    <w:tmpl w:val="F9827F2C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2C78A2"/>
    <w:multiLevelType w:val="multilevel"/>
    <w:tmpl w:val="7A58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8530D2"/>
    <w:multiLevelType w:val="multilevel"/>
    <w:tmpl w:val="4CD6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315D0C"/>
    <w:multiLevelType w:val="hybridMultilevel"/>
    <w:tmpl w:val="E9CAA1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1870A5"/>
    <w:multiLevelType w:val="hybridMultilevel"/>
    <w:tmpl w:val="898C5E3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412D2"/>
    <w:multiLevelType w:val="hybridMultilevel"/>
    <w:tmpl w:val="84EE078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F573C"/>
    <w:multiLevelType w:val="hybridMultilevel"/>
    <w:tmpl w:val="A65CBE9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D112E6"/>
    <w:multiLevelType w:val="multilevel"/>
    <w:tmpl w:val="6608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E56823"/>
    <w:multiLevelType w:val="multilevel"/>
    <w:tmpl w:val="821C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ED7484"/>
    <w:multiLevelType w:val="hybridMultilevel"/>
    <w:tmpl w:val="86E4559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103C39"/>
    <w:multiLevelType w:val="multilevel"/>
    <w:tmpl w:val="08BEE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DC1C65"/>
    <w:multiLevelType w:val="multilevel"/>
    <w:tmpl w:val="E7E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E5364F"/>
    <w:multiLevelType w:val="multilevel"/>
    <w:tmpl w:val="72A2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1C0C25"/>
    <w:multiLevelType w:val="multilevel"/>
    <w:tmpl w:val="378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9A1245"/>
    <w:multiLevelType w:val="multilevel"/>
    <w:tmpl w:val="2A9C2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92952"/>
    <w:multiLevelType w:val="multilevel"/>
    <w:tmpl w:val="B6A8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1E3BB3"/>
    <w:multiLevelType w:val="hybridMultilevel"/>
    <w:tmpl w:val="1B3E7F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145829"/>
    <w:multiLevelType w:val="hybridMultilevel"/>
    <w:tmpl w:val="DD768F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5B12B3"/>
    <w:multiLevelType w:val="hybridMultilevel"/>
    <w:tmpl w:val="ECE0CC26"/>
    <w:lvl w:ilvl="0" w:tplc="0421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9">
    <w:nsid w:val="59B701DC"/>
    <w:multiLevelType w:val="hybridMultilevel"/>
    <w:tmpl w:val="2CF64A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DA49EE"/>
    <w:multiLevelType w:val="hybridMultilevel"/>
    <w:tmpl w:val="EB26BD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815EFB"/>
    <w:multiLevelType w:val="hybridMultilevel"/>
    <w:tmpl w:val="276813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675CB1"/>
    <w:multiLevelType w:val="hybridMultilevel"/>
    <w:tmpl w:val="64AEECB0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A3B69"/>
    <w:multiLevelType w:val="multilevel"/>
    <w:tmpl w:val="DECE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4D069A"/>
    <w:multiLevelType w:val="hybridMultilevel"/>
    <w:tmpl w:val="BE3816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4E7D80"/>
    <w:multiLevelType w:val="multilevel"/>
    <w:tmpl w:val="E442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BA3DEF"/>
    <w:multiLevelType w:val="hybridMultilevel"/>
    <w:tmpl w:val="B26C6F60"/>
    <w:lvl w:ilvl="0" w:tplc="028C01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3555C6"/>
    <w:multiLevelType w:val="hybridMultilevel"/>
    <w:tmpl w:val="B81E0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24"/>
  </w:num>
  <w:num w:numId="4">
    <w:abstractNumId w:val="34"/>
  </w:num>
  <w:num w:numId="5">
    <w:abstractNumId w:val="19"/>
  </w:num>
  <w:num w:numId="6">
    <w:abstractNumId w:val="5"/>
  </w:num>
  <w:num w:numId="7">
    <w:abstractNumId w:val="8"/>
  </w:num>
  <w:num w:numId="8">
    <w:abstractNumId w:val="11"/>
  </w:num>
  <w:num w:numId="9">
    <w:abstractNumId w:val="25"/>
  </w:num>
  <w:num w:numId="10">
    <w:abstractNumId w:val="6"/>
  </w:num>
  <w:num w:numId="11">
    <w:abstractNumId w:val="4"/>
  </w:num>
  <w:num w:numId="12">
    <w:abstractNumId w:val="3"/>
  </w:num>
  <w:num w:numId="13">
    <w:abstractNumId w:val="0"/>
  </w:num>
  <w:num w:numId="14">
    <w:abstractNumId w:val="18"/>
  </w:num>
  <w:num w:numId="15">
    <w:abstractNumId w:val="21"/>
  </w:num>
  <w:num w:numId="16">
    <w:abstractNumId w:val="13"/>
  </w:num>
  <w:num w:numId="17">
    <w:abstractNumId w:val="30"/>
  </w:num>
  <w:num w:numId="18">
    <w:abstractNumId w:val="27"/>
  </w:num>
  <w:num w:numId="19">
    <w:abstractNumId w:val="1"/>
  </w:num>
  <w:num w:numId="20">
    <w:abstractNumId w:val="16"/>
  </w:num>
  <w:num w:numId="21">
    <w:abstractNumId w:val="35"/>
  </w:num>
  <w:num w:numId="22">
    <w:abstractNumId w:val="31"/>
  </w:num>
  <w:num w:numId="23">
    <w:abstractNumId w:val="22"/>
  </w:num>
  <w:num w:numId="24">
    <w:abstractNumId w:val="15"/>
  </w:num>
  <w:num w:numId="25">
    <w:abstractNumId w:val="33"/>
  </w:num>
  <w:num w:numId="26">
    <w:abstractNumId w:val="14"/>
  </w:num>
  <w:num w:numId="27">
    <w:abstractNumId w:val="36"/>
  </w:num>
  <w:num w:numId="28">
    <w:abstractNumId w:val="17"/>
  </w:num>
  <w:num w:numId="29">
    <w:abstractNumId w:val="9"/>
  </w:num>
  <w:num w:numId="30">
    <w:abstractNumId w:val="2"/>
  </w:num>
  <w:num w:numId="31">
    <w:abstractNumId w:val="23"/>
  </w:num>
  <w:num w:numId="32">
    <w:abstractNumId w:val="10"/>
  </w:num>
  <w:num w:numId="33">
    <w:abstractNumId w:val="7"/>
  </w:num>
  <w:num w:numId="34">
    <w:abstractNumId w:val="38"/>
  </w:num>
  <w:num w:numId="35">
    <w:abstractNumId w:val="29"/>
  </w:num>
  <w:num w:numId="36">
    <w:abstractNumId w:val="26"/>
  </w:num>
  <w:num w:numId="37">
    <w:abstractNumId w:val="28"/>
  </w:num>
  <w:num w:numId="38">
    <w:abstractNumId w:val="12"/>
  </w:num>
  <w:num w:numId="39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3A03CB"/>
    <w:rsid w:val="00132738"/>
    <w:rsid w:val="00133F0C"/>
    <w:rsid w:val="00145A25"/>
    <w:rsid w:val="001C70F9"/>
    <w:rsid w:val="002436FE"/>
    <w:rsid w:val="00276225"/>
    <w:rsid w:val="002909AC"/>
    <w:rsid w:val="002A1B29"/>
    <w:rsid w:val="002E4B01"/>
    <w:rsid w:val="00304226"/>
    <w:rsid w:val="003A03CB"/>
    <w:rsid w:val="003A23D8"/>
    <w:rsid w:val="003C2720"/>
    <w:rsid w:val="003C2850"/>
    <w:rsid w:val="003E28B6"/>
    <w:rsid w:val="004210CC"/>
    <w:rsid w:val="0042722C"/>
    <w:rsid w:val="004F432F"/>
    <w:rsid w:val="005C7394"/>
    <w:rsid w:val="006E4EDD"/>
    <w:rsid w:val="00721364"/>
    <w:rsid w:val="007847BA"/>
    <w:rsid w:val="007F6D49"/>
    <w:rsid w:val="00863C0F"/>
    <w:rsid w:val="0090627D"/>
    <w:rsid w:val="009A669F"/>
    <w:rsid w:val="00A15B40"/>
    <w:rsid w:val="00A81292"/>
    <w:rsid w:val="00A90B11"/>
    <w:rsid w:val="00AD6BF8"/>
    <w:rsid w:val="00B0074E"/>
    <w:rsid w:val="00B56C9A"/>
    <w:rsid w:val="00B77EF4"/>
    <w:rsid w:val="00B90B54"/>
    <w:rsid w:val="00BC33CB"/>
    <w:rsid w:val="00BF718D"/>
    <w:rsid w:val="00C3346B"/>
    <w:rsid w:val="00C44C9E"/>
    <w:rsid w:val="00C85C0B"/>
    <w:rsid w:val="00CA4A6D"/>
    <w:rsid w:val="00CA7D53"/>
    <w:rsid w:val="00CF4389"/>
    <w:rsid w:val="00D00754"/>
    <w:rsid w:val="00D165AF"/>
    <w:rsid w:val="00D56BF7"/>
    <w:rsid w:val="00D71157"/>
    <w:rsid w:val="00D74759"/>
    <w:rsid w:val="00E140E9"/>
    <w:rsid w:val="00E435CF"/>
    <w:rsid w:val="00E80800"/>
    <w:rsid w:val="00E85C91"/>
    <w:rsid w:val="00F70FA7"/>
    <w:rsid w:val="00F824FC"/>
    <w:rsid w:val="00FA0DBE"/>
    <w:rsid w:val="00FC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A03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0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lp@uin-malang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lukman</dc:creator>
  <cp:lastModifiedBy>lukman</cp:lastModifiedBy>
  <cp:revision>45</cp:revision>
  <cp:lastPrinted>2014-07-07T06:47:00Z</cp:lastPrinted>
  <dcterms:created xsi:type="dcterms:W3CDTF">2014-04-15T08:33:00Z</dcterms:created>
  <dcterms:modified xsi:type="dcterms:W3CDTF">2014-08-11T01:09:00Z</dcterms:modified>
</cp:coreProperties>
</file>