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9781"/>
      </w:tblGrid>
      <w:tr w:rsidR="00F51F54" w:rsidRPr="00CF3378" w:rsidTr="00CD2134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F54" w:rsidRPr="00CF3378" w:rsidRDefault="00F51F54" w:rsidP="00CD2134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51F54" w:rsidRPr="00CE45E5" w:rsidRDefault="00F51F54" w:rsidP="00CD2134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2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F51F54" w:rsidRPr="00CE45E5" w:rsidRDefault="00F51F54" w:rsidP="00CD2134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F51F54" w:rsidRPr="00CE45E5" w:rsidRDefault="00F51F54" w:rsidP="00CD2134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F51F54" w:rsidRPr="00CF3378" w:rsidRDefault="00F51F54" w:rsidP="00CD2134">
            <w:pPr>
              <w:jc w:val="center"/>
              <w:rPr>
                <w:rFonts w:ascii="Cambria" w:hAnsi="Cambria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F51F54" w:rsidRPr="00CF3378" w:rsidRDefault="00F51F54" w:rsidP="00CD2134">
            <w:pPr>
              <w:jc w:val="center"/>
              <w:rPr>
                <w:rFonts w:ascii="Cambria" w:hAnsi="Cambria"/>
                <w:lang w:val="fi-FI"/>
              </w:rPr>
            </w:pP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89"/>
      </w:tblGrid>
      <w:tr w:rsidR="00F51F54" w:rsidRPr="00CF3378" w:rsidTr="00CD2134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494A99" w:rsidRDefault="00F51F54" w:rsidP="00CD213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Un.03/KS.01.3</w:t>
            </w:r>
            <w:r w:rsidR="00494A99">
              <w:rPr>
                <w:rFonts w:ascii="Cambria" w:hAnsi="Cambria"/>
                <w:color w:val="000000"/>
                <w:lang w:val="en-US"/>
              </w:rPr>
              <w:t>/</w:t>
            </w:r>
            <w:r w:rsidR="004F0D64">
              <w:rPr>
                <w:rFonts w:ascii="Cambria" w:hAnsi="Cambria"/>
                <w:color w:val="000000"/>
                <w:lang w:val="en-US"/>
              </w:rPr>
              <w:t>1207</w:t>
            </w:r>
            <w:r w:rsidRPr="00D00754">
              <w:rPr>
                <w:rFonts w:ascii="Cambria" w:hAnsi="Cambria"/>
                <w:color w:val="000000"/>
                <w:lang w:val="id-ID"/>
              </w:rPr>
              <w:t>/</w:t>
            </w:r>
            <w:r>
              <w:rPr>
                <w:rFonts w:ascii="Cambria" w:hAnsi="Cambria"/>
                <w:color w:val="000000"/>
                <w:lang w:val="id-ID"/>
              </w:rPr>
              <w:t>2015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 xml:space="preserve">      </w:t>
            </w:r>
            <w:r w:rsidR="004348C5">
              <w:rPr>
                <w:rFonts w:ascii="Cambria" w:hAnsi="Cambria"/>
                <w:color w:val="000000"/>
                <w:lang w:val="en-US"/>
              </w:rPr>
              <w:t>07 April 2015</w:t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F51F54" w:rsidRPr="00D00754" w:rsidRDefault="00F51F54" w:rsidP="00CD2134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F51F54" w:rsidRPr="00D00754" w:rsidRDefault="00F51F54" w:rsidP="00CD213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F51F54" w:rsidRPr="00D00754" w:rsidRDefault="00F51F54" w:rsidP="00CD2134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F51F54" w:rsidRPr="00D00754" w:rsidRDefault="00F51F54" w:rsidP="00CD2134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F51F54" w:rsidRPr="00D00754" w:rsidRDefault="00F51F54" w:rsidP="00CD2134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F51F54" w:rsidRPr="00D00754" w:rsidRDefault="00F51F54" w:rsidP="00CD2134">
            <w:pPr>
              <w:rPr>
                <w:rFonts w:ascii="Cambria" w:hAnsi="Cambria"/>
                <w:lang w:val="id-ID"/>
              </w:rPr>
            </w:pPr>
          </w:p>
          <w:p w:rsidR="00F51F54" w:rsidRPr="00D258EE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hormat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>,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  <w:color w:val="000000"/>
              </w:rPr>
              <w:t>Sehubungan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realisasi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pelaksanaan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pekerjaan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Pengadaan </w:t>
            </w:r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Hand Talk,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Kursi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Tunggu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, Dispenser, Vacuum Cleaner,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dan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Meubelair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gedung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C </w:t>
            </w:r>
            <w:r w:rsidRPr="00B969BA">
              <w:rPr>
                <w:rFonts w:ascii="Cambria" w:hAnsi="Cambria"/>
                <w:b/>
                <w:i/>
                <w:color w:val="000000"/>
                <w:lang w:val="id-ID"/>
              </w:rPr>
              <w:t xml:space="preserve">untuk </w:t>
            </w:r>
            <w:proofErr w:type="spellStart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>Pascasarjana</w:t>
            </w:r>
            <w:proofErr w:type="spellEnd"/>
            <w:r w:rsidR="004F0D64"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</w:rPr>
              <w:t xml:space="preserve">UIN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Maulana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</w:t>
            </w:r>
            <w:proofErr w:type="spellStart"/>
            <w:r w:rsidRPr="00B969BA">
              <w:rPr>
                <w:rFonts w:ascii="Cambria" w:hAnsi="Cambria"/>
                <w:b/>
                <w:i/>
                <w:color w:val="000000"/>
              </w:rPr>
              <w:t>Malik</w:t>
            </w:r>
            <w:proofErr w:type="spellEnd"/>
            <w:r w:rsidRPr="00B969BA">
              <w:rPr>
                <w:rFonts w:ascii="Cambria" w:hAnsi="Cambria"/>
                <w:b/>
                <w:i/>
                <w:color w:val="000000"/>
              </w:rPr>
              <w:t xml:space="preserve"> Ibrahim Malang</w:t>
            </w:r>
            <w:r w:rsidRPr="00D258EE">
              <w:rPr>
                <w:rFonts w:ascii="Cambria" w:hAnsi="Cambria"/>
                <w:b/>
                <w:i/>
                <w:color w:val="000000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bersama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kami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bermaksud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agar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perusahaan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saudara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memberikan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informasi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tentang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harga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barang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sesuai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dengan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Rencana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Anggaran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Biaya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(RAB) yang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kami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lampirkan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dalam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surat</w:t>
            </w:r>
            <w:proofErr w:type="spellEnd"/>
            <w:r w:rsidRPr="00D258EE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D258EE">
              <w:rPr>
                <w:rFonts w:ascii="Cambria" w:hAnsi="Cambria"/>
                <w:color w:val="000000"/>
              </w:rPr>
              <w:t>ini</w:t>
            </w:r>
            <w:proofErr w:type="spellEnd"/>
            <w:r w:rsidRPr="00D258EE">
              <w:rPr>
                <w:rFonts w:ascii="Cambria" w:hAnsi="Cambria"/>
                <w:color w:val="000000"/>
              </w:rPr>
              <w:t>.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Apabila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berikan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sesuai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nilai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wajar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maka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memberi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kesempatan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perusahaan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saudara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untuk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membuat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terhadap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pekerjaaan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  <w:p w:rsidR="00F51F54" w:rsidRPr="00D258EE" w:rsidRDefault="00F51F54" w:rsidP="00CD2134">
            <w:pPr>
              <w:spacing w:before="120"/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harap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informasi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harga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barang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paling </w:t>
            </w:r>
            <w:proofErr w:type="spellStart"/>
            <w:r w:rsidRPr="00D258EE">
              <w:rPr>
                <w:rFonts w:ascii="Cambria" w:hAnsi="Cambria"/>
              </w:rPr>
              <w:t>lambat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pada</w:t>
            </w:r>
            <w:proofErr w:type="spellEnd"/>
            <w:r w:rsidRPr="00D258EE">
              <w:rPr>
                <w:rFonts w:ascii="Cambria" w:hAnsi="Cambria"/>
              </w:rPr>
              <w:t xml:space="preserve"> :</w:t>
            </w:r>
          </w:p>
          <w:p w:rsidR="00F51F54" w:rsidRPr="00D93D9C" w:rsidRDefault="00F51F54" w:rsidP="00CD2134">
            <w:pPr>
              <w:spacing w:before="120"/>
              <w:jc w:val="both"/>
              <w:rPr>
                <w:rFonts w:ascii="Cambria" w:hAnsi="Cambria"/>
                <w:lang w:val="en-US"/>
              </w:rPr>
            </w:pPr>
            <w:proofErr w:type="spellStart"/>
            <w:r w:rsidRPr="00D258EE">
              <w:rPr>
                <w:rFonts w:ascii="Cambria" w:hAnsi="Cambria"/>
              </w:rPr>
              <w:t>Hari</w:t>
            </w:r>
            <w:proofErr w:type="spellEnd"/>
            <w:r w:rsidRPr="00D258EE">
              <w:rPr>
                <w:rFonts w:ascii="Cambria" w:hAnsi="Cambria"/>
              </w:rPr>
              <w:t xml:space="preserve"> /</w:t>
            </w:r>
            <w:proofErr w:type="spellStart"/>
            <w:r w:rsidRPr="00D258EE">
              <w:rPr>
                <w:rFonts w:ascii="Cambria" w:hAnsi="Cambria"/>
              </w:rPr>
              <w:t>tanggal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proofErr w:type="spellStart"/>
            <w:r w:rsidR="0020585A">
              <w:rPr>
                <w:rFonts w:ascii="Cambria" w:hAnsi="Cambria"/>
                <w:lang w:val="en-US"/>
              </w:rPr>
              <w:t>Sabtu</w:t>
            </w:r>
            <w:proofErr w:type="spellEnd"/>
            <w:r w:rsidR="00D93D9C">
              <w:rPr>
                <w:rFonts w:ascii="Cambria" w:hAnsi="Cambria"/>
                <w:lang w:val="en-US"/>
              </w:rPr>
              <w:t xml:space="preserve">, </w:t>
            </w:r>
            <w:r w:rsidR="004F0D64">
              <w:rPr>
                <w:rFonts w:ascii="Cambria" w:hAnsi="Cambria"/>
                <w:lang w:val="en-US"/>
              </w:rPr>
              <w:t>11</w:t>
            </w:r>
            <w:r w:rsidR="007A5565">
              <w:rPr>
                <w:rFonts w:ascii="Cambria" w:hAnsi="Cambria"/>
                <w:lang w:val="en-US"/>
              </w:rPr>
              <w:t xml:space="preserve"> April 2015</w:t>
            </w:r>
          </w:p>
          <w:p w:rsidR="007A5565" w:rsidRDefault="00F51F54" w:rsidP="007A5565">
            <w:pPr>
              <w:jc w:val="both"/>
              <w:rPr>
                <w:rFonts w:ascii="Cambria" w:hAnsi="Cambria"/>
              </w:rPr>
            </w:pPr>
            <w:proofErr w:type="spellStart"/>
            <w:r w:rsidRPr="00D258EE">
              <w:rPr>
                <w:rFonts w:ascii="Cambria" w:hAnsi="Cambria"/>
              </w:rPr>
              <w:t>Tempat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 w:rsidR="007A5565">
              <w:rPr>
                <w:rFonts w:ascii="Cambria" w:hAnsi="Cambria"/>
                <w:lang w:val="en-US"/>
              </w:rPr>
              <w:t xml:space="preserve">Unit </w:t>
            </w:r>
            <w:proofErr w:type="spellStart"/>
            <w:r w:rsidR="007A5565">
              <w:rPr>
                <w:rFonts w:ascii="Cambria" w:hAnsi="Cambria"/>
                <w:lang w:val="en-US"/>
              </w:rPr>
              <w:t>Layanan</w:t>
            </w:r>
            <w:proofErr w:type="spellEnd"/>
            <w:r w:rsidR="007A5565">
              <w:rPr>
                <w:rFonts w:ascii="Cambria" w:hAnsi="Cambria"/>
                <w:lang w:val="en-US"/>
              </w:rPr>
              <w:t xml:space="preserve"> </w:t>
            </w:r>
            <w:proofErr w:type="spellStart"/>
            <w:r w:rsidR="007A5565">
              <w:rPr>
                <w:rFonts w:ascii="Cambria" w:hAnsi="Cambria"/>
                <w:lang w:val="en-US"/>
              </w:rPr>
              <w:t>Pengadaan</w:t>
            </w:r>
            <w:proofErr w:type="spellEnd"/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 xml:space="preserve">UIN </w:t>
            </w:r>
            <w:proofErr w:type="spellStart"/>
            <w:r w:rsidRPr="00D258EE">
              <w:rPr>
                <w:rFonts w:ascii="Cambria" w:hAnsi="Cambria"/>
              </w:rPr>
              <w:t>Maliki</w:t>
            </w:r>
            <w:proofErr w:type="spellEnd"/>
            <w:r w:rsidRPr="00D258EE">
              <w:rPr>
                <w:rFonts w:ascii="Cambria" w:hAnsi="Cambria"/>
              </w:rPr>
              <w:t xml:space="preserve"> Malang</w:t>
            </w:r>
          </w:p>
          <w:p w:rsidR="00F51F54" w:rsidRPr="00D258EE" w:rsidRDefault="007A5565" w:rsidP="007A556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</w:t>
            </w:r>
            <w:r w:rsidR="00F51F54" w:rsidRPr="00D258EE">
              <w:rPr>
                <w:rFonts w:ascii="Cambria" w:hAnsi="Cambria"/>
              </w:rPr>
              <w:t xml:space="preserve">Jl. </w:t>
            </w:r>
            <w:proofErr w:type="spellStart"/>
            <w:r w:rsidR="00F51F54" w:rsidRPr="00D258EE">
              <w:rPr>
                <w:rFonts w:ascii="Cambria" w:hAnsi="Cambria"/>
              </w:rPr>
              <w:t>Gajayana</w:t>
            </w:r>
            <w:proofErr w:type="spellEnd"/>
            <w:r w:rsidR="00F51F54" w:rsidRPr="00D258EE">
              <w:rPr>
                <w:rFonts w:ascii="Cambria" w:hAnsi="Cambria"/>
              </w:rPr>
              <w:t xml:space="preserve"> 50 Malang</w:t>
            </w:r>
          </w:p>
          <w:p w:rsidR="008A4619" w:rsidRDefault="008A4619" w:rsidP="00CD2134">
            <w:pPr>
              <w:jc w:val="both"/>
              <w:rPr>
                <w:rFonts w:ascii="Cambria" w:hAnsi="Cambria"/>
              </w:rPr>
            </w:pPr>
          </w:p>
          <w:p w:rsidR="00F51F54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  <w:proofErr w:type="spellStart"/>
            <w:r w:rsidRPr="00D258EE">
              <w:rPr>
                <w:rFonts w:ascii="Cambria" w:hAnsi="Cambria"/>
              </w:rPr>
              <w:t>atau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penawaran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tersebut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bisa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dikirim</w:t>
            </w:r>
            <w:proofErr w:type="spellEnd"/>
            <w:r w:rsidRPr="00D258EE">
              <w:rPr>
                <w:rFonts w:ascii="Cambria" w:hAnsi="Cambria"/>
              </w:rPr>
              <w:t xml:space="preserve"> via e-mail </w:t>
            </w:r>
            <w:proofErr w:type="spellStart"/>
            <w:r w:rsidRPr="00D258EE">
              <w:rPr>
                <w:rFonts w:ascii="Cambria" w:hAnsi="Cambria"/>
              </w:rPr>
              <w:t>ke</w:t>
            </w:r>
            <w:proofErr w:type="spellEnd"/>
            <w:r w:rsidRPr="00D258EE">
              <w:rPr>
                <w:rFonts w:ascii="Cambria" w:hAnsi="Cambria"/>
              </w:rPr>
              <w:t xml:space="preserve"> : </w:t>
            </w:r>
            <w:hyperlink r:id="rId8" w:history="1">
              <w:r w:rsidRPr="00167748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9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10" w:history="1">
              <w:r w:rsidRPr="00167748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, </w:t>
            </w:r>
            <w:r>
              <w:rPr>
                <w:rFonts w:ascii="Cambria" w:hAnsi="Cambria"/>
                <w:color w:val="000000"/>
              </w:rPr>
              <w:t xml:space="preserve">Di </w:t>
            </w:r>
            <w:proofErr w:type="spellStart"/>
            <w:r>
              <w:rPr>
                <w:rFonts w:ascii="Cambria" w:hAnsi="Cambria"/>
                <w:color w:val="000000"/>
              </w:rPr>
              <w:t>tujukan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kepada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:</w:t>
            </w:r>
          </w:p>
          <w:p w:rsidR="00F51F54" w:rsidRDefault="00F51F54" w:rsidP="00CD2134">
            <w:pPr>
              <w:jc w:val="both"/>
              <w:rPr>
                <w:rFonts w:ascii="Cambria" w:hAnsi="Cambria"/>
                <w:color w:val="000000"/>
              </w:rPr>
            </w:pPr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proofErr w:type="spellStart"/>
            <w:r>
              <w:rPr>
                <w:rFonts w:ascii="Cambria" w:hAnsi="Cambria"/>
                <w:i/>
                <w:color w:val="000000"/>
              </w:rPr>
              <w:t>Pejabat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Pembuat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Komitmen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 w:rsidR="004F0D64">
              <w:rPr>
                <w:rFonts w:ascii="Cambria" w:hAnsi="Cambria"/>
                <w:i/>
                <w:color w:val="000000"/>
              </w:rPr>
              <w:t>Pascasarjana</w:t>
            </w:r>
            <w:proofErr w:type="spellEnd"/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UIN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Maulana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Malik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Ibrahim Malang</w:t>
            </w:r>
          </w:p>
          <w:p w:rsidR="00F51F54" w:rsidRDefault="00F51F54" w:rsidP="00CD2134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Jl. </w:t>
            </w:r>
            <w:proofErr w:type="spellStart"/>
            <w:r>
              <w:rPr>
                <w:rFonts w:ascii="Cambria" w:hAnsi="Cambria"/>
                <w:i/>
                <w:color w:val="000000"/>
              </w:rPr>
              <w:t>Gajayana</w:t>
            </w:r>
            <w:proofErr w:type="spellEnd"/>
            <w:r>
              <w:rPr>
                <w:rFonts w:ascii="Cambria" w:hAnsi="Cambria"/>
                <w:i/>
                <w:color w:val="000000"/>
              </w:rPr>
              <w:t xml:space="preserve"> No. 50 Malang</w:t>
            </w:r>
          </w:p>
          <w:p w:rsidR="007A5565" w:rsidRPr="00D258EE" w:rsidRDefault="007A5565" w:rsidP="00CD2134">
            <w:pPr>
              <w:jc w:val="both"/>
              <w:rPr>
                <w:rFonts w:ascii="Cambria" w:hAnsi="Cambria"/>
              </w:rPr>
            </w:pPr>
          </w:p>
          <w:p w:rsidR="008A4619" w:rsidRDefault="008A4619" w:rsidP="00CD2134">
            <w:pPr>
              <w:spacing w:before="40" w:after="40" w:line="360" w:lineRule="auto"/>
              <w:jc w:val="both"/>
              <w:rPr>
                <w:rFonts w:ascii="Cambria" w:hAnsi="Cambria"/>
              </w:rPr>
            </w:pPr>
          </w:p>
          <w:p w:rsidR="00F51F54" w:rsidRPr="00CF3378" w:rsidRDefault="00F51F54" w:rsidP="00CD2134">
            <w:pPr>
              <w:spacing w:before="40" w:after="40" w:line="360" w:lineRule="auto"/>
              <w:jc w:val="both"/>
              <w:rPr>
                <w:rFonts w:ascii="Cambria" w:hAnsi="Cambria"/>
                <w:lang w:val="fi-FI"/>
              </w:rPr>
            </w:pPr>
            <w:proofErr w:type="spellStart"/>
            <w:r w:rsidRPr="00D258EE">
              <w:rPr>
                <w:rFonts w:ascii="Cambria" w:hAnsi="Cambria"/>
              </w:rPr>
              <w:t>Demikian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atas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perhatian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dan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kerjasamanya</w:t>
            </w:r>
            <w:proofErr w:type="spellEnd"/>
            <w:r w:rsidRPr="00D258EE">
              <w:rPr>
                <w:rFonts w:ascii="Cambria" w:hAnsi="Cambria"/>
              </w:rPr>
              <w:t xml:space="preserve"> yang </w:t>
            </w:r>
            <w:proofErr w:type="spellStart"/>
            <w:r w:rsidRPr="00D258EE">
              <w:rPr>
                <w:rFonts w:ascii="Cambria" w:hAnsi="Cambria"/>
              </w:rPr>
              <w:t>baik</w:t>
            </w:r>
            <w:proofErr w:type="spellEnd"/>
            <w:r w:rsidRPr="00D258EE">
              <w:rPr>
                <w:rFonts w:ascii="Cambria" w:hAnsi="Cambria"/>
              </w:rPr>
              <w:t xml:space="preserve">, </w:t>
            </w:r>
            <w:proofErr w:type="spellStart"/>
            <w:r w:rsidRPr="00D258EE">
              <w:rPr>
                <w:rFonts w:ascii="Cambria" w:hAnsi="Cambria"/>
              </w:rPr>
              <w:t>kami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sampaikan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terima</w:t>
            </w:r>
            <w:proofErr w:type="spellEnd"/>
            <w:r w:rsidRPr="00D258EE">
              <w:rPr>
                <w:rFonts w:ascii="Cambria" w:hAnsi="Cambria"/>
              </w:rPr>
              <w:t xml:space="preserve"> </w:t>
            </w:r>
            <w:proofErr w:type="spellStart"/>
            <w:r w:rsidRPr="00D258EE">
              <w:rPr>
                <w:rFonts w:ascii="Cambria" w:hAnsi="Cambria"/>
              </w:rPr>
              <w:t>kasih</w:t>
            </w:r>
            <w:proofErr w:type="spellEnd"/>
            <w:r w:rsidRPr="00D258EE">
              <w:rPr>
                <w:rFonts w:ascii="Cambria" w:hAnsi="Cambria"/>
              </w:rPr>
              <w:t>.</w:t>
            </w:r>
          </w:p>
        </w:tc>
      </w:tr>
      <w:tr w:rsidR="00F51F54" w:rsidRPr="00CF3378" w:rsidTr="00CD213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CF3378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</w:tc>
      </w:tr>
      <w:tr w:rsidR="007A5565" w:rsidRPr="00CF3378" w:rsidTr="00CD213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7A5565" w:rsidRPr="00CF3378" w:rsidRDefault="007A5565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</w:tc>
      </w:tr>
    </w:tbl>
    <w:p w:rsidR="00F51F54" w:rsidRPr="00CF3378" w:rsidRDefault="00F51F54" w:rsidP="00F51F54">
      <w:pPr>
        <w:spacing w:before="40" w:after="40"/>
        <w:jc w:val="center"/>
        <w:rPr>
          <w:rFonts w:ascii="Cambria" w:hAnsi="Cambr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111"/>
      </w:tblGrid>
      <w:tr w:rsidR="00F51F54" w:rsidRPr="00CF3378" w:rsidTr="00CD213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CF3378" w:rsidRDefault="00F51F54" w:rsidP="00CD2134">
            <w:pPr>
              <w:spacing w:before="40" w:after="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51F54" w:rsidRPr="004C3F95" w:rsidRDefault="009716B5" w:rsidP="00CD2134">
            <w:pPr>
              <w:spacing w:before="40" w:after="40"/>
              <w:rPr>
                <w:rFonts w:ascii="Cambria" w:hAnsi="Cambria"/>
                <w:lang w:val="id-ID"/>
              </w:rPr>
            </w:pPr>
            <w:r w:rsidRPr="00CF3378">
              <w:rPr>
                <w:rFonts w:ascii="Cambria" w:hAnsi="Cambria"/>
                <w:sz w:val="22"/>
                <w:szCs w:val="22"/>
                <w:lang w:val="id-ID"/>
              </w:rPr>
              <w:t>Pejabat Pembuat Komitmen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sz w:val="22"/>
                <w:szCs w:val="22"/>
                <w:lang w:val="en-US"/>
              </w:rPr>
              <w:t>Pascasarjana</w:t>
            </w:r>
            <w:proofErr w:type="spellEnd"/>
            <w:r w:rsidRPr="004C3F95">
              <w:rPr>
                <w:rFonts w:ascii="Cambria" w:hAnsi="Cambria"/>
                <w:lang w:val="id-ID"/>
              </w:rPr>
              <w:t xml:space="preserve"> </w:t>
            </w:r>
          </w:p>
          <w:p w:rsidR="00F51F54" w:rsidRPr="004C3F95" w:rsidRDefault="00F51F54" w:rsidP="00CD2134">
            <w:pPr>
              <w:spacing w:before="40" w:after="40"/>
              <w:rPr>
                <w:rFonts w:ascii="Cambria" w:hAnsi="Cambria"/>
                <w:lang w:val="id-ID"/>
              </w:rPr>
            </w:pPr>
          </w:p>
          <w:p w:rsidR="00F51F54" w:rsidRDefault="00F51F54" w:rsidP="00CD213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9716B5" w:rsidRDefault="009716B5" w:rsidP="00CD213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9716B5" w:rsidRPr="009716B5" w:rsidRDefault="009716B5" w:rsidP="00CD2134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9716B5" w:rsidRDefault="009716B5" w:rsidP="00B82130">
            <w:pPr>
              <w:spacing w:before="40" w:after="40"/>
              <w:rPr>
                <w:rFonts w:ascii="Cambria" w:hAnsi="Cambria"/>
                <w:sz w:val="22"/>
                <w:szCs w:val="22"/>
                <w:lang w:val="en-US"/>
              </w:rPr>
            </w:pPr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Dr. H.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Achmad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Khudori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Soleh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>M.Ag</w:t>
            </w:r>
            <w:proofErr w:type="spellEnd"/>
            <w:r w:rsidRPr="009716B5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  <w:p w:rsidR="00F51F54" w:rsidRPr="00CF3378" w:rsidRDefault="00F51F54" w:rsidP="00B82130">
            <w:pPr>
              <w:spacing w:before="40" w:after="40"/>
              <w:rPr>
                <w:rFonts w:ascii="Cambria" w:hAnsi="Cambria"/>
                <w:lang w:val="id-ID"/>
              </w:rPr>
            </w:pPr>
            <w:r w:rsidRPr="004C3F95">
              <w:rPr>
                <w:rFonts w:ascii="Cambria" w:hAnsi="Cambria"/>
                <w:lang w:val="id-ID"/>
              </w:rPr>
              <w:t xml:space="preserve">NIP </w:t>
            </w:r>
            <w:r w:rsidR="009716B5" w:rsidRPr="009716B5">
              <w:rPr>
                <w:rFonts w:ascii="Cambria" w:hAnsi="Cambria"/>
                <w:lang w:val="id-ID"/>
              </w:rPr>
              <w:t>19681124 200003 1 001</w:t>
            </w:r>
          </w:p>
        </w:tc>
      </w:tr>
    </w:tbl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 xml:space="preserve">  </w:t>
      </w: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F51F54" w:rsidRDefault="00F51F54" w:rsidP="00F51F54">
      <w:pPr>
        <w:ind w:left="3600" w:firstLine="720"/>
        <w:rPr>
          <w:rFonts w:ascii="Cambria" w:hAnsi="Cambria"/>
          <w:sz w:val="22"/>
          <w:szCs w:val="22"/>
          <w:lang w:val="id-ID"/>
        </w:rPr>
      </w:pPr>
    </w:p>
    <w:p w:rsidR="002E46CA" w:rsidRPr="008A4619" w:rsidRDefault="002E46CA" w:rsidP="00F51F54">
      <w:pPr>
        <w:jc w:val="both"/>
        <w:rPr>
          <w:rFonts w:ascii="Calibri" w:hAnsi="Calibri" w:cs="Calibri"/>
          <w:lang w:val="en-US"/>
        </w:rPr>
      </w:pPr>
    </w:p>
    <w:p w:rsidR="00CD2134" w:rsidRPr="00D56584" w:rsidRDefault="00CD2134" w:rsidP="00D56584">
      <w:pPr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lastRenderedPageBreak/>
        <w:t>Lampiran</w:t>
      </w:r>
      <w:r w:rsidRPr="00D56584">
        <w:rPr>
          <w:rFonts w:ascii="Cambria" w:hAnsi="Cambria"/>
          <w:sz w:val="20"/>
          <w:szCs w:val="20"/>
          <w:lang w:val="id-ID"/>
        </w:rPr>
        <w:tab/>
        <w:t>: Surat Permintaan Informasi Harga Barang</w:t>
      </w:r>
    </w:p>
    <w:p w:rsidR="00CD2134" w:rsidRPr="00D56584" w:rsidRDefault="00CD2134" w:rsidP="00D56584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id-ID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Nomor </w:t>
      </w:r>
      <w:r w:rsidR="00D56584" w:rsidRPr="00D56584">
        <w:rPr>
          <w:rFonts w:ascii="Cambria" w:hAnsi="Cambria"/>
          <w:sz w:val="20"/>
          <w:szCs w:val="20"/>
          <w:lang w:val="en-US"/>
        </w:rPr>
        <w:tab/>
      </w:r>
      <w:r w:rsidRPr="00D56584">
        <w:rPr>
          <w:rFonts w:ascii="Cambria" w:hAnsi="Cambria"/>
          <w:sz w:val="20"/>
          <w:szCs w:val="20"/>
          <w:lang w:val="id-ID"/>
        </w:rPr>
        <w:t xml:space="preserve">: </w:t>
      </w:r>
      <w:r w:rsidR="00D56584" w:rsidRPr="00D56584">
        <w:rPr>
          <w:rFonts w:ascii="Cambria" w:hAnsi="Cambria"/>
          <w:color w:val="000000"/>
          <w:sz w:val="20"/>
          <w:szCs w:val="20"/>
          <w:lang w:val="id-ID"/>
        </w:rPr>
        <w:t>Un.03/KS.01.3</w:t>
      </w:r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>/</w:t>
      </w:r>
      <w:r w:rsidR="004F0D64" w:rsidRPr="004F0D64">
        <w:rPr>
          <w:rFonts w:ascii="Cambria" w:hAnsi="Cambria"/>
          <w:color w:val="000000"/>
          <w:sz w:val="20"/>
          <w:szCs w:val="20"/>
          <w:lang w:val="en-US"/>
        </w:rPr>
        <w:t>1207</w:t>
      </w:r>
      <w:r w:rsidR="00D56584" w:rsidRPr="00D56584">
        <w:rPr>
          <w:rFonts w:ascii="Cambria" w:hAnsi="Cambria"/>
          <w:color w:val="000000"/>
          <w:sz w:val="20"/>
          <w:szCs w:val="20"/>
          <w:lang w:val="id-ID"/>
        </w:rPr>
        <w:t>/2015</w:t>
      </w:r>
    </w:p>
    <w:p w:rsidR="00CD2134" w:rsidRPr="00D56584" w:rsidRDefault="00CD2134" w:rsidP="00D56584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en-US"/>
        </w:rPr>
      </w:pPr>
      <w:r w:rsidRPr="00D56584">
        <w:rPr>
          <w:rFonts w:ascii="Cambria" w:hAnsi="Cambria"/>
          <w:sz w:val="20"/>
          <w:szCs w:val="20"/>
          <w:lang w:val="id-ID"/>
        </w:rPr>
        <w:t xml:space="preserve">Tanggal </w:t>
      </w:r>
      <w:r w:rsidRPr="00D56584">
        <w:rPr>
          <w:rFonts w:ascii="Cambria" w:hAnsi="Cambria"/>
          <w:sz w:val="20"/>
          <w:szCs w:val="20"/>
          <w:lang w:val="id-ID"/>
        </w:rPr>
        <w:tab/>
        <w:t xml:space="preserve">:  </w:t>
      </w:r>
      <w:r w:rsidR="004F0D64">
        <w:rPr>
          <w:rFonts w:ascii="Cambria" w:hAnsi="Cambria"/>
          <w:color w:val="000000"/>
          <w:sz w:val="20"/>
          <w:szCs w:val="20"/>
          <w:lang w:val="en-US"/>
        </w:rPr>
        <w:t>07 April</w:t>
      </w:r>
      <w:r w:rsidR="00D56584" w:rsidRPr="00D56584">
        <w:rPr>
          <w:rFonts w:ascii="Cambria" w:hAnsi="Cambria"/>
          <w:color w:val="000000"/>
          <w:sz w:val="20"/>
          <w:szCs w:val="20"/>
          <w:lang w:val="en-US"/>
        </w:rPr>
        <w:t xml:space="preserve"> 2015</w:t>
      </w:r>
    </w:p>
    <w:p w:rsidR="009716B5" w:rsidRDefault="009716B5" w:rsidP="009D2CA0">
      <w:pPr>
        <w:pStyle w:val="Heading1"/>
        <w:rPr>
          <w:rFonts w:ascii="Cambria" w:hAnsi="Cambria"/>
          <w:sz w:val="22"/>
          <w:szCs w:val="22"/>
          <w:lang w:val="en-US"/>
        </w:rPr>
      </w:pPr>
    </w:p>
    <w:p w:rsidR="009D2CA0" w:rsidRDefault="00CD2134" w:rsidP="009D2CA0">
      <w:pPr>
        <w:pStyle w:val="Heading1"/>
        <w:rPr>
          <w:rFonts w:ascii="Cambria" w:hAnsi="Cambria"/>
          <w:sz w:val="22"/>
          <w:szCs w:val="22"/>
          <w:lang w:val="en-US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9D2CA0" w:rsidRPr="00CF3378" w:rsidRDefault="009D2CA0" w:rsidP="009D2CA0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9D2CA0" w:rsidRPr="00CF3378" w:rsidRDefault="009D2CA0" w:rsidP="009D2CA0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9D2CA0" w:rsidRPr="00CF3378" w:rsidRDefault="009D2CA0" w:rsidP="009D2CA0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</w:t>
      </w:r>
      <w:r>
        <w:rPr>
          <w:rFonts w:ascii="Cambria" w:hAnsi="Cambria"/>
          <w:sz w:val="22"/>
          <w:szCs w:val="22"/>
          <w:lang w:val="id-ID"/>
        </w:rPr>
        <w:tab/>
        <w:t xml:space="preserve">:  </w:t>
      </w:r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Hand Talk,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Kursi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Tunggu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, Dispenser, Vacuum Cleaner,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dan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Meubelair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</w:t>
      </w:r>
      <w:proofErr w:type="spellStart"/>
      <w:r w:rsidRPr="009D2CA0">
        <w:rPr>
          <w:rFonts w:ascii="Cambria" w:hAnsi="Cambria" w:cs="Calibri"/>
          <w:b/>
          <w:sz w:val="22"/>
          <w:szCs w:val="22"/>
          <w:lang w:val="en-US"/>
        </w:rPr>
        <w:t>gedung</w:t>
      </w:r>
      <w:proofErr w:type="spellEnd"/>
      <w:r w:rsidRPr="009D2CA0">
        <w:rPr>
          <w:rFonts w:ascii="Cambria" w:hAnsi="Cambria" w:cs="Calibri"/>
          <w:b/>
          <w:sz w:val="22"/>
          <w:szCs w:val="22"/>
          <w:lang w:val="en-US"/>
        </w:rPr>
        <w:t xml:space="preserve"> C</w:t>
      </w:r>
      <w:r w:rsidRPr="009D2CA0">
        <w:rPr>
          <w:rFonts w:ascii="Cambria" w:hAnsi="Cambria" w:cs="Calibri"/>
          <w:b/>
          <w:i/>
          <w:sz w:val="22"/>
          <w:szCs w:val="22"/>
          <w:lang w:val="en-US"/>
        </w:rPr>
        <w:t xml:space="preserve"> </w:t>
      </w:r>
    </w:p>
    <w:p w:rsidR="009D2CA0" w:rsidRPr="00CF3378" w:rsidRDefault="009D2CA0" w:rsidP="009D2CA0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Lokasi</w:t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proofErr w:type="spellStart"/>
      <w:r>
        <w:rPr>
          <w:rFonts w:ascii="Cambria" w:hAnsi="Cambria"/>
          <w:b/>
          <w:sz w:val="22"/>
          <w:szCs w:val="22"/>
          <w:lang w:val="en-US"/>
        </w:rPr>
        <w:t>Pascasarjana</w:t>
      </w:r>
      <w:proofErr w:type="spellEnd"/>
      <w:r>
        <w:rPr>
          <w:rFonts w:ascii="Cambria" w:hAnsi="Cambria"/>
          <w:b/>
          <w:sz w:val="22"/>
          <w:szCs w:val="22"/>
          <w:lang w:val="en-US"/>
        </w:rPr>
        <w:t xml:space="preserve"> </w:t>
      </w:r>
      <w:r w:rsidRPr="00CF3378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9D2CA0" w:rsidRPr="00CF3378" w:rsidRDefault="009D2CA0" w:rsidP="009D2CA0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id-ID"/>
        </w:rPr>
        <w:t>2015</w:t>
      </w:r>
    </w:p>
    <w:p w:rsidR="00CD2134" w:rsidRPr="00CF3378" w:rsidRDefault="00CD2134" w:rsidP="00D56584">
      <w:pPr>
        <w:tabs>
          <w:tab w:val="left" w:pos="900"/>
          <w:tab w:val="left" w:pos="1260"/>
        </w:tabs>
        <w:ind w:left="3402"/>
        <w:rPr>
          <w:rFonts w:ascii="Cambria" w:hAnsi="Cambria"/>
          <w:b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</w:p>
    <w:tbl>
      <w:tblPr>
        <w:tblpPr w:leftFromText="180" w:rightFromText="180" w:vertAnchor="text" w:horzAnchor="page" w:tblpX="1093" w:tblpY="121"/>
        <w:tblOverlap w:val="never"/>
        <w:tblW w:w="10314" w:type="dxa"/>
        <w:tblLayout w:type="fixed"/>
        <w:tblLook w:val="04A0"/>
      </w:tblPr>
      <w:tblGrid>
        <w:gridCol w:w="504"/>
        <w:gridCol w:w="1623"/>
        <w:gridCol w:w="4360"/>
        <w:gridCol w:w="567"/>
        <w:gridCol w:w="709"/>
        <w:gridCol w:w="1276"/>
        <w:gridCol w:w="1275"/>
      </w:tblGrid>
      <w:tr w:rsidR="009D2CA0" w:rsidRPr="00502079" w:rsidTr="002F0847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502079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Nama</w:t>
            </w:r>
            <w:proofErr w:type="spellEnd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  <w:r w:rsidRPr="00502079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>Spesifikasi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  <w:r w:rsidRPr="00502079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E91197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lang w:val="id-ID"/>
              </w:rPr>
              <w:t xml:space="preserve">Harga </w:t>
            </w:r>
          </w:p>
        </w:tc>
      </w:tr>
      <w:tr w:rsidR="009D2CA0" w:rsidRPr="00502079" w:rsidTr="002F0847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</w:rPr>
            </w:pPr>
          </w:p>
        </w:tc>
        <w:tc>
          <w:tcPr>
            <w:tcW w:w="16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4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id-ID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502079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E91197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Satuan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2CA0" w:rsidRPr="00E91197" w:rsidRDefault="009D2CA0" w:rsidP="002F0847">
            <w:pPr>
              <w:jc w:val="center"/>
              <w:rPr>
                <w:rFonts w:ascii="Cambria" w:hAnsi="Cambria"/>
                <w:b/>
                <w:bCs/>
                <w:color w:val="000000"/>
                <w:lang w:val="id-ID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id-ID"/>
              </w:rPr>
              <w:t xml:space="preserve">Jumlah </w:t>
            </w:r>
          </w:p>
        </w:tc>
      </w:tr>
      <w:tr w:rsidR="009D2CA0" w:rsidRPr="00502079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2CA0" w:rsidRPr="00CD2134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1.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2CA0" w:rsidRPr="006F364A" w:rsidRDefault="009D2CA0" w:rsidP="002F0847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MOTOROLA </w:t>
            </w:r>
            <w:proofErr w:type="spellStart"/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Walkie</w:t>
            </w:r>
            <w:proofErr w:type="spellEnd"/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 xml:space="preserve"> Talkie [MD200T]</w:t>
            </w: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 w:cs="Calibri"/>
                <w:noProof/>
                <w:color w:val="000000"/>
                <w:sz w:val="20"/>
                <w:szCs w:val="20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-59913</wp:posOffset>
                  </wp:positionH>
                  <wp:positionV relativeFrom="paragraph">
                    <wp:posOffset>-1319</wp:posOffset>
                  </wp:positionV>
                  <wp:extent cx="995833" cy="1477107"/>
                  <wp:effectExtent l="19050" t="0" r="0" b="0"/>
                  <wp:wrapNone/>
                  <wp:docPr id="16" name="Picture 7" descr="MOTOROLA Walkie Talkie [MD200T] - Handy Talky / 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TOROLA Walkie Talkie [MD200T] - Handy Talky / 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7927" t="25436" r="24597" b="22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833" cy="1477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  <w:p w:rsidR="009D2CA0" w:rsidRPr="001B7052" w:rsidRDefault="009D2CA0" w:rsidP="002F0847">
            <w:pPr>
              <w:rPr>
                <w:rFonts w:ascii="Cambria" w:hAnsi="Cambri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tbl>
            <w:tblPr>
              <w:tblW w:w="6237" w:type="dxa"/>
              <w:tblLayout w:type="fixed"/>
              <w:tblLook w:val="04A0"/>
            </w:tblPr>
            <w:tblGrid>
              <w:gridCol w:w="1593"/>
              <w:gridCol w:w="4644"/>
            </w:tblGrid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proofErr w:type="spellStart"/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Fitur</w:t>
                  </w:r>
                  <w:proofErr w:type="spellEnd"/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 xml:space="preserve"> :</w:t>
                  </w: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 w:rsidRPr="006F364A"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Auto power off  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 w:rsidRPr="006F364A"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Audible low battery alert  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 w:rsidRPr="006F364A"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Battery save feature  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15 level digital volume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</w:pPr>
                  <w:r>
                    <w:rPr>
                      <w:rFonts w:ascii="Cambria" w:hAnsi="Cambria"/>
                      <w:color w:val="000000"/>
                      <w:sz w:val="20"/>
                      <w:szCs w:val="20"/>
                      <w:lang w:val="en-US" w:eastAsia="id-ID"/>
                    </w:rPr>
                    <w:t>Up to 20 mile range</w:t>
                  </w:r>
                </w:p>
              </w:tc>
            </w:tr>
            <w:tr w:rsidR="009D2CA0" w:rsidRPr="00CD2134" w:rsidTr="002F0847">
              <w:trPr>
                <w:trHeight w:val="375"/>
              </w:trPr>
              <w:tc>
                <w:tcPr>
                  <w:tcW w:w="1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  <w:tc>
                <w:tcPr>
                  <w:tcW w:w="46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rFonts w:ascii="Cambria" w:hAnsi="Cambria"/>
                      <w:color w:val="000000"/>
                      <w:sz w:val="20"/>
                      <w:szCs w:val="20"/>
                      <w:lang w:val="id-ID" w:eastAsia="id-ID"/>
                    </w:rPr>
                  </w:pPr>
                </w:p>
              </w:tc>
            </w:tr>
          </w:tbl>
          <w:p w:rsidR="009D2CA0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9D2CA0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D2CA0" w:rsidRPr="006F364A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D2CA0" w:rsidRPr="00502079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noProof/>
                <w:color w:val="000000"/>
                <w:sz w:val="20"/>
                <w:szCs w:val="20"/>
                <w:lang w:val="en-U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219933</wp:posOffset>
                  </wp:positionH>
                  <wp:positionV relativeFrom="paragraph">
                    <wp:posOffset>1039048</wp:posOffset>
                  </wp:positionV>
                  <wp:extent cx="1042266" cy="1929284"/>
                  <wp:effectExtent l="19050" t="0" r="5484" b="0"/>
                  <wp:wrapNone/>
                  <wp:docPr id="17" name="Picture 16" descr="KARCHER Vacuum Cleaner [NT 30/1 Me Classic] - Vacuum Clea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KARCHER Vacuum Cleaner [NT 30/1 Me Classic] - Vacuum Clea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535" cy="1931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CA0" w:rsidRPr="006F364A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 w:rsidRPr="006F364A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KARCHER Vacuum Cleaner [NT 30/1 Me Classic]</w:t>
            </w: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 xml:space="preserve"> </w:t>
            </w:r>
            <w:r>
              <w:rPr>
                <w:b/>
                <w:bCs/>
                <w:noProof/>
                <w:kern w:val="36"/>
                <w:sz w:val="48"/>
                <w:szCs w:val="48"/>
              </w:rPr>
              <w:t xml:space="preserve"> </w:t>
            </w: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Default="009D2CA0" w:rsidP="002F0847">
            <w:pPr>
              <w:rPr>
                <w:b/>
                <w:bCs/>
                <w:noProof/>
                <w:kern w:val="36"/>
                <w:sz w:val="48"/>
                <w:szCs w:val="48"/>
              </w:rPr>
            </w:pPr>
          </w:p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5674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722"/>
              <w:gridCol w:w="1422"/>
            </w:tblGrid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Kapasitas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r w:rsidRPr="00674947">
                    <w:t xml:space="preserve">30 </w:t>
                  </w:r>
                  <w:proofErr w:type="spellStart"/>
                  <w:r w:rsidRPr="00674947">
                    <w:t>liter</w:t>
                  </w:r>
                  <w:proofErr w:type="spellEnd"/>
                  <w:r w:rsidRPr="00674947">
                    <w:t>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Daya</w:t>
                  </w:r>
                  <w:proofErr w:type="spellEnd"/>
                  <w:r w:rsidRPr="006F364A">
                    <w:rPr>
                      <w:bCs/>
                    </w:rPr>
                    <w:t xml:space="preserve"> </w:t>
                  </w:r>
                  <w:proofErr w:type="spellStart"/>
                  <w:r w:rsidRPr="006F364A">
                    <w:rPr>
                      <w:bCs/>
                    </w:rPr>
                    <w:t>Hisap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r w:rsidRPr="00674947">
                    <w:t>227 mbar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Konsumsi</w:t>
                  </w:r>
                  <w:proofErr w:type="spellEnd"/>
                  <w:r w:rsidRPr="006F364A">
                    <w:rPr>
                      <w:bCs/>
                    </w:rPr>
                    <w:t xml:space="preserve"> </w:t>
                  </w:r>
                  <w:proofErr w:type="spellStart"/>
                  <w:r w:rsidRPr="006F364A">
                    <w:rPr>
                      <w:bCs/>
                    </w:rPr>
                    <w:t>Daya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r w:rsidRPr="00674947">
                    <w:t>1500 watt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Voltase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r w:rsidRPr="00674947">
                    <w:t>220-240 v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Panjang</w:t>
                  </w:r>
                  <w:proofErr w:type="spellEnd"/>
                  <w:r w:rsidRPr="006F364A">
                    <w:rPr>
                      <w:bCs/>
                    </w:rPr>
                    <w:t xml:space="preserve"> </w:t>
                  </w:r>
                  <w:proofErr w:type="spellStart"/>
                  <w:r w:rsidRPr="006F364A">
                    <w:rPr>
                      <w:bCs/>
                    </w:rPr>
                    <w:t>Kabel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r w:rsidRPr="00674947">
                    <w:t>6.5 m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Dimensi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r w:rsidRPr="00674947">
                    <w:t>(L x W x H) : 380 x 365 x 640 mm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6F364A">
                    <w:rPr>
                      <w:bCs/>
                    </w:rPr>
                    <w:t>Berat</w:t>
                  </w:r>
                  <w:proofErr w:type="spellEnd"/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r w:rsidRPr="00674947">
                    <w:t>8 kg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>
                    <w:t>Lain-lain</w:t>
                  </w:r>
                </w:p>
              </w:tc>
              <w:tc>
                <w:tcPr>
                  <w:tcW w:w="2722" w:type="dxa"/>
                  <w:hideMark/>
                </w:tcPr>
                <w:p w:rsidR="009D2CA0" w:rsidRPr="00674947" w:rsidRDefault="009D2CA0" w:rsidP="002F0847">
                  <w:pPr>
                    <w:spacing w:before="100" w:beforeAutospacing="1" w:after="100" w:afterAutospacing="1"/>
                  </w:pPr>
                  <w:r w:rsidRPr="00674947">
                    <w:t>Air flow rate : 59 l/s 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FC1E51" w:rsidRDefault="009D2CA0" w:rsidP="002F0847">
                  <w:pPr>
                    <w:spacing w:before="100" w:beforeAutospacing="1" w:after="100" w:afterAutospacing="1"/>
                  </w:pPr>
                  <w:r w:rsidRPr="00674947">
                    <w:t>Standard nominal width : 35 mm 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FC1E51" w:rsidRDefault="009D2CA0" w:rsidP="002F0847">
                  <w:pPr>
                    <w:spacing w:before="100" w:beforeAutospacing="1" w:after="100" w:afterAutospacing="1"/>
                  </w:pPr>
                  <w:r w:rsidRPr="00674947">
                    <w:t>Sound pressure level : 78 db(A)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FC1E51" w:rsidRDefault="009D2CA0" w:rsidP="002F0847">
                  <w:pPr>
                    <w:spacing w:before="100" w:beforeAutospacing="1" w:after="100" w:afterAutospacing="1"/>
                  </w:pPr>
                  <w:r>
                    <w:t>Frequency : 50 - 60 Hz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</w:tcPr>
                <w:p w:rsidR="009D2CA0" w:rsidRPr="006F364A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r w:rsidRPr="00674947">
                    <w:t>Quantity of motors : 1 </w:t>
                  </w:r>
                </w:p>
              </w:tc>
              <w:tc>
                <w:tcPr>
                  <w:tcW w:w="1422" w:type="dxa"/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  <w:t xml:space="preserve">         </w:t>
            </w:r>
            <w:r w:rsidRPr="00CD2134">
              <w:rPr>
                <w:rFonts w:ascii="Cambria" w:hAnsi="Cambria"/>
                <w:color w:val="000000"/>
                <w:sz w:val="20"/>
                <w:szCs w:val="20"/>
                <w:lang w:val="id-ID" w:eastAsia="id-ID"/>
              </w:rPr>
              <w:t xml:space="preserve">                                 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CD2134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  <w:r w:rsidRPr="00CD2134">
              <w:rPr>
                <w:rFonts w:ascii="Cambria" w:hAnsi="Cambria"/>
                <w:color w:val="000000"/>
                <w:sz w:val="20"/>
                <w:szCs w:val="20"/>
                <w:lang w:val="id-ID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FC50C2" w:rsidRDefault="009D2CA0" w:rsidP="002F0847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  <w:tr w:rsidR="009D2CA0" w:rsidRPr="00502079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noProof/>
                <w:color w:val="000000"/>
                <w:lang w:val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89305</wp:posOffset>
                  </wp:positionH>
                  <wp:positionV relativeFrom="paragraph">
                    <wp:posOffset>277069</wp:posOffset>
                  </wp:positionV>
                  <wp:extent cx="1166655" cy="1798655"/>
                  <wp:effectExtent l="19050" t="0" r="0" b="0"/>
                  <wp:wrapNone/>
                  <wp:docPr id="18" name="Picture 6" descr="https://alatkantore.files.wordpress.com/2010/03/11.jpg?w=300&amp;h=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latkantore.files.wordpress.com/2010/03/11.jpg?w=300&amp;h=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656" cy="1798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/>
                <w:color w:val="000000"/>
                <w:lang w:val="id-ID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CA0" w:rsidRDefault="009D2CA0" w:rsidP="002F0847">
            <w:pPr>
              <w:rPr>
                <w:rFonts w:ascii="Cambria" w:hAnsi="Cambria"/>
                <w:b/>
                <w:color w:val="000000"/>
                <w:sz w:val="20"/>
                <w:szCs w:val="20"/>
                <w:lang w:val="id-ID"/>
              </w:rPr>
            </w:pPr>
            <w:proofErr w:type="spellStart"/>
            <w:r w:rsidRPr="001B7052">
              <w:rPr>
                <w:rFonts w:ascii="Cambria" w:hAnsi="Cambria"/>
                <w:b/>
                <w:color w:val="000000"/>
                <w:sz w:val="20"/>
                <w:szCs w:val="20"/>
              </w:rPr>
              <w:t>Kursi</w:t>
            </w:r>
            <w:proofErr w:type="spellEnd"/>
            <w:r w:rsidRPr="001B7052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7052">
              <w:rPr>
                <w:rFonts w:ascii="Cambria" w:hAnsi="Cambria"/>
                <w:b/>
                <w:color w:val="000000"/>
                <w:sz w:val="20"/>
                <w:szCs w:val="20"/>
              </w:rPr>
              <w:t>Tunggu</w:t>
            </w:r>
            <w:proofErr w:type="spellEnd"/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614"/>
            </w:tblGrid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Spesifikasi</w:t>
                  </w:r>
                  <w:proofErr w:type="spellEnd"/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 xml:space="preserve">4 seat </w:t>
                  </w:r>
                  <w:proofErr w:type="spellStart"/>
                  <w:r w:rsidRPr="001B7052">
                    <w:t>Sandaran</w:t>
                  </w:r>
                  <w:proofErr w:type="spellEnd"/>
                  <w:r w:rsidRPr="001B7052">
                    <w:t xml:space="preserve"> Large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>1.7mm thickness steel seat board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>1.5mm thickness steel beam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 xml:space="preserve">Arm : </w:t>
                  </w:r>
                  <w:proofErr w:type="spellStart"/>
                  <w:r w:rsidRPr="001B7052">
                    <w:t>Galvanish</w:t>
                  </w:r>
                  <w:proofErr w:type="spellEnd"/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1B7052">
                    <w:t>Color</w:t>
                  </w:r>
                  <w:proofErr w:type="spellEnd"/>
                  <w:r w:rsidRPr="001B7052">
                    <w:t xml:space="preserve"> : Black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r w:rsidRPr="001B7052">
                    <w:t>Material : Steel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9D2CA0" w:rsidRPr="009D2CA0" w:rsidRDefault="009D2CA0" w:rsidP="002F0847">
            <w:pPr>
              <w:rPr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1B7052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1B7052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PKT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  <w:tr w:rsidR="009D2CA0" w:rsidTr="002F0847">
        <w:trPr>
          <w:trHeight w:val="944"/>
        </w:trPr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pStyle w:val="ListParagraph"/>
              <w:ind w:left="0"/>
              <w:rPr>
                <w:rFonts w:ascii="Cambria" w:hAnsi="Cambria"/>
                <w:color w:val="000000"/>
                <w:lang w:val="id-ID"/>
              </w:rPr>
            </w:pPr>
            <w:r>
              <w:rPr>
                <w:rFonts w:ascii="Cambria" w:hAnsi="Cambria"/>
                <w:color w:val="000000"/>
                <w:lang w:val="id-ID"/>
              </w:rPr>
              <w:t>3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2CA0" w:rsidRDefault="009D2CA0" w:rsidP="002F0847">
            <w:pPr>
              <w:rPr>
                <w:rFonts w:ascii="Cambria" w:hAnsi="Cambria"/>
                <w:b/>
                <w:color w:val="000000"/>
                <w:sz w:val="20"/>
                <w:szCs w:val="20"/>
                <w:lang w:val="id-ID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Dispenser</w:t>
            </w: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id-ID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9D2CA0" w:rsidRPr="009D2CA0" w:rsidRDefault="009D2CA0" w:rsidP="002F0847">
            <w:pPr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5000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530"/>
              <w:gridCol w:w="2614"/>
            </w:tblGrid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lastRenderedPageBreak/>
                    <w:t>Spesifikasi</w:t>
                  </w:r>
                  <w:proofErr w:type="spellEnd"/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B82130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r w:rsidRPr="009D2CA0">
                    <w:rPr>
                      <w:lang w:val="en-US"/>
                    </w:rPr>
                    <w:t>Stand Water Dispenser YL-1135AS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9D2CA0" w:rsidRDefault="009D2CA0" w:rsidP="009D2CA0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r w:rsidRPr="009D2CA0">
                    <w:rPr>
                      <w:lang w:val="en-US"/>
                    </w:rPr>
                    <w:t>Bottom Gallon (</w:t>
                  </w:r>
                  <w:proofErr w:type="spellStart"/>
                  <w:r w:rsidRPr="009D2CA0">
                    <w:rPr>
                      <w:lang w:val="en-US"/>
                    </w:rPr>
                    <w:t>galon</w:t>
                  </w:r>
                  <w:proofErr w:type="spellEnd"/>
                  <w:r w:rsidRPr="009D2CA0">
                    <w:rPr>
                      <w:lang w:val="en-US"/>
                    </w:rPr>
                    <w:t xml:space="preserve"> </w:t>
                  </w:r>
                  <w:proofErr w:type="spellStart"/>
                  <w:r w:rsidRPr="009D2CA0">
                    <w:rPr>
                      <w:lang w:val="en-US"/>
                    </w:rPr>
                    <w:t>bawah</w:t>
                  </w:r>
                  <w:proofErr w:type="spellEnd"/>
                  <w:r w:rsidRPr="009D2CA0">
                    <w:rPr>
                      <w:lang w:val="en-US"/>
                    </w:rPr>
                    <w:t xml:space="preserve">) yang </w:t>
                  </w:r>
                </w:p>
                <w:p w:rsidR="009D2CA0" w:rsidRPr="009D2CA0" w:rsidRDefault="009D2CA0" w:rsidP="009D2CA0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proofErr w:type="spellStart"/>
                  <w:r w:rsidRPr="009D2CA0">
                    <w:rPr>
                      <w:lang w:val="en-US"/>
                    </w:rPr>
                    <w:lastRenderedPageBreak/>
                    <w:t>ukuran</w:t>
                  </w:r>
                  <w:proofErr w:type="spellEnd"/>
                  <w:r w:rsidRPr="009D2CA0">
                    <w:rPr>
                      <w:lang w:val="en-US"/>
                    </w:rPr>
                    <w:t xml:space="preserve"> 358 x 386 x 1120 mm </w:t>
                  </w:r>
                </w:p>
                <w:p w:rsidR="009D2CA0" w:rsidRPr="001B7052" w:rsidRDefault="009D2CA0" w:rsidP="009D2CA0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proofErr w:type="gramStart"/>
                  <w:r w:rsidRPr="009D2CA0">
                    <w:t>berat</w:t>
                  </w:r>
                  <w:proofErr w:type="spellEnd"/>
                  <w:proofErr w:type="gramEnd"/>
                  <w:r w:rsidRPr="009D2CA0">
                    <w:t xml:space="preserve"> 16.5 kg.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9D2CA0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lang w:val="en-US"/>
                    </w:rPr>
                  </w:pPr>
                  <w:r w:rsidRPr="009D2CA0">
                    <w:rPr>
                      <w:lang w:val="en-US"/>
                    </w:rPr>
                    <w:t xml:space="preserve">air </w:t>
                  </w:r>
                  <w:proofErr w:type="spellStart"/>
                  <w:r w:rsidRPr="009D2CA0">
                    <w:rPr>
                      <w:lang w:val="en-US"/>
                    </w:rPr>
                    <w:t>panas</w:t>
                  </w:r>
                  <w:proofErr w:type="spellEnd"/>
                  <w:r w:rsidRPr="009D2CA0">
                    <w:rPr>
                      <w:lang w:val="en-US"/>
                    </w:rPr>
                    <w:t xml:space="preserve"> </w:t>
                  </w:r>
                  <w:proofErr w:type="spellStart"/>
                  <w:r w:rsidRPr="009D2CA0">
                    <w:rPr>
                      <w:lang w:val="en-US"/>
                    </w:rPr>
                    <w:t>dan</w:t>
                  </w:r>
                  <w:proofErr w:type="spellEnd"/>
                  <w:r w:rsidRPr="009D2CA0">
                    <w:rPr>
                      <w:lang w:val="en-US"/>
                    </w:rPr>
                    <w:t xml:space="preserve"> air </w:t>
                  </w:r>
                  <w:proofErr w:type="spellStart"/>
                  <w:r w:rsidRPr="009D2CA0">
                    <w:rPr>
                      <w:lang w:val="en-US"/>
                    </w:rPr>
                    <w:t>dingin</w:t>
                  </w:r>
                  <w:proofErr w:type="spellEnd"/>
                  <w:r w:rsidRPr="009D2CA0">
                    <w:rPr>
                      <w:lang w:val="en-US"/>
                    </w:rPr>
                    <w:t xml:space="preserve"> </w:t>
                  </w:r>
                </w:p>
              </w:tc>
            </w:tr>
            <w:tr w:rsidR="009D2CA0" w:rsidRPr="00CD2134" w:rsidTr="002F0847">
              <w:trPr>
                <w:tblCellSpacing w:w="0" w:type="dxa"/>
              </w:trPr>
              <w:tc>
                <w:tcPr>
                  <w:tcW w:w="1530" w:type="dxa"/>
                  <w:tcBorders>
                    <w:bottom w:val="single" w:sz="6" w:space="0" w:color="E2E2E2"/>
                  </w:tcBorders>
                  <w:hideMark/>
                </w:tcPr>
                <w:p w:rsidR="009D2CA0" w:rsidRPr="00CD2134" w:rsidRDefault="009D2CA0" w:rsidP="002F0847">
                  <w:pPr>
                    <w:framePr w:hSpace="180" w:wrap="around" w:vAnchor="text" w:hAnchor="page" w:x="1093" w:y="121"/>
                    <w:suppressOverlap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14" w:type="dxa"/>
                  <w:tcBorders>
                    <w:bottom w:val="single" w:sz="6" w:space="0" w:color="E2E2E2"/>
                  </w:tcBorders>
                  <w:hideMark/>
                </w:tcPr>
                <w:p w:rsidR="009D2CA0" w:rsidRPr="001B7052" w:rsidRDefault="009D2CA0" w:rsidP="002F0847">
                  <w:pPr>
                    <w:framePr w:hSpace="180" w:wrap="around" w:vAnchor="text" w:hAnchor="page" w:x="1093" w:y="121"/>
                    <w:suppressOverlap/>
                  </w:pPr>
                  <w:proofErr w:type="spellStart"/>
                  <w:r w:rsidRPr="009D2CA0">
                    <w:t>daya</w:t>
                  </w:r>
                  <w:proofErr w:type="spellEnd"/>
                  <w:r w:rsidRPr="009D2CA0">
                    <w:t xml:space="preserve"> </w:t>
                  </w:r>
                  <w:proofErr w:type="spellStart"/>
                  <w:r w:rsidRPr="009D2CA0">
                    <w:t>listrik</w:t>
                  </w:r>
                  <w:proofErr w:type="spellEnd"/>
                  <w:r w:rsidRPr="009D2CA0">
                    <w:t xml:space="preserve"> 420 watt</w:t>
                  </w:r>
                </w:p>
              </w:tc>
            </w:tr>
          </w:tbl>
          <w:p w:rsidR="009D2CA0" w:rsidRPr="00CD2134" w:rsidRDefault="009D2CA0" w:rsidP="002F0847">
            <w:pPr>
              <w:rPr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1B7052" w:rsidRDefault="009D2CA0" w:rsidP="002F0847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CA0" w:rsidRPr="001B7052" w:rsidRDefault="009D2CA0" w:rsidP="002F0847">
            <w:pPr>
              <w:rPr>
                <w:rFonts w:ascii="Cambria" w:hAnsi="Cambria"/>
                <w:color w:val="000000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Unit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Pr="00CD2134" w:rsidRDefault="009D2CA0" w:rsidP="002F0847">
            <w:pPr>
              <w:jc w:val="right"/>
              <w:rPr>
                <w:rFonts w:ascii="Cambria" w:hAnsi="Cambria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D2CA0" w:rsidRDefault="009D2CA0" w:rsidP="002F0847">
            <w:pPr>
              <w:jc w:val="right"/>
              <w:rPr>
                <w:rFonts w:ascii="Cambria" w:hAnsi="Cambria"/>
                <w:color w:val="000000"/>
                <w:lang w:val="id-ID"/>
              </w:rPr>
            </w:pPr>
          </w:p>
        </w:tc>
      </w:tr>
    </w:tbl>
    <w:p w:rsidR="00B82130" w:rsidRDefault="00B82130" w:rsidP="009D2CA0">
      <w:pPr>
        <w:rPr>
          <w:b/>
          <w:sz w:val="36"/>
          <w:szCs w:val="22"/>
        </w:rPr>
      </w:pPr>
      <w:r>
        <w:rPr>
          <w:b/>
          <w:noProof/>
          <w:sz w:val="36"/>
          <w:szCs w:val="22"/>
          <w:lang w:val="en-US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-132080</wp:posOffset>
            </wp:positionH>
            <wp:positionV relativeFrom="paragraph">
              <wp:posOffset>-281940</wp:posOffset>
            </wp:positionV>
            <wp:extent cx="1315085" cy="1637665"/>
            <wp:effectExtent l="19050" t="0" r="0" b="0"/>
            <wp:wrapNone/>
            <wp:docPr id="20" name="Picture 1" descr="MIDEA Stand Water Dispenser [YL-1135AS] - Dispenser 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DEA Stand Water Dispenser [YL-1135AS] - Dispenser Sta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130" w:rsidRDefault="00B82130" w:rsidP="009D2CA0">
      <w:pPr>
        <w:rPr>
          <w:b/>
          <w:sz w:val="36"/>
          <w:szCs w:val="22"/>
        </w:rPr>
      </w:pPr>
    </w:p>
    <w:p w:rsidR="004F0D64" w:rsidRPr="009D2CA0" w:rsidRDefault="004F0D64" w:rsidP="009D2CA0">
      <w:pPr>
        <w:rPr>
          <w:rFonts w:ascii="Tahoma" w:hAnsi="Tahoma" w:cs="Tahoma"/>
          <w:sz w:val="20"/>
          <w:szCs w:val="20"/>
          <w:shd w:val="clear" w:color="auto" w:fill="BCC5C1"/>
        </w:rPr>
      </w:pPr>
      <w:proofErr w:type="spellStart"/>
      <w:r w:rsidRPr="006C0453">
        <w:rPr>
          <w:b/>
          <w:sz w:val="36"/>
          <w:szCs w:val="22"/>
        </w:rPr>
        <w:t>Mebelair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untuk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Sekat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Pembatas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Antara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ruang</w:t>
      </w:r>
      <w:proofErr w:type="spellEnd"/>
      <w:r w:rsidRPr="006C0453">
        <w:rPr>
          <w:b/>
          <w:sz w:val="36"/>
          <w:szCs w:val="22"/>
        </w:rPr>
        <w:t xml:space="preserve"> seminar </w:t>
      </w:r>
      <w:proofErr w:type="spellStart"/>
      <w:r w:rsidRPr="006C0453">
        <w:rPr>
          <w:b/>
          <w:sz w:val="36"/>
          <w:szCs w:val="22"/>
        </w:rPr>
        <w:t>dan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ruang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coffe</w:t>
      </w:r>
      <w:proofErr w:type="spellEnd"/>
      <w:r w:rsidRPr="006C0453">
        <w:rPr>
          <w:b/>
          <w:sz w:val="36"/>
          <w:szCs w:val="22"/>
        </w:rPr>
        <w:t xml:space="preserve"> break </w:t>
      </w:r>
      <w:proofErr w:type="spellStart"/>
      <w:r w:rsidRPr="006C0453">
        <w:rPr>
          <w:b/>
          <w:sz w:val="36"/>
          <w:szCs w:val="22"/>
        </w:rPr>
        <w:t>di</w:t>
      </w:r>
      <w:proofErr w:type="spellEnd"/>
      <w:r w:rsidRPr="006C0453">
        <w:rPr>
          <w:b/>
          <w:sz w:val="36"/>
          <w:szCs w:val="22"/>
        </w:rPr>
        <w:t xml:space="preserve"> </w:t>
      </w:r>
      <w:proofErr w:type="spellStart"/>
      <w:r w:rsidRPr="006C0453">
        <w:rPr>
          <w:b/>
          <w:sz w:val="36"/>
          <w:szCs w:val="22"/>
        </w:rPr>
        <w:t>lantai</w:t>
      </w:r>
      <w:proofErr w:type="spellEnd"/>
      <w:r w:rsidRPr="006C0453">
        <w:rPr>
          <w:b/>
          <w:sz w:val="36"/>
          <w:szCs w:val="22"/>
        </w:rPr>
        <w:t xml:space="preserve"> III </w:t>
      </w:r>
      <w:proofErr w:type="spellStart"/>
      <w:r w:rsidRPr="006C0453">
        <w:rPr>
          <w:b/>
          <w:sz w:val="36"/>
          <w:szCs w:val="22"/>
        </w:rPr>
        <w:t>Gedung</w:t>
      </w:r>
      <w:proofErr w:type="spellEnd"/>
      <w:r w:rsidRPr="006C0453">
        <w:rPr>
          <w:b/>
          <w:sz w:val="36"/>
          <w:szCs w:val="22"/>
        </w:rPr>
        <w:t xml:space="preserve"> C </w:t>
      </w:r>
    </w:p>
    <w:p w:rsidR="00B82130" w:rsidRDefault="00B82130" w:rsidP="009D2CA0">
      <w:pPr>
        <w:pStyle w:val="NormalWeb"/>
        <w:shd w:val="clear" w:color="auto" w:fill="FFFFFF"/>
        <w:ind w:left="1560" w:hanging="1560"/>
        <w:jc w:val="both"/>
        <w:rPr>
          <w:b/>
        </w:rPr>
      </w:pPr>
    </w:p>
    <w:p w:rsidR="004F0D64" w:rsidRPr="009D2CA0" w:rsidRDefault="004F0D64" w:rsidP="009D2CA0">
      <w:pPr>
        <w:pStyle w:val="NormalWeb"/>
        <w:shd w:val="clear" w:color="auto" w:fill="FFFFFF"/>
        <w:ind w:left="1560" w:hanging="1560"/>
        <w:jc w:val="both"/>
        <w:rPr>
          <w:b/>
        </w:rPr>
      </w:pPr>
      <w:proofErr w:type="gramStart"/>
      <w:r w:rsidRPr="00CE5807">
        <w:rPr>
          <w:b/>
        </w:rPr>
        <w:t>CATATAN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Khusus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pengadaan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Meubelair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gambar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ditampilkan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ilustrasi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Sedangkan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dibutuhkan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oleh</w:t>
      </w:r>
      <w:proofErr w:type="spellEnd"/>
      <w:r>
        <w:rPr>
          <w:b/>
        </w:rPr>
        <w:t xml:space="preserve"> user (</w:t>
      </w:r>
      <w:proofErr w:type="spellStart"/>
      <w:r>
        <w:rPr>
          <w:b/>
        </w:rPr>
        <w:t>Pascasarjana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adalah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menyesuaikan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bangunan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Pascasarjana</w:t>
      </w:r>
      <w:proofErr w:type="spellEnd"/>
    </w:p>
    <w:p w:rsidR="004F0D64" w:rsidRPr="00CE5807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  <w:proofErr w:type="spellStart"/>
      <w:r w:rsidRPr="00CE5807">
        <w:rPr>
          <w:b/>
          <w:sz w:val="36"/>
          <w:szCs w:val="36"/>
        </w:rPr>
        <w:t>Mebelair</w:t>
      </w:r>
      <w:proofErr w:type="spellEnd"/>
      <w:r w:rsidRPr="00CE5807">
        <w:rPr>
          <w:b/>
          <w:sz w:val="36"/>
          <w:szCs w:val="36"/>
        </w:rPr>
        <w:t xml:space="preserve"> 1 </w:t>
      </w:r>
      <w:proofErr w:type="gramStart"/>
      <w:r w:rsidRPr="00CE5807">
        <w:rPr>
          <w:b/>
          <w:sz w:val="36"/>
          <w:szCs w:val="36"/>
        </w:rPr>
        <w:t xml:space="preserve">( </w:t>
      </w:r>
      <w:proofErr w:type="spellStart"/>
      <w:r w:rsidRPr="00CE5807">
        <w:rPr>
          <w:b/>
          <w:sz w:val="36"/>
          <w:szCs w:val="36"/>
        </w:rPr>
        <w:t>Sekat</w:t>
      </w:r>
      <w:proofErr w:type="spellEnd"/>
      <w:proofErr w:type="gramEnd"/>
      <w:r w:rsidRPr="00CE5807">
        <w:rPr>
          <w:b/>
          <w:sz w:val="36"/>
          <w:szCs w:val="36"/>
        </w:rPr>
        <w:t xml:space="preserve"> </w:t>
      </w:r>
      <w:proofErr w:type="spellStart"/>
      <w:r w:rsidRPr="00CE5807">
        <w:rPr>
          <w:b/>
          <w:sz w:val="36"/>
          <w:szCs w:val="36"/>
        </w:rPr>
        <w:t>Partisi</w:t>
      </w:r>
      <w:proofErr w:type="spellEnd"/>
      <w:r w:rsidRPr="00CE5807">
        <w:rPr>
          <w:b/>
          <w:sz w:val="36"/>
          <w:szCs w:val="36"/>
        </w:rPr>
        <w:t>)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proofErr w:type="gramStart"/>
      <w:r w:rsidRPr="006A39C0">
        <w:rPr>
          <w:rFonts w:ascii="Garamond" w:hAnsi="Garamond" w:cs="Arial"/>
          <w:b/>
          <w:color w:val="3D3D3D"/>
          <w:sz w:val="28"/>
          <w:szCs w:val="28"/>
        </w:rPr>
        <w:t>Spesifikasi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:</w:t>
      </w:r>
      <w:proofErr w:type="gram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portable (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mudah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dipindahkan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>)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sebelah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kiri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Berfungsi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untuk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layar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screen LCD</w:t>
      </w:r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sebelah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kanan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dicantumkan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logo 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Model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sekat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mebelair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menyesuaikan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dengan</w:t>
      </w:r>
      <w:proofErr w:type="spellEnd"/>
      <w:r w:rsidRPr="006A39C0">
        <w:rPr>
          <w:rFonts w:ascii="Garamond" w:hAnsi="Garamond" w:cs="Arial"/>
          <w:b/>
          <w:color w:val="3D3D3D"/>
          <w:sz w:val="28"/>
          <w:szCs w:val="28"/>
        </w:rPr>
        <w:t xml:space="preserve"> model </w:t>
      </w:r>
      <w:proofErr w:type="spellStart"/>
      <w:r w:rsidRPr="006A39C0">
        <w:rPr>
          <w:rFonts w:ascii="Garamond" w:hAnsi="Garamond" w:cs="Arial"/>
          <w:b/>
          <w:color w:val="3D3D3D"/>
          <w:sz w:val="28"/>
          <w:szCs w:val="28"/>
        </w:rPr>
        <w:t>ruangan</w:t>
      </w:r>
      <w:proofErr w:type="spellEnd"/>
    </w:p>
    <w:p w:rsidR="004F0D64" w:rsidRPr="006A39C0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Memiliki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laci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yang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berkunci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untuk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menyimpan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perlengkapan</w:t>
      </w:r>
      <w:proofErr w:type="spellEnd"/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2996166</wp:posOffset>
            </wp:positionH>
            <wp:positionV relativeFrom="paragraph">
              <wp:posOffset>357490</wp:posOffset>
            </wp:positionV>
            <wp:extent cx="2383908" cy="2041451"/>
            <wp:effectExtent l="19050" t="0" r="0" b="0"/>
            <wp:wrapNone/>
            <wp:docPr id="22" name="Picture 4" descr="http://www.imagebali.net/images/artikel/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magebali.net/images/artikel/125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08" cy="204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40314</wp:posOffset>
            </wp:positionH>
            <wp:positionV relativeFrom="paragraph">
              <wp:posOffset>357490</wp:posOffset>
            </wp:positionV>
            <wp:extent cx="2458336" cy="2041451"/>
            <wp:effectExtent l="19050" t="0" r="0" b="0"/>
            <wp:wrapNone/>
            <wp:docPr id="21" name="Picture 1" descr="http://view3dinterior.com/images/sekat%20ruang%20ta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ew3dinterior.com/images/sekat%20ruang%20tamu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36" cy="2041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Ilustri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a)</w:t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r>
        <w:rPr>
          <w:rFonts w:ascii="Garamond" w:hAnsi="Garamond" w:cs="Arial"/>
          <w:b/>
          <w:color w:val="3D3D3D"/>
          <w:sz w:val="28"/>
          <w:szCs w:val="28"/>
        </w:rPr>
        <w:tab/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(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Ilustrasi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b)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</w:p>
    <w:p w:rsidR="004F0D64" w:rsidRPr="006C0453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  <w:proofErr w:type="spellStart"/>
      <w:r w:rsidRPr="006C0453">
        <w:rPr>
          <w:b/>
          <w:sz w:val="36"/>
          <w:szCs w:val="36"/>
        </w:rPr>
        <w:t>Mebelair</w:t>
      </w:r>
      <w:proofErr w:type="spellEnd"/>
      <w:r w:rsidRPr="006C0453">
        <w:rPr>
          <w:b/>
          <w:sz w:val="36"/>
          <w:szCs w:val="36"/>
        </w:rPr>
        <w:t xml:space="preserve"> 2 (</w:t>
      </w:r>
      <w:proofErr w:type="spellStart"/>
      <w:r w:rsidRPr="006C0453">
        <w:rPr>
          <w:b/>
          <w:sz w:val="36"/>
          <w:szCs w:val="36"/>
        </w:rPr>
        <w:t>Meja</w:t>
      </w:r>
      <w:proofErr w:type="spellEnd"/>
      <w:r w:rsidRPr="006C0453">
        <w:rPr>
          <w:b/>
          <w:sz w:val="36"/>
          <w:szCs w:val="36"/>
        </w:rPr>
        <w:t xml:space="preserve"> Buffet </w:t>
      </w:r>
      <w:proofErr w:type="spellStart"/>
      <w:r w:rsidRPr="006C0453">
        <w:rPr>
          <w:b/>
          <w:sz w:val="36"/>
          <w:szCs w:val="36"/>
        </w:rPr>
        <w:t>Ruang</w:t>
      </w:r>
      <w:proofErr w:type="spellEnd"/>
      <w:r w:rsidRPr="006C0453">
        <w:rPr>
          <w:b/>
          <w:sz w:val="36"/>
          <w:szCs w:val="36"/>
        </w:rPr>
        <w:t xml:space="preserve"> </w:t>
      </w:r>
      <w:proofErr w:type="spellStart"/>
      <w:r w:rsidRPr="006C0453">
        <w:rPr>
          <w:b/>
          <w:sz w:val="36"/>
          <w:szCs w:val="36"/>
        </w:rPr>
        <w:t>Makan</w:t>
      </w:r>
      <w:proofErr w:type="spellEnd"/>
      <w:r w:rsidRPr="006C0453">
        <w:rPr>
          <w:b/>
          <w:sz w:val="36"/>
          <w:szCs w:val="36"/>
        </w:rPr>
        <w:t>)</w:t>
      </w:r>
    </w:p>
    <w:p w:rsidR="004F0D64" w:rsidRPr="0065215A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sz w:val="28"/>
          <w:szCs w:val="28"/>
        </w:rPr>
      </w:pPr>
      <w:proofErr w:type="spellStart"/>
      <w:r w:rsidRPr="0065215A">
        <w:rPr>
          <w:rFonts w:ascii="Garamond" w:hAnsi="Garamond" w:cs="Arial"/>
          <w:sz w:val="28"/>
          <w:szCs w:val="28"/>
        </w:rPr>
        <w:t>Spesifikasi</w:t>
      </w:r>
      <w:proofErr w:type="spellEnd"/>
      <w:r w:rsidRPr="0065215A">
        <w:rPr>
          <w:rFonts w:ascii="Garamond" w:hAnsi="Garamond" w:cs="Arial"/>
          <w:sz w:val="28"/>
          <w:szCs w:val="28"/>
        </w:rPr>
        <w:t>:</w:t>
      </w:r>
    </w:p>
    <w:p w:rsidR="004F0D64" w:rsidRPr="0065215A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sz w:val="28"/>
          <w:szCs w:val="28"/>
        </w:rPr>
      </w:pPr>
      <w:proofErr w:type="spellStart"/>
      <w:r w:rsidRPr="0065215A">
        <w:rPr>
          <w:rFonts w:ascii="Garamond" w:hAnsi="Garamond" w:cs="Arial"/>
          <w:sz w:val="28"/>
          <w:szCs w:val="28"/>
        </w:rPr>
        <w:t>Meja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bisa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digunakan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untuk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menyimpan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stock </w:t>
      </w:r>
      <w:proofErr w:type="spellStart"/>
      <w:r w:rsidRPr="0065215A">
        <w:rPr>
          <w:rFonts w:ascii="Garamond" w:hAnsi="Garamond" w:cs="Arial"/>
          <w:sz w:val="28"/>
          <w:szCs w:val="28"/>
        </w:rPr>
        <w:t>Piring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, </w:t>
      </w:r>
      <w:proofErr w:type="spellStart"/>
      <w:r w:rsidRPr="0065215A">
        <w:rPr>
          <w:rFonts w:ascii="Garamond" w:hAnsi="Garamond" w:cs="Arial"/>
          <w:sz w:val="28"/>
          <w:szCs w:val="28"/>
        </w:rPr>
        <w:t>sendok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dan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perlengkapan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makan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lainnya</w:t>
      </w:r>
      <w:proofErr w:type="spellEnd"/>
      <w:r w:rsidRPr="0065215A">
        <w:rPr>
          <w:rFonts w:ascii="Garamond" w:hAnsi="Garamond" w:cs="Arial"/>
          <w:sz w:val="28"/>
          <w:szCs w:val="28"/>
        </w:rPr>
        <w:t>.</w:t>
      </w:r>
    </w:p>
    <w:p w:rsidR="004F0D64" w:rsidRPr="0065215A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sz w:val="28"/>
          <w:szCs w:val="28"/>
        </w:rPr>
      </w:pPr>
      <w:r w:rsidRPr="0065215A">
        <w:rPr>
          <w:rFonts w:ascii="Garamond" w:hAnsi="Garamond" w:cs="Arial"/>
          <w:sz w:val="28"/>
          <w:szCs w:val="28"/>
        </w:rPr>
        <w:t xml:space="preserve">Model </w:t>
      </w:r>
      <w:proofErr w:type="spellStart"/>
      <w:r w:rsidRPr="0065215A">
        <w:rPr>
          <w:rFonts w:ascii="Garamond" w:hAnsi="Garamond" w:cs="Arial"/>
          <w:sz w:val="28"/>
          <w:szCs w:val="28"/>
        </w:rPr>
        <w:t>meja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menyesuaikan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dengan</w:t>
      </w:r>
      <w:proofErr w:type="spellEnd"/>
      <w:r w:rsidRPr="0065215A">
        <w:rPr>
          <w:rFonts w:ascii="Garamond" w:hAnsi="Garamond" w:cs="Arial"/>
          <w:sz w:val="28"/>
          <w:szCs w:val="28"/>
        </w:rPr>
        <w:t xml:space="preserve"> </w:t>
      </w:r>
      <w:proofErr w:type="spellStart"/>
      <w:r w:rsidRPr="0065215A">
        <w:rPr>
          <w:rFonts w:ascii="Garamond" w:hAnsi="Garamond" w:cs="Arial"/>
          <w:sz w:val="28"/>
          <w:szCs w:val="28"/>
        </w:rPr>
        <w:t>ruangan</w:t>
      </w:r>
      <w:proofErr w:type="spellEnd"/>
    </w:p>
    <w:p w:rsidR="004F0D64" w:rsidRPr="00392A4E" w:rsidRDefault="009D2CA0" w:rsidP="004F0D64">
      <w:pPr>
        <w:pStyle w:val="NormalWeb"/>
        <w:shd w:val="clear" w:color="auto" w:fill="FFFFFF"/>
        <w:ind w:firstLine="72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537845</wp:posOffset>
            </wp:positionV>
            <wp:extent cx="1849755" cy="1396365"/>
            <wp:effectExtent l="19050" t="0" r="0" b="0"/>
            <wp:wrapNone/>
            <wp:docPr id="1" name="Picture 19" descr="http://cdn2.agoda.net/hotelimages/393/393838/393838_121223102759478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dn2.agoda.net/hotelimages/393/393838/393838_121223102759478_STD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0D64">
        <w:rPr>
          <w:rFonts w:ascii="Garamond" w:hAnsi="Garamond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382895</wp:posOffset>
            </wp:positionH>
            <wp:positionV relativeFrom="paragraph">
              <wp:posOffset>538264</wp:posOffset>
            </wp:positionV>
            <wp:extent cx="1970523" cy="1477108"/>
            <wp:effectExtent l="19050" t="0" r="0" b="0"/>
            <wp:wrapNone/>
            <wp:docPr id="23" name="Picture 13" descr="http://www.webdulich.com/upload/hotel/dophung/2014/01/178219_13062415340013487241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webdulich.com/upload/hotel/dophung/2014/01/178219_13062415340013487241_STD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523" cy="147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F0D64" w:rsidRPr="0065215A">
        <w:rPr>
          <w:rFonts w:ascii="Garamond" w:hAnsi="Garamond" w:cs="Arial"/>
          <w:sz w:val="28"/>
          <w:szCs w:val="28"/>
        </w:rPr>
        <w:t>Gambar</w:t>
      </w:r>
      <w:proofErr w:type="spellEnd"/>
      <w:r w:rsidR="004F0D64" w:rsidRPr="0065215A">
        <w:rPr>
          <w:rFonts w:ascii="Garamond" w:hAnsi="Garamond" w:cs="Arial"/>
          <w:sz w:val="28"/>
          <w:szCs w:val="28"/>
        </w:rPr>
        <w:t xml:space="preserve"> a. (</w:t>
      </w:r>
      <w:proofErr w:type="spellStart"/>
      <w:r w:rsidR="004F0D64" w:rsidRPr="0065215A">
        <w:rPr>
          <w:rFonts w:ascii="Garamond" w:hAnsi="Garamond" w:cs="Arial"/>
          <w:sz w:val="28"/>
          <w:szCs w:val="28"/>
        </w:rPr>
        <w:t>Ilustrasi</w:t>
      </w:r>
      <w:proofErr w:type="spellEnd"/>
      <w:r w:rsidR="004F0D64" w:rsidRPr="0065215A">
        <w:rPr>
          <w:rFonts w:ascii="Garamond" w:hAnsi="Garamond" w:cs="Arial"/>
          <w:sz w:val="28"/>
          <w:szCs w:val="28"/>
        </w:rPr>
        <w:t xml:space="preserve">) </w:t>
      </w:r>
      <w:r w:rsidR="004F0D64">
        <w:rPr>
          <w:rFonts w:ascii="Garamond" w:hAnsi="Garamond" w:cs="Arial"/>
          <w:sz w:val="28"/>
          <w:szCs w:val="28"/>
        </w:rPr>
        <w:tab/>
      </w:r>
      <w:r w:rsidR="004F0D64">
        <w:rPr>
          <w:rFonts w:ascii="Garamond" w:hAnsi="Garamond" w:cs="Arial"/>
          <w:sz w:val="28"/>
          <w:szCs w:val="28"/>
        </w:rPr>
        <w:tab/>
      </w:r>
      <w:r w:rsidR="004F0D64">
        <w:rPr>
          <w:rFonts w:ascii="Garamond" w:hAnsi="Garamond" w:cs="Arial"/>
          <w:sz w:val="28"/>
          <w:szCs w:val="28"/>
        </w:rPr>
        <w:tab/>
      </w:r>
      <w:r w:rsidR="004F0D64">
        <w:rPr>
          <w:rFonts w:ascii="Garamond" w:hAnsi="Garamond" w:cs="Arial"/>
          <w:sz w:val="28"/>
          <w:szCs w:val="28"/>
        </w:rPr>
        <w:tab/>
      </w:r>
      <w:proofErr w:type="spellStart"/>
      <w:r w:rsidR="004F0D64"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 w:rsidR="004F0D64">
        <w:rPr>
          <w:rFonts w:ascii="Garamond" w:hAnsi="Garamond" w:cs="Arial"/>
          <w:b/>
          <w:color w:val="3D3D3D"/>
          <w:sz w:val="28"/>
          <w:szCs w:val="28"/>
        </w:rPr>
        <w:t xml:space="preserve"> b (</w:t>
      </w:r>
      <w:proofErr w:type="spellStart"/>
      <w:r w:rsidR="004F0D64">
        <w:rPr>
          <w:rFonts w:ascii="Garamond" w:hAnsi="Garamond" w:cs="Arial"/>
          <w:b/>
          <w:color w:val="3D3D3D"/>
          <w:sz w:val="28"/>
          <w:szCs w:val="28"/>
        </w:rPr>
        <w:t>ilustrasi</w:t>
      </w:r>
      <w:proofErr w:type="spellEnd"/>
      <w:r w:rsidR="004F0D64">
        <w:rPr>
          <w:rFonts w:ascii="Garamond" w:hAnsi="Garamond" w:cs="Arial"/>
          <w:b/>
          <w:color w:val="3D3D3D"/>
          <w:sz w:val="28"/>
          <w:szCs w:val="28"/>
        </w:rPr>
        <w:t>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ind w:firstLine="720"/>
        <w:jc w:val="both"/>
        <w:rPr>
          <w:rFonts w:ascii="Garamond" w:hAnsi="Garamond" w:cs="Arial"/>
          <w:b/>
          <w:color w:val="3D3D3D"/>
          <w:sz w:val="28"/>
          <w:szCs w:val="28"/>
        </w:rPr>
      </w:pP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Gambar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 xml:space="preserve"> c (</w:t>
      </w:r>
      <w:proofErr w:type="spellStart"/>
      <w:r>
        <w:rPr>
          <w:rFonts w:ascii="Garamond" w:hAnsi="Garamond" w:cs="Arial"/>
          <w:b/>
          <w:color w:val="3D3D3D"/>
          <w:sz w:val="28"/>
          <w:szCs w:val="28"/>
        </w:rPr>
        <w:t>ilustrasi</w:t>
      </w:r>
      <w:proofErr w:type="spellEnd"/>
      <w:r>
        <w:rPr>
          <w:rFonts w:ascii="Garamond" w:hAnsi="Garamond" w:cs="Arial"/>
          <w:b/>
          <w:color w:val="3D3D3D"/>
          <w:sz w:val="28"/>
          <w:szCs w:val="28"/>
        </w:rPr>
        <w:t>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380557</wp:posOffset>
            </wp:positionH>
            <wp:positionV relativeFrom="paragraph">
              <wp:posOffset>230771</wp:posOffset>
            </wp:positionV>
            <wp:extent cx="2430721" cy="1456660"/>
            <wp:effectExtent l="19050" t="0" r="7679" b="0"/>
            <wp:wrapNone/>
            <wp:docPr id="27" name="Picture 7" descr="http://i270.photobucket.com/albums/jj85/haidi13/Morocco%20Turkey%20Aug12/istanbul/istanbul%201/IMG_0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270.photobucket.com/albums/jj85/haidi13/Morocco%20Turkey%20Aug12/istanbul/istanbul%201/IMG_048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21" cy="14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</w:p>
    <w:p w:rsidR="009D2CA0" w:rsidRDefault="009D2CA0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</w:p>
    <w:p w:rsidR="004F0D64" w:rsidRPr="006C0453" w:rsidRDefault="00B82130" w:rsidP="004F0D64">
      <w:pPr>
        <w:pStyle w:val="NormalWeb"/>
        <w:shd w:val="clear" w:color="auto" w:fill="FFFFFF"/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378607</wp:posOffset>
            </wp:positionV>
            <wp:extent cx="3266761" cy="2029767"/>
            <wp:effectExtent l="19050" t="0" r="0" b="0"/>
            <wp:wrapNone/>
            <wp:docPr id="28" name="Picture 22" descr="http://indofurniture.net/wp-content/uploads/2013/02/Set-Meja-Makan-J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ndofurniture.net/wp-content/uploads/2013/02/Set-Meja-Makan-Jat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61" cy="2029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F0D64" w:rsidRPr="006C0453">
        <w:rPr>
          <w:b/>
          <w:sz w:val="36"/>
          <w:szCs w:val="36"/>
        </w:rPr>
        <w:t>Mebelair</w:t>
      </w:r>
      <w:proofErr w:type="spellEnd"/>
      <w:r w:rsidR="004F0D64" w:rsidRPr="006C0453">
        <w:rPr>
          <w:b/>
          <w:sz w:val="36"/>
          <w:szCs w:val="36"/>
        </w:rPr>
        <w:t xml:space="preserve"> 3 (</w:t>
      </w:r>
      <w:proofErr w:type="spellStart"/>
      <w:r w:rsidR="004F0D64" w:rsidRPr="006C0453">
        <w:rPr>
          <w:b/>
          <w:sz w:val="36"/>
          <w:szCs w:val="36"/>
        </w:rPr>
        <w:t>Meja</w:t>
      </w:r>
      <w:proofErr w:type="spellEnd"/>
      <w:r w:rsidR="004F0D64" w:rsidRPr="006C0453">
        <w:rPr>
          <w:b/>
          <w:sz w:val="36"/>
          <w:szCs w:val="36"/>
        </w:rPr>
        <w:t xml:space="preserve"> </w:t>
      </w:r>
      <w:proofErr w:type="spellStart"/>
      <w:r w:rsidR="004F0D64" w:rsidRPr="006C0453">
        <w:rPr>
          <w:b/>
          <w:sz w:val="36"/>
          <w:szCs w:val="36"/>
        </w:rPr>
        <w:t>Kotak</w:t>
      </w:r>
      <w:proofErr w:type="spellEnd"/>
      <w:r w:rsidR="004F0D64" w:rsidRPr="006C0453">
        <w:rPr>
          <w:b/>
          <w:sz w:val="36"/>
          <w:szCs w:val="36"/>
        </w:rPr>
        <w:t>)</w:t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</w:p>
    <w:p w:rsidR="004F0D64" w:rsidRDefault="00B82130" w:rsidP="004F0D64">
      <w:pPr>
        <w:pStyle w:val="NormalWeb"/>
        <w:shd w:val="clear" w:color="auto" w:fill="FFFFFF"/>
        <w:jc w:val="both"/>
        <w:rPr>
          <w:rFonts w:ascii="Garamond" w:hAnsi="Garamond" w:cs="Arial"/>
          <w:b/>
          <w:color w:val="3D3D3D"/>
          <w:sz w:val="28"/>
          <w:szCs w:val="28"/>
        </w:rPr>
      </w:pPr>
      <w:r>
        <w:rPr>
          <w:rFonts w:ascii="Garamond" w:hAnsi="Garamond" w:cs="Arial"/>
          <w:b/>
          <w:noProof/>
          <w:color w:val="3D3D3D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217170</wp:posOffset>
            </wp:positionV>
            <wp:extent cx="2502535" cy="1838325"/>
            <wp:effectExtent l="19050" t="0" r="0" b="0"/>
            <wp:wrapNone/>
            <wp:docPr id="4" name="Picture 34" descr="http://t3.gstatic.com/images?q=tbn:ANd9GcQt180q60ye9i2zWSgPOX-rOwcXseglQe7K1yMlTGEN-cmULB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t3.gstatic.com/images?q=tbn:ANd9GcQt180q60ye9i2zWSgPOX-rOwcXseglQe7K1yMlTGEN-cmULBak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B82130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noProof/>
          <w:color w:val="3D3D3D"/>
          <w:sz w:val="36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52705</wp:posOffset>
            </wp:positionV>
            <wp:extent cx="2512695" cy="2421255"/>
            <wp:effectExtent l="19050" t="0" r="1905" b="0"/>
            <wp:wrapNone/>
            <wp:docPr id="29" name="Picture 25" descr="http://media.dinomarket.com/docs/imgusr/2014-01/60_x_90_natural_230114150132_ll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edia.dinomarket.com/docs/imgusr/2014-01/60_x_90_natural_230114150132_ll.jpg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B82130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noProof/>
          <w:color w:val="3D3D3D"/>
          <w:sz w:val="36"/>
          <w:szCs w:val="2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3455586</wp:posOffset>
            </wp:positionH>
            <wp:positionV relativeFrom="paragraph">
              <wp:posOffset>97818</wp:posOffset>
            </wp:positionV>
            <wp:extent cx="2392555" cy="1967299"/>
            <wp:effectExtent l="19050" t="0" r="7745" b="0"/>
            <wp:wrapNone/>
            <wp:docPr id="30" name="Picture 28" descr="https://niputusriwahyuni56.files.wordpress.com/2012/10/square-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niputusriwahyuni56.files.wordpress.com/2012/10/square-table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15" cy="1973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tabs>
          <w:tab w:val="left" w:pos="7351"/>
        </w:tabs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color w:val="3D3D3D"/>
          <w:sz w:val="36"/>
          <w:szCs w:val="22"/>
        </w:rPr>
        <w:tab/>
      </w:r>
    </w:p>
    <w:p w:rsidR="004F0D64" w:rsidRDefault="00B82130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  <w:r>
        <w:rPr>
          <w:rFonts w:ascii="Arial" w:hAnsi="Arial" w:cs="Arial"/>
          <w:b/>
          <w:noProof/>
          <w:color w:val="3D3D3D"/>
          <w:sz w:val="36"/>
          <w:szCs w:val="22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129582</wp:posOffset>
            </wp:positionH>
            <wp:positionV relativeFrom="paragraph">
              <wp:posOffset>20097</wp:posOffset>
            </wp:positionV>
            <wp:extent cx="5718559" cy="3185327"/>
            <wp:effectExtent l="19050" t="0" r="0" b="0"/>
            <wp:wrapNone/>
            <wp:docPr id="31" name="Picture 31" descr="http://image2.cccme.org.cn/i_supply/2010/6/3/201101031635301371_124724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age2.cccme.org.cn/i_supply/2010/6/3/201101031635301371_124724674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559" cy="318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4F0D64" w:rsidRDefault="004F0D64" w:rsidP="004F0D64">
      <w:pPr>
        <w:pStyle w:val="NormalWeb"/>
        <w:shd w:val="clear" w:color="auto" w:fill="FFFFFF"/>
        <w:jc w:val="both"/>
        <w:rPr>
          <w:rFonts w:ascii="Arial" w:hAnsi="Arial" w:cs="Arial"/>
          <w:b/>
          <w:color w:val="3D3D3D"/>
          <w:sz w:val="36"/>
          <w:szCs w:val="22"/>
        </w:rPr>
      </w:pPr>
    </w:p>
    <w:p w:rsidR="00CD2134" w:rsidRPr="004F0D64" w:rsidRDefault="00CD2134" w:rsidP="00CD21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en-US"/>
        </w:rPr>
      </w:pPr>
    </w:p>
    <w:p w:rsidR="008A4619" w:rsidRPr="00B82130" w:rsidRDefault="008A4619" w:rsidP="008A461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="Calibri"/>
          <w:lang w:val="en-US"/>
        </w:rPr>
      </w:pPr>
    </w:p>
    <w:p w:rsidR="008A4619" w:rsidRPr="00CF3378" w:rsidRDefault="008A4619" w:rsidP="008A461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8A4619" w:rsidRDefault="008A4619" w:rsidP="008A4619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CF3378">
        <w:rPr>
          <w:rFonts w:ascii="Cambria" w:hAnsi="Cambria"/>
          <w:i/>
          <w:sz w:val="22"/>
          <w:szCs w:val="22"/>
          <w:lang w:val="id-ID"/>
        </w:rPr>
        <w:t xml:space="preserve">* </w:t>
      </w:r>
      <w:r>
        <w:rPr>
          <w:rFonts w:ascii="Cambria" w:hAnsi="Cambria"/>
          <w:i/>
          <w:sz w:val="22"/>
          <w:szCs w:val="22"/>
          <w:lang w:val="id-ID"/>
        </w:rPr>
        <w:t>)</w:t>
      </w:r>
      <w:r w:rsidRPr="00CF3378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8A4619" w:rsidRPr="00CF3378" w:rsidRDefault="008A4619" w:rsidP="008A4619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**)Harga sudah termasuk pajak</w:t>
      </w: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A4619" w:rsidRPr="008A4619" w:rsidRDefault="008A4619" w:rsidP="00F51F54">
      <w:pPr>
        <w:jc w:val="both"/>
        <w:rPr>
          <w:rFonts w:ascii="Calibri" w:hAnsi="Calibri" w:cs="Calibri"/>
          <w:lang w:val="en-US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Pejabat Pembuat Komitmen</w:t>
      </w:r>
      <w:r w:rsidR="009716B5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="009716B5">
        <w:rPr>
          <w:rFonts w:ascii="Cambria" w:hAnsi="Cambria"/>
          <w:sz w:val="22"/>
          <w:szCs w:val="22"/>
          <w:lang w:val="en-US"/>
        </w:rPr>
        <w:t>Pascasarjana</w:t>
      </w:r>
      <w:proofErr w:type="spellEnd"/>
      <w:r w:rsidRPr="00CF3378">
        <w:rPr>
          <w:rFonts w:ascii="Cambria" w:hAnsi="Cambria"/>
          <w:sz w:val="22"/>
          <w:szCs w:val="22"/>
          <w:lang w:val="id-ID"/>
        </w:rPr>
        <w:t>,</w:t>
      </w: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85418B" w:rsidRPr="00CF3378" w:rsidRDefault="0085418B" w:rsidP="0085418B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9716B5" w:rsidRDefault="009716B5" w:rsidP="0085418B">
      <w:pPr>
        <w:ind w:left="5387"/>
        <w:rPr>
          <w:rFonts w:ascii="Cambria" w:hAnsi="Cambria"/>
          <w:sz w:val="22"/>
          <w:szCs w:val="22"/>
          <w:lang w:val="en-US"/>
        </w:rPr>
      </w:pPr>
      <w:r w:rsidRPr="009716B5">
        <w:rPr>
          <w:rFonts w:ascii="Cambria" w:hAnsi="Cambria"/>
          <w:sz w:val="22"/>
          <w:szCs w:val="22"/>
          <w:lang w:val="en-US"/>
        </w:rPr>
        <w:t xml:space="preserve">Dr. H.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Achmad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Khudori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Soleh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, </w:t>
      </w:r>
      <w:proofErr w:type="spellStart"/>
      <w:r w:rsidRPr="009716B5">
        <w:rPr>
          <w:rFonts w:ascii="Cambria" w:hAnsi="Cambria"/>
          <w:sz w:val="22"/>
          <w:szCs w:val="22"/>
          <w:lang w:val="en-US"/>
        </w:rPr>
        <w:t>M.Ag</w:t>
      </w:r>
      <w:proofErr w:type="spellEnd"/>
      <w:r w:rsidRPr="009716B5">
        <w:rPr>
          <w:rFonts w:ascii="Cambria" w:hAnsi="Cambria"/>
          <w:sz w:val="22"/>
          <w:szCs w:val="22"/>
          <w:lang w:val="en-US"/>
        </w:rPr>
        <w:t xml:space="preserve"> </w:t>
      </w:r>
    </w:p>
    <w:p w:rsidR="0085418B" w:rsidRPr="00CF3378" w:rsidRDefault="0085418B" w:rsidP="0085418B">
      <w:pPr>
        <w:ind w:left="5387"/>
        <w:rPr>
          <w:rFonts w:ascii="Cambria" w:hAnsi="Cambria" w:cs="Calibri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NIP </w:t>
      </w:r>
      <w:r w:rsidR="009716B5" w:rsidRPr="009716B5">
        <w:rPr>
          <w:rFonts w:ascii="Cambria" w:hAnsi="Cambria"/>
          <w:sz w:val="22"/>
          <w:szCs w:val="22"/>
          <w:lang w:val="id-ID"/>
        </w:rPr>
        <w:t>19681124 200003 1 001</w:t>
      </w:r>
    </w:p>
    <w:p w:rsidR="0085418B" w:rsidRDefault="0085418B" w:rsidP="0085418B"/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51F54" w:rsidRDefault="00F51F54" w:rsidP="00F51F54">
      <w:pPr>
        <w:jc w:val="both"/>
        <w:rPr>
          <w:rFonts w:ascii="Calibri" w:hAnsi="Calibri" w:cs="Calibri"/>
          <w:lang w:val="id-ID"/>
        </w:rPr>
      </w:pPr>
    </w:p>
    <w:p w:rsidR="00FD5744" w:rsidRPr="008A4619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en-US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D5744" w:rsidRPr="00CF3378" w:rsidRDefault="00FD574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51F54" w:rsidRDefault="00F51F54" w:rsidP="00F51F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p w:rsidR="00F51F54" w:rsidRPr="00CF3378" w:rsidRDefault="00F51F54" w:rsidP="00F51F54">
      <w:pPr>
        <w:jc w:val="right"/>
        <w:rPr>
          <w:rFonts w:ascii="Cambria" w:hAnsi="Cambria" w:cs="Calibri"/>
          <w:lang w:val="en-US"/>
        </w:rPr>
      </w:pPr>
    </w:p>
    <w:p w:rsidR="00F51F54" w:rsidRPr="00CF3378" w:rsidRDefault="00F51F54" w:rsidP="00F51F54">
      <w:pPr>
        <w:jc w:val="right"/>
        <w:rPr>
          <w:rFonts w:ascii="Cambria" w:hAnsi="Cambria" w:cs="Calibri"/>
          <w:lang w:val="id-ID"/>
        </w:rPr>
      </w:pPr>
    </w:p>
    <w:sectPr w:rsidR="00F51F54" w:rsidRPr="00CF3378" w:rsidSect="00F51F54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18E1"/>
    <w:multiLevelType w:val="hybridMultilevel"/>
    <w:tmpl w:val="5E16F772"/>
    <w:lvl w:ilvl="0" w:tplc="040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>
    <w:nsid w:val="37130F55"/>
    <w:multiLevelType w:val="multilevel"/>
    <w:tmpl w:val="C14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60035"/>
    <w:multiLevelType w:val="multilevel"/>
    <w:tmpl w:val="323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6764B"/>
    <w:multiLevelType w:val="multilevel"/>
    <w:tmpl w:val="FF58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E73176"/>
    <w:multiLevelType w:val="multilevel"/>
    <w:tmpl w:val="8AAC7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870D9B"/>
    <w:multiLevelType w:val="multilevel"/>
    <w:tmpl w:val="717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10CFA"/>
    <w:multiLevelType w:val="multilevel"/>
    <w:tmpl w:val="1650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255BD"/>
    <w:multiLevelType w:val="multilevel"/>
    <w:tmpl w:val="DEB6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70512B"/>
    <w:multiLevelType w:val="multilevel"/>
    <w:tmpl w:val="2D42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51F54"/>
    <w:rsid w:val="0001525F"/>
    <w:rsid w:val="000259F4"/>
    <w:rsid w:val="000B7021"/>
    <w:rsid w:val="00100F4E"/>
    <w:rsid w:val="001B7052"/>
    <w:rsid w:val="0020585A"/>
    <w:rsid w:val="002E46CA"/>
    <w:rsid w:val="00352C47"/>
    <w:rsid w:val="00376A72"/>
    <w:rsid w:val="004348C5"/>
    <w:rsid w:val="0044681D"/>
    <w:rsid w:val="00494A99"/>
    <w:rsid w:val="004F0D64"/>
    <w:rsid w:val="00510366"/>
    <w:rsid w:val="00555FB9"/>
    <w:rsid w:val="006F364A"/>
    <w:rsid w:val="007A5565"/>
    <w:rsid w:val="007C37BA"/>
    <w:rsid w:val="0085418B"/>
    <w:rsid w:val="008A4619"/>
    <w:rsid w:val="009716B5"/>
    <w:rsid w:val="009A3FE0"/>
    <w:rsid w:val="009D2CA0"/>
    <w:rsid w:val="009E495B"/>
    <w:rsid w:val="00B14B3F"/>
    <w:rsid w:val="00B82130"/>
    <w:rsid w:val="00C64E45"/>
    <w:rsid w:val="00C72FCD"/>
    <w:rsid w:val="00CD2134"/>
    <w:rsid w:val="00D045B6"/>
    <w:rsid w:val="00D56584"/>
    <w:rsid w:val="00D7452A"/>
    <w:rsid w:val="00D80D52"/>
    <w:rsid w:val="00D93D9C"/>
    <w:rsid w:val="00DA4E26"/>
    <w:rsid w:val="00F51F54"/>
    <w:rsid w:val="00FC1E51"/>
    <w:rsid w:val="00FD5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F5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F5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F54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F54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51F54"/>
    <w:pPr>
      <w:ind w:left="720"/>
    </w:pPr>
  </w:style>
  <w:style w:type="character" w:styleId="Hyperlink">
    <w:name w:val="Hyperlink"/>
    <w:uiPriority w:val="99"/>
    <w:rsid w:val="00F51F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F0D6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hyperlink" Target="http://www.uin-malang.ac.id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10" Type="http://schemas.openxmlformats.org/officeDocument/2006/relationships/hyperlink" Target="mailto:ulp_uinmalang@kemenag.go.id" TargetMode="Externa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mailto:ulpuinmaliki@gmail.com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46ACA-0C42-4F88-A7E8-A9226550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inventaris UIN</cp:lastModifiedBy>
  <cp:revision>15</cp:revision>
  <dcterms:created xsi:type="dcterms:W3CDTF">2015-02-24T03:55:00Z</dcterms:created>
  <dcterms:modified xsi:type="dcterms:W3CDTF">2015-04-07T09:31:00Z</dcterms:modified>
</cp:coreProperties>
</file>