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F41AD2"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9A4234">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9A4234">
        <w:rPr>
          <w:rFonts w:ascii="Arial Narrow" w:hAnsi="Arial Narrow"/>
          <w:lang w:val="da-DK"/>
        </w:rPr>
        <w:t>842</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9A4234">
        <w:rPr>
          <w:rFonts w:ascii="Arial Narrow" w:hAnsi="Arial Narrow" w:cs="Arial"/>
          <w:bCs/>
          <w:sz w:val="22"/>
          <w:szCs w:val="22"/>
          <w:lang w:val="sv-SE"/>
        </w:rPr>
        <w:t>27 Oktober</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F66021">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6B0338">
        <w:rPr>
          <w:rFonts w:ascii="Arial Narrow" w:hAnsi="Arial Narrow" w:cs="Arial"/>
          <w:b/>
          <w:lang w:val="fi-FI"/>
        </w:rPr>
        <w:t xml:space="preserve">Pengadaan </w:t>
      </w:r>
      <w:r w:rsidR="00F66021">
        <w:rPr>
          <w:rFonts w:ascii="Arial Narrow" w:hAnsi="Arial Narrow" w:cs="Arial"/>
          <w:b/>
          <w:lang w:val="fi-FI"/>
        </w:rPr>
        <w:t>Peralatan dan Fasilitas berupa TV Display Informasi</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9A4234" w:rsidP="006B11AE">
            <w:pPr>
              <w:spacing w:line="312" w:lineRule="auto"/>
              <w:ind w:left="-22"/>
              <w:rPr>
                <w:rFonts w:ascii="Arial Narrow" w:hAnsi="Arial Narrow" w:cs="Arial"/>
                <w:bCs/>
                <w:lang w:val="fi-FI"/>
              </w:rPr>
            </w:pPr>
            <w:r>
              <w:rPr>
                <w:rFonts w:ascii="Arial Narrow" w:hAnsi="Arial Narrow" w:cs="Arial"/>
                <w:bCs/>
              </w:rPr>
              <w:t>09 November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A158F7" w:rsidRPr="006F30D2" w:rsidRDefault="00A158F7"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Default="00E63CB3" w:rsidP="00F954AE">
      <w:pPr>
        <w:ind w:left="3600" w:firstLine="720"/>
        <w:rPr>
          <w:rFonts w:ascii="Arial Narrow" w:hAnsi="Arial Narrow"/>
        </w:rPr>
      </w:pPr>
      <w:r w:rsidRPr="006F30D2">
        <w:rPr>
          <w:rFonts w:ascii="Arial Narrow" w:hAnsi="Arial Narrow"/>
          <w:lang w:val="sv-SE"/>
        </w:rPr>
        <w:br w:type="page"/>
      </w: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F954AE">
      <w:pPr>
        <w:ind w:left="360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F416D3">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F416D3">
        <w:rPr>
          <w:rFonts w:ascii="Arial Narrow" w:hAnsi="Arial Narrow"/>
          <w:lang w:val="da-DK"/>
        </w:rPr>
        <w:t>842</w:t>
      </w:r>
      <w:r w:rsidR="006B0338">
        <w:rPr>
          <w:rFonts w:ascii="Arial Narrow" w:hAnsi="Arial Narrow"/>
          <w:lang w:val="da-DK"/>
        </w:rPr>
        <w:t xml:space="preserve"> </w:t>
      </w:r>
      <w:r w:rsidRPr="006F30D2">
        <w:rPr>
          <w:rFonts w:ascii="Arial Narrow" w:hAnsi="Arial Narrow"/>
          <w:lang w:val="da-DK"/>
        </w:rPr>
        <w:t>/2015</w:t>
      </w:r>
    </w:p>
    <w:p w:rsidR="00E63CB3" w:rsidRPr="006F30D2" w:rsidRDefault="00E63CB3" w:rsidP="00F416D3">
      <w:pPr>
        <w:tabs>
          <w:tab w:val="left" w:pos="900"/>
          <w:tab w:val="left" w:pos="1260"/>
        </w:tabs>
        <w:ind w:left="3600"/>
        <w:rPr>
          <w:rFonts w:ascii="Arial Narrow" w:hAnsi="Arial Narrow"/>
        </w:rPr>
      </w:pPr>
      <w:r w:rsidRPr="006F30D2">
        <w:rPr>
          <w:rFonts w:ascii="Arial Narrow" w:hAnsi="Arial Narrow"/>
          <w:lang w:val="id-ID"/>
        </w:rPr>
        <w:tab/>
        <w:t xml:space="preserve">Tanggal </w:t>
      </w:r>
      <w:r w:rsidRPr="006F30D2">
        <w:rPr>
          <w:rFonts w:ascii="Arial Narrow" w:hAnsi="Arial Narrow"/>
          <w:lang w:val="id-ID"/>
        </w:rPr>
        <w:tab/>
        <w:t xml:space="preserve">: </w:t>
      </w:r>
      <w:r w:rsidR="00F416D3">
        <w:rPr>
          <w:rFonts w:ascii="Arial Narrow" w:hAnsi="Arial Narrow" w:cs="Arial"/>
          <w:bCs/>
          <w:sz w:val="22"/>
          <w:szCs w:val="22"/>
          <w:lang w:val="sv-SE"/>
        </w:rPr>
        <w:t>27 Oktober</w:t>
      </w:r>
      <w:r w:rsidR="00F416D3" w:rsidRPr="006F30D2">
        <w:rPr>
          <w:rFonts w:ascii="Arial Narrow" w:hAnsi="Arial Narrow" w:cs="Arial"/>
          <w:bCs/>
          <w:sz w:val="22"/>
          <w:szCs w:val="22"/>
          <w:lang w:val="sv-SE"/>
        </w:rPr>
        <w:t xml:space="preserve">  2015</w:t>
      </w:r>
    </w:p>
    <w:p w:rsidR="00E63CB3" w:rsidRPr="006F30D2" w:rsidRDefault="00E63CB3" w:rsidP="00E63CB3">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E63CB3" w:rsidRPr="006F30D2" w:rsidRDefault="00E63CB3" w:rsidP="00E63CB3">
      <w:pPr>
        <w:tabs>
          <w:tab w:val="left" w:pos="900"/>
          <w:tab w:val="left" w:pos="1260"/>
        </w:tabs>
        <w:rPr>
          <w:rFonts w:ascii="Arial Narrow" w:hAnsi="Arial Narrow"/>
          <w:lang w:val="id-ID"/>
        </w:rPr>
      </w:pP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A158F7" w:rsidRDefault="00E63CB3" w:rsidP="007627EA">
      <w:pPr>
        <w:tabs>
          <w:tab w:val="left" w:pos="2127"/>
          <w:tab w:val="left" w:pos="2410"/>
        </w:tabs>
        <w:ind w:left="2410" w:hanging="2410"/>
        <w:jc w:val="both"/>
        <w:rPr>
          <w:rFonts w:ascii="Arial Narrow" w:hAnsi="Arial Narrow" w:cs="Arial"/>
          <w:b/>
          <w:lang w:val="fi-FI"/>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007627EA">
        <w:rPr>
          <w:rFonts w:ascii="Arial Narrow" w:hAnsi="Arial Narrow" w:cs="Arial"/>
          <w:b/>
          <w:lang w:val="fi-FI"/>
        </w:rPr>
        <w:t>Pengadaan Peralatan dan Fasilitas berupa TV Display Informasi</w:t>
      </w:r>
    </w:p>
    <w:p w:rsidR="00E63CB3" w:rsidRPr="006F30D2" w:rsidRDefault="00E63CB3" w:rsidP="00A158F7">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E63CB3" w:rsidRPr="00CC51B0" w:rsidRDefault="00E63CB3" w:rsidP="00E63CB3">
      <w:pPr>
        <w:tabs>
          <w:tab w:val="left" w:pos="360"/>
          <w:tab w:val="left" w:pos="2694"/>
          <w:tab w:val="left" w:pos="4111"/>
          <w:tab w:val="left" w:pos="4680"/>
          <w:tab w:val="left" w:pos="5400"/>
        </w:tabs>
        <w:ind w:left="2977" w:hanging="2977"/>
        <w:jc w:val="both"/>
        <w:rPr>
          <w:rFonts w:ascii="Arial Narrow" w:hAnsi="Arial Narrow" w:cs="Calibri"/>
        </w:rPr>
      </w:pPr>
    </w:p>
    <w:p w:rsidR="006B0338" w:rsidRDefault="006B0338" w:rsidP="006B0338">
      <w:pPr>
        <w:rPr>
          <w:rFonts w:ascii="Arial Narrow" w:hAnsi="Arial Narrow"/>
        </w:rPr>
      </w:pPr>
    </w:p>
    <w:tbl>
      <w:tblPr>
        <w:tblW w:w="10350" w:type="dxa"/>
        <w:jc w:val="center"/>
        <w:tblInd w:w="31" w:type="dxa"/>
        <w:tblLook w:val="04A0"/>
      </w:tblPr>
      <w:tblGrid>
        <w:gridCol w:w="566"/>
        <w:gridCol w:w="5596"/>
        <w:gridCol w:w="547"/>
        <w:gridCol w:w="698"/>
        <w:gridCol w:w="1622"/>
        <w:gridCol w:w="1321"/>
      </w:tblGrid>
      <w:tr w:rsidR="00A158F7" w:rsidRPr="006F30D2" w:rsidTr="004051E8">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rPr>
            </w:pPr>
            <w:r w:rsidRPr="006F30D2">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A158F7">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
        </w:tc>
        <w:tc>
          <w:tcPr>
            <w:tcW w:w="1245"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rPr>
            </w:pPr>
            <w:r w:rsidRPr="006F30D2">
              <w:rPr>
                <w:rFonts w:ascii="Arial Narrow" w:hAnsi="Arial Narrow" w:cs="Arial"/>
                <w:b/>
                <w:bCs/>
                <w:color w:val="000000"/>
              </w:rPr>
              <w:t>Volume</w:t>
            </w:r>
          </w:p>
        </w:tc>
        <w:tc>
          <w:tcPr>
            <w:tcW w:w="1622"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321"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6F30D2" w:rsidRDefault="00A158F7" w:rsidP="00BA1CB1">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A158F7" w:rsidRPr="006F30D2" w:rsidTr="004051E8">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A158F7" w:rsidRDefault="00A158F7" w:rsidP="00BA1CB1">
            <w:pPr>
              <w:rPr>
                <w:rFonts w:ascii="Arial Narrow" w:hAnsi="Arial Narrow" w:cs="Arial"/>
                <w:color w:val="000000"/>
              </w:rPr>
            </w:pPr>
          </w:p>
          <w:p w:rsidR="007F1D8D" w:rsidRDefault="007F1D8D" w:rsidP="00BA1CB1">
            <w:pPr>
              <w:rPr>
                <w:rFonts w:ascii="Arial Narrow" w:hAnsi="Arial Narrow" w:cs="Arial"/>
                <w:color w:val="000000"/>
              </w:rPr>
            </w:pPr>
          </w:p>
          <w:p w:rsidR="004051E8" w:rsidRDefault="004051E8" w:rsidP="00BA1CB1">
            <w:pPr>
              <w:rPr>
                <w:rFonts w:ascii="Arial Narrow" w:hAnsi="Arial Narrow" w:cs="Arial"/>
                <w:color w:val="000000"/>
              </w:rPr>
            </w:pPr>
          </w:p>
          <w:p w:rsidR="007F1D8D" w:rsidRDefault="007F1D8D" w:rsidP="00BA1CB1">
            <w:pPr>
              <w:rPr>
                <w:rFonts w:ascii="Arial Narrow" w:hAnsi="Arial Narrow" w:cs="Arial"/>
                <w:color w:val="000000"/>
              </w:rPr>
            </w:pPr>
            <w:r>
              <w:rPr>
                <w:rFonts w:ascii="Arial Narrow" w:hAnsi="Arial Narrow" w:cs="Arial"/>
                <w:color w:val="000000"/>
              </w:rPr>
              <w:t>1</w:t>
            </w:r>
          </w:p>
          <w:p w:rsidR="004051E8" w:rsidRDefault="004051E8" w:rsidP="00BA1CB1">
            <w:pPr>
              <w:rPr>
                <w:rFonts w:ascii="Arial Narrow" w:hAnsi="Arial Narrow" w:cs="Arial"/>
                <w:color w:val="000000"/>
              </w:rPr>
            </w:pPr>
          </w:p>
          <w:p w:rsidR="004051E8" w:rsidRDefault="004051E8" w:rsidP="00BA1CB1">
            <w:pPr>
              <w:rPr>
                <w:rFonts w:ascii="Arial Narrow" w:hAnsi="Arial Narrow" w:cs="Arial"/>
                <w:color w:val="000000"/>
              </w:rPr>
            </w:pPr>
            <w:r>
              <w:rPr>
                <w:rFonts w:ascii="Arial Narrow" w:hAnsi="Arial Narrow" w:cs="Arial"/>
                <w:color w:val="000000"/>
              </w:rPr>
              <w:t>2</w:t>
            </w:r>
          </w:p>
          <w:p w:rsidR="004051E8" w:rsidRDefault="004051E8" w:rsidP="00BA1CB1">
            <w:pPr>
              <w:rPr>
                <w:rFonts w:ascii="Arial Narrow" w:hAnsi="Arial Narrow" w:cs="Arial"/>
                <w:color w:val="000000"/>
              </w:rPr>
            </w:pPr>
          </w:p>
          <w:p w:rsidR="004051E8" w:rsidRDefault="004051E8" w:rsidP="004051E8">
            <w:pPr>
              <w:rPr>
                <w:rFonts w:ascii="Arial Narrow" w:hAnsi="Arial Narrow" w:cs="Arial"/>
                <w:color w:val="000000"/>
              </w:rPr>
            </w:pPr>
            <w:r>
              <w:rPr>
                <w:rFonts w:ascii="Arial Narrow" w:hAnsi="Arial Narrow" w:cs="Arial"/>
                <w:color w:val="000000"/>
              </w:rPr>
              <w:t>3</w:t>
            </w: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r>
              <w:rPr>
                <w:rFonts w:ascii="Arial Narrow" w:hAnsi="Arial Narrow" w:cs="Arial"/>
                <w:color w:val="000000"/>
              </w:rPr>
              <w:t>4</w:t>
            </w: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r>
              <w:rPr>
                <w:rFonts w:ascii="Arial Narrow" w:hAnsi="Arial Narrow" w:cs="Arial"/>
                <w:color w:val="000000"/>
              </w:rPr>
              <w:t>5</w:t>
            </w:r>
          </w:p>
          <w:p w:rsidR="004051E8" w:rsidRDefault="004051E8" w:rsidP="004051E8">
            <w:pPr>
              <w:rPr>
                <w:rFonts w:ascii="Arial Narrow" w:hAnsi="Arial Narrow" w:cs="Arial"/>
                <w:color w:val="000000"/>
              </w:rPr>
            </w:pPr>
          </w:p>
          <w:p w:rsidR="004051E8" w:rsidRDefault="004051E8" w:rsidP="004051E8">
            <w:pPr>
              <w:rPr>
                <w:rFonts w:ascii="Arial Narrow" w:hAnsi="Arial Narrow" w:cs="Arial"/>
                <w:color w:val="000000"/>
              </w:rPr>
            </w:pPr>
            <w:r>
              <w:rPr>
                <w:rFonts w:ascii="Arial Narrow" w:hAnsi="Arial Narrow" w:cs="Arial"/>
                <w:color w:val="000000"/>
              </w:rPr>
              <w:t>6</w:t>
            </w:r>
          </w:p>
          <w:p w:rsidR="004051E8" w:rsidRDefault="004051E8" w:rsidP="004051E8">
            <w:pPr>
              <w:rPr>
                <w:rFonts w:ascii="Arial Narrow" w:hAnsi="Arial Narrow" w:cs="Arial"/>
                <w:color w:val="000000"/>
              </w:rPr>
            </w:pPr>
          </w:p>
          <w:p w:rsidR="004051E8" w:rsidRPr="006F30D2" w:rsidRDefault="00126B0F" w:rsidP="00126B0F">
            <w:pPr>
              <w:rPr>
                <w:rFonts w:ascii="Arial Narrow" w:hAnsi="Arial Narrow" w:cs="Arial"/>
                <w:color w:val="000000"/>
              </w:rPr>
            </w:pPr>
            <w:r>
              <w:rPr>
                <w:rFonts w:ascii="Arial Narrow" w:hAnsi="Arial Narrow" w:cs="Arial"/>
                <w:color w:val="000000"/>
              </w:rPr>
              <w:t>7</w:t>
            </w:r>
          </w:p>
        </w:tc>
        <w:tc>
          <w:tcPr>
            <w:tcW w:w="5596" w:type="dxa"/>
            <w:tcBorders>
              <w:top w:val="nil"/>
              <w:left w:val="nil"/>
              <w:bottom w:val="single" w:sz="4" w:space="0" w:color="auto"/>
              <w:right w:val="single" w:sz="4" w:space="0" w:color="auto"/>
            </w:tcBorders>
            <w:shd w:val="clear" w:color="auto" w:fill="auto"/>
            <w:noWrap/>
            <w:vAlign w:val="center"/>
            <w:hideMark/>
          </w:tcPr>
          <w:p w:rsidR="004051E8" w:rsidRDefault="004051E8" w:rsidP="00A158F7">
            <w:pPr>
              <w:rPr>
                <w:rFonts w:ascii="Arial Narrow" w:hAnsi="Arial Narrow"/>
                <w:b/>
              </w:rPr>
            </w:pPr>
          </w:p>
          <w:p w:rsidR="00A158F7" w:rsidRPr="007F1D8D" w:rsidRDefault="007F1D8D" w:rsidP="00A158F7">
            <w:pPr>
              <w:rPr>
                <w:rFonts w:ascii="Arial Narrow" w:hAnsi="Arial Narrow"/>
                <w:b/>
              </w:rPr>
            </w:pPr>
            <w:r w:rsidRPr="007F1D8D">
              <w:rPr>
                <w:rFonts w:ascii="Arial Narrow" w:hAnsi="Arial Narrow"/>
                <w:b/>
              </w:rPr>
              <w:t xml:space="preserve">TV Display </w:t>
            </w:r>
            <w:proofErr w:type="spellStart"/>
            <w:r w:rsidRPr="007F1D8D">
              <w:rPr>
                <w:rFonts w:ascii="Arial Narrow" w:hAnsi="Arial Narrow"/>
                <w:b/>
              </w:rPr>
              <w:t>Informasi</w:t>
            </w:r>
            <w:proofErr w:type="spellEnd"/>
          </w:p>
          <w:p w:rsidR="00A158F7" w:rsidRDefault="00A158F7" w:rsidP="00A158F7">
            <w:pPr>
              <w:rPr>
                <w:rFonts w:ascii="Arial Narrow" w:hAnsi="Arial Narrow"/>
                <w:bCs/>
              </w:rPr>
            </w:pPr>
          </w:p>
          <w:p w:rsidR="00473B83" w:rsidRPr="002A70E4" w:rsidRDefault="00473B83" w:rsidP="00473B83">
            <w:pPr>
              <w:rPr>
                <w:rFonts w:ascii="Arial Narrow" w:hAnsi="Arial Narrow"/>
                <w:b/>
              </w:rPr>
            </w:pPr>
            <w:r w:rsidRPr="00473B83">
              <w:rPr>
                <w:rFonts w:ascii="Arial Narrow" w:hAnsi="Arial Narrow"/>
                <w:bCs/>
              </w:rPr>
              <w:t xml:space="preserve"> </w:t>
            </w:r>
            <w:r w:rsidRPr="002A70E4">
              <w:rPr>
                <w:rFonts w:ascii="Arial Narrow" w:hAnsi="Arial Narrow"/>
                <w:b/>
              </w:rPr>
              <w:t>LG - 49" LED TV 49LF590T</w:t>
            </w:r>
          </w:p>
          <w:p w:rsidR="00473B83" w:rsidRDefault="00473B83" w:rsidP="00473B83">
            <w:pPr>
              <w:rPr>
                <w:rFonts w:ascii="Arial Narrow" w:hAnsi="Arial Narrow"/>
                <w:bCs/>
              </w:rPr>
            </w:pPr>
          </w:p>
          <w:p w:rsidR="00473B83" w:rsidRDefault="00473B83" w:rsidP="00473B83">
            <w:pPr>
              <w:rPr>
                <w:rFonts w:ascii="Arial Narrow" w:hAnsi="Arial Narrow"/>
                <w:bCs/>
              </w:rPr>
            </w:pPr>
            <w:r w:rsidRPr="002A70E4">
              <w:rPr>
                <w:rFonts w:ascii="Arial Narrow" w:hAnsi="Arial Narrow"/>
                <w:b/>
              </w:rPr>
              <w:t>Bracket BC Single For 37”-70</w:t>
            </w:r>
            <w:r w:rsidRPr="00473B83">
              <w:rPr>
                <w:rFonts w:ascii="Arial Narrow" w:hAnsi="Arial Narrow"/>
                <w:bCs/>
              </w:rPr>
              <w:t>”</w:t>
            </w:r>
          </w:p>
          <w:p w:rsidR="00473B83" w:rsidRDefault="00473B83" w:rsidP="00473B83">
            <w:pPr>
              <w:rPr>
                <w:rFonts w:ascii="Arial Narrow" w:hAnsi="Arial Narrow"/>
                <w:bCs/>
              </w:rPr>
            </w:pPr>
          </w:p>
          <w:p w:rsidR="00473B83" w:rsidRPr="002A70E4" w:rsidRDefault="00473B83" w:rsidP="00473B83">
            <w:pPr>
              <w:rPr>
                <w:rFonts w:ascii="Arial Narrow" w:hAnsi="Arial Narrow"/>
                <w:b/>
              </w:rPr>
            </w:pPr>
            <w:r w:rsidRPr="00473B83">
              <w:rPr>
                <w:rFonts w:ascii="Arial Narrow" w:hAnsi="Arial Narrow"/>
                <w:bCs/>
              </w:rPr>
              <w:t xml:space="preserve"> </w:t>
            </w:r>
            <w:r w:rsidRPr="002A70E4">
              <w:rPr>
                <w:rFonts w:ascii="Arial Narrow" w:hAnsi="Arial Narrow"/>
                <w:b/>
              </w:rPr>
              <w:t>HP Pavilion 20-r040d All-in-One</w:t>
            </w:r>
          </w:p>
          <w:p w:rsidR="00473B83" w:rsidRDefault="002A70E4" w:rsidP="00473B83">
            <w:pPr>
              <w:rPr>
                <w:rFonts w:ascii="Arial Narrow" w:hAnsi="Arial Narrow"/>
                <w:bCs/>
              </w:rPr>
            </w:pPr>
            <w:proofErr w:type="spellStart"/>
            <w:r>
              <w:rPr>
                <w:rFonts w:ascii="Arial Narrow" w:hAnsi="Arial Narrow"/>
                <w:bCs/>
              </w:rPr>
              <w:t>Spesifikasi</w:t>
            </w:r>
            <w:proofErr w:type="spellEnd"/>
            <w:r>
              <w:rPr>
                <w:rFonts w:ascii="Arial Narrow" w:hAnsi="Arial Narrow"/>
                <w:bCs/>
              </w:rPr>
              <w:t xml:space="preserve"> : </w:t>
            </w:r>
            <w:r w:rsidR="00473B83" w:rsidRPr="00473B83">
              <w:rPr>
                <w:rFonts w:ascii="Arial Narrow" w:hAnsi="Arial Narrow"/>
                <w:bCs/>
              </w:rPr>
              <w:t>Intel Celeron N3050, 2GB DDR3, 500GB HDD,</w:t>
            </w:r>
          </w:p>
          <w:p w:rsidR="00473B83" w:rsidRDefault="00473B83" w:rsidP="00473B83">
            <w:pPr>
              <w:rPr>
                <w:rFonts w:ascii="Arial Narrow" w:hAnsi="Arial Narrow"/>
                <w:bCs/>
              </w:rPr>
            </w:pPr>
            <w:r w:rsidRPr="00473B83">
              <w:rPr>
                <w:rFonts w:ascii="Arial Narrow" w:hAnsi="Arial Narrow"/>
                <w:bCs/>
              </w:rPr>
              <w:t xml:space="preserve">DVD±RW, </w:t>
            </w:r>
            <w:proofErr w:type="spellStart"/>
            <w:r w:rsidRPr="00473B83">
              <w:rPr>
                <w:rFonts w:ascii="Arial Narrow" w:hAnsi="Arial Narrow"/>
                <w:bCs/>
              </w:rPr>
              <w:t>Wifi</w:t>
            </w:r>
            <w:proofErr w:type="spellEnd"/>
            <w:r w:rsidRPr="00473B83">
              <w:rPr>
                <w:rFonts w:ascii="Arial Narrow" w:hAnsi="Arial Narrow"/>
                <w:bCs/>
              </w:rPr>
              <w:t>, Bluetooth, VGA AMD R5 A330</w:t>
            </w:r>
          </w:p>
          <w:p w:rsidR="00473B83" w:rsidRDefault="00473B83" w:rsidP="00473B83">
            <w:pPr>
              <w:rPr>
                <w:rFonts w:ascii="Arial Narrow" w:hAnsi="Arial Narrow"/>
                <w:bCs/>
              </w:rPr>
            </w:pPr>
            <w:r w:rsidRPr="00473B83">
              <w:rPr>
                <w:rFonts w:ascii="Arial Narrow" w:hAnsi="Arial Narrow"/>
                <w:bCs/>
              </w:rPr>
              <w:t>1GB, NIC, 20", Win 8.1 64 bit</w:t>
            </w:r>
          </w:p>
          <w:p w:rsidR="00473B83" w:rsidRPr="00473B83" w:rsidRDefault="00473B83" w:rsidP="00473B83">
            <w:pPr>
              <w:rPr>
                <w:rFonts w:ascii="Arial Narrow" w:hAnsi="Arial Narrow"/>
                <w:bCs/>
              </w:rPr>
            </w:pPr>
          </w:p>
          <w:p w:rsidR="00473B83" w:rsidRPr="002A70E4" w:rsidRDefault="00473B83" w:rsidP="00473B83">
            <w:pPr>
              <w:rPr>
                <w:rFonts w:ascii="Arial Narrow" w:hAnsi="Arial Narrow"/>
                <w:b/>
              </w:rPr>
            </w:pPr>
            <w:r w:rsidRPr="002A70E4">
              <w:rPr>
                <w:rFonts w:ascii="Arial Narrow" w:hAnsi="Arial Narrow"/>
                <w:b/>
              </w:rPr>
              <w:t>Storage 4TB [STCG4000300]</w:t>
            </w:r>
          </w:p>
          <w:p w:rsidR="00473B83" w:rsidRPr="002A70E4" w:rsidRDefault="00473B83" w:rsidP="00473B83">
            <w:pPr>
              <w:rPr>
                <w:rFonts w:ascii="Arial Narrow" w:hAnsi="Arial Narrow"/>
                <w:b/>
              </w:rPr>
            </w:pPr>
          </w:p>
          <w:p w:rsidR="00473B83" w:rsidRPr="002A70E4" w:rsidRDefault="00473B83" w:rsidP="00473B83">
            <w:pPr>
              <w:rPr>
                <w:rFonts w:ascii="Arial Narrow" w:hAnsi="Arial Narrow"/>
                <w:b/>
              </w:rPr>
            </w:pPr>
            <w:r w:rsidRPr="002A70E4">
              <w:rPr>
                <w:rFonts w:ascii="Arial Narrow" w:hAnsi="Arial Narrow"/>
                <w:b/>
              </w:rPr>
              <w:t xml:space="preserve">Pixel View </w:t>
            </w:r>
            <w:proofErr w:type="spellStart"/>
            <w:r w:rsidRPr="002A70E4">
              <w:rPr>
                <w:rFonts w:ascii="Arial Narrow" w:hAnsi="Arial Narrow"/>
                <w:b/>
              </w:rPr>
              <w:t>playTV</w:t>
            </w:r>
            <w:proofErr w:type="spellEnd"/>
            <w:r w:rsidRPr="002A70E4">
              <w:rPr>
                <w:rFonts w:ascii="Arial Narrow" w:hAnsi="Arial Narrow"/>
                <w:b/>
              </w:rPr>
              <w:t xml:space="preserve"> USB Ultra</w:t>
            </w:r>
          </w:p>
          <w:p w:rsidR="00473B83" w:rsidRPr="002A70E4" w:rsidRDefault="00473B83" w:rsidP="00473B83">
            <w:pPr>
              <w:rPr>
                <w:rFonts w:ascii="Arial Narrow" w:hAnsi="Arial Narrow"/>
                <w:b/>
              </w:rPr>
            </w:pPr>
          </w:p>
          <w:p w:rsidR="00473B83" w:rsidRPr="002A70E4" w:rsidRDefault="00473B83" w:rsidP="00473B83">
            <w:pPr>
              <w:rPr>
                <w:rFonts w:ascii="Arial Narrow" w:hAnsi="Arial Narrow"/>
                <w:b/>
              </w:rPr>
            </w:pPr>
            <w:r w:rsidRPr="002A70E4">
              <w:rPr>
                <w:rFonts w:ascii="Arial Narrow" w:hAnsi="Arial Narrow"/>
                <w:b/>
              </w:rPr>
              <w:t xml:space="preserve">HDMI to HDMI Cable 4k/2k </w:t>
            </w:r>
            <w:proofErr w:type="spellStart"/>
            <w:r w:rsidRPr="002A70E4">
              <w:rPr>
                <w:rFonts w:ascii="Arial Narrow" w:hAnsi="Arial Narrow"/>
                <w:b/>
              </w:rPr>
              <w:t>Versi</w:t>
            </w:r>
            <w:proofErr w:type="spellEnd"/>
            <w:r w:rsidRPr="002A70E4">
              <w:rPr>
                <w:rFonts w:ascii="Arial Narrow" w:hAnsi="Arial Narrow"/>
                <w:b/>
              </w:rPr>
              <w:t xml:space="preserve"> 2.0 HQ 20M</w:t>
            </w:r>
          </w:p>
          <w:p w:rsidR="00473B83" w:rsidRDefault="00473B83" w:rsidP="00473B83">
            <w:pPr>
              <w:rPr>
                <w:rFonts w:ascii="Arial Narrow" w:hAnsi="Arial Narrow"/>
                <w:bCs/>
              </w:rPr>
            </w:pPr>
          </w:p>
          <w:p w:rsidR="00A158F7" w:rsidRPr="002A70E4" w:rsidRDefault="00473B83" w:rsidP="00473B83">
            <w:pPr>
              <w:rPr>
                <w:rFonts w:ascii="Arial Narrow" w:hAnsi="Arial Narrow"/>
                <w:b/>
              </w:rPr>
            </w:pPr>
            <w:r w:rsidRPr="002A70E4">
              <w:rPr>
                <w:rFonts w:ascii="Arial Narrow" w:hAnsi="Arial Narrow"/>
                <w:b/>
              </w:rPr>
              <w:t xml:space="preserve">HDMI to HDMI Cable 4k/2k </w:t>
            </w:r>
            <w:proofErr w:type="spellStart"/>
            <w:r w:rsidRPr="002A70E4">
              <w:rPr>
                <w:rFonts w:ascii="Arial Narrow" w:hAnsi="Arial Narrow"/>
                <w:b/>
              </w:rPr>
              <w:t>Versi</w:t>
            </w:r>
            <w:proofErr w:type="spellEnd"/>
            <w:r w:rsidRPr="002A70E4">
              <w:rPr>
                <w:rFonts w:ascii="Arial Narrow" w:hAnsi="Arial Narrow"/>
                <w:b/>
              </w:rPr>
              <w:t xml:space="preserve"> 2.0 HQ 15M</w:t>
            </w:r>
            <w:r w:rsidR="002A70E4">
              <w:rPr>
                <w:rFonts w:ascii="Arial Narrow" w:hAnsi="Arial Narrow"/>
                <w:b/>
              </w:rPr>
              <w:t xml:space="preserve"> </w:t>
            </w:r>
            <w:r w:rsidRPr="002A70E4">
              <w:rPr>
                <w:rFonts w:ascii="Arial Narrow" w:hAnsi="Arial Narrow"/>
                <w:b/>
              </w:rPr>
              <w:t>Gold</w:t>
            </w:r>
          </w:p>
          <w:p w:rsidR="00473B83" w:rsidRPr="006F30D2" w:rsidRDefault="00473B83" w:rsidP="00473B83">
            <w:pPr>
              <w:rPr>
                <w:rFonts w:ascii="Arial Narrow" w:hAnsi="Arial Narrow"/>
                <w:bCs/>
              </w:rPr>
            </w:pPr>
          </w:p>
        </w:tc>
        <w:tc>
          <w:tcPr>
            <w:tcW w:w="547" w:type="dxa"/>
            <w:tcBorders>
              <w:top w:val="nil"/>
              <w:left w:val="nil"/>
              <w:bottom w:val="single" w:sz="4" w:space="0" w:color="auto"/>
            </w:tcBorders>
            <w:shd w:val="clear" w:color="auto" w:fill="auto"/>
            <w:noWrap/>
            <w:hideMark/>
          </w:tcPr>
          <w:p w:rsidR="004051E8" w:rsidRDefault="004051E8" w:rsidP="00BA1CB1">
            <w:pPr>
              <w:rPr>
                <w:rFonts w:ascii="Arial Narrow" w:hAnsi="Arial Narrow" w:cs="Arial"/>
                <w:color w:val="000000"/>
              </w:rPr>
            </w:pPr>
          </w:p>
          <w:p w:rsidR="00A158F7" w:rsidRPr="006F30D2" w:rsidRDefault="00A158F7" w:rsidP="00BA1CB1">
            <w:pPr>
              <w:rPr>
                <w:rFonts w:ascii="Arial Narrow" w:hAnsi="Arial Narrow" w:cs="Arial"/>
                <w:color w:val="000000"/>
              </w:rPr>
            </w:pPr>
            <w:r>
              <w:rPr>
                <w:rFonts w:ascii="Arial Narrow" w:hAnsi="Arial Narrow" w:cs="Arial"/>
                <w:color w:val="000000"/>
              </w:rPr>
              <w:t>1</w:t>
            </w:r>
          </w:p>
        </w:tc>
        <w:tc>
          <w:tcPr>
            <w:tcW w:w="698" w:type="dxa"/>
            <w:tcBorders>
              <w:top w:val="nil"/>
              <w:left w:val="nil"/>
              <w:bottom w:val="single" w:sz="4" w:space="0" w:color="auto"/>
              <w:right w:val="single" w:sz="4" w:space="0" w:color="auto"/>
            </w:tcBorders>
            <w:shd w:val="clear" w:color="auto" w:fill="auto"/>
            <w:noWrap/>
            <w:hideMark/>
          </w:tcPr>
          <w:p w:rsidR="004051E8" w:rsidRDefault="004051E8" w:rsidP="00BA1CB1">
            <w:pPr>
              <w:rPr>
                <w:rFonts w:ascii="Arial Narrow" w:hAnsi="Arial Narrow" w:cs="Arial"/>
                <w:color w:val="000000"/>
              </w:rPr>
            </w:pPr>
          </w:p>
          <w:p w:rsidR="00A158F7" w:rsidRPr="008735AA" w:rsidRDefault="007F1D8D" w:rsidP="00BA1CB1">
            <w:pPr>
              <w:rPr>
                <w:rFonts w:ascii="Arial Narrow" w:hAnsi="Arial Narrow" w:cs="Arial"/>
                <w:color w:val="000000"/>
              </w:rPr>
            </w:pPr>
            <w:proofErr w:type="spellStart"/>
            <w:r>
              <w:rPr>
                <w:rFonts w:ascii="Arial Narrow" w:hAnsi="Arial Narrow" w:cs="Arial"/>
                <w:color w:val="000000"/>
              </w:rPr>
              <w:t>paket</w:t>
            </w:r>
            <w:proofErr w:type="spellEnd"/>
          </w:p>
        </w:tc>
        <w:tc>
          <w:tcPr>
            <w:tcW w:w="1622" w:type="dxa"/>
            <w:tcBorders>
              <w:top w:val="nil"/>
              <w:left w:val="nil"/>
              <w:bottom w:val="single" w:sz="4" w:space="0" w:color="auto"/>
              <w:right w:val="single" w:sz="4" w:space="0" w:color="auto"/>
            </w:tcBorders>
            <w:shd w:val="clear" w:color="auto" w:fill="auto"/>
            <w:noWrap/>
            <w:hideMark/>
          </w:tcPr>
          <w:p w:rsidR="00A158F7" w:rsidRPr="006F30D2" w:rsidRDefault="00A158F7" w:rsidP="00BA1CB1">
            <w:pPr>
              <w:rPr>
                <w:rFonts w:ascii="Arial Narrow" w:hAnsi="Arial Narrow" w:cs="Arial"/>
                <w:color w:val="000000"/>
              </w:rPr>
            </w:pPr>
          </w:p>
        </w:tc>
        <w:tc>
          <w:tcPr>
            <w:tcW w:w="1321" w:type="dxa"/>
            <w:tcBorders>
              <w:top w:val="nil"/>
              <w:left w:val="nil"/>
              <w:bottom w:val="single" w:sz="4" w:space="0" w:color="auto"/>
              <w:right w:val="single" w:sz="4" w:space="0" w:color="auto"/>
            </w:tcBorders>
            <w:shd w:val="clear" w:color="auto" w:fill="auto"/>
            <w:noWrap/>
            <w:hideMark/>
          </w:tcPr>
          <w:p w:rsidR="00A158F7" w:rsidRPr="006F30D2" w:rsidRDefault="00A158F7" w:rsidP="00BA1CB1">
            <w:pPr>
              <w:rPr>
                <w:rFonts w:ascii="Arial Narrow" w:hAnsi="Arial Narrow" w:cs="Arial"/>
                <w:color w:val="000000"/>
              </w:rPr>
            </w:pPr>
          </w:p>
        </w:tc>
      </w:tr>
    </w:tbl>
    <w:p w:rsidR="006B0338" w:rsidRDefault="006B0338" w:rsidP="006B0338">
      <w:pPr>
        <w:rPr>
          <w:rFonts w:ascii="Arial Narrow" w:hAnsi="Arial Narrow"/>
        </w:rPr>
      </w:pPr>
    </w:p>
    <w:p w:rsidR="005E7C9F" w:rsidRDefault="005E7C9F"/>
    <w:p w:rsidR="005E7C9F" w:rsidRDefault="005E7C9F"/>
    <w:p w:rsidR="00CC51B0" w:rsidRPr="006F30D2" w:rsidRDefault="00CC51B0" w:rsidP="00CC51B0">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F954AE" w:rsidRDefault="00F954AE"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CC51B0" w:rsidRPr="006F30D2" w:rsidRDefault="00CC51B0" w:rsidP="00CC51B0">
      <w:pPr>
        <w:ind w:left="5529"/>
        <w:jc w:val="both"/>
        <w:rPr>
          <w:rFonts w:ascii="Arial Narrow" w:hAnsi="Arial Narrow"/>
          <w:lang w:val="sv-SE"/>
        </w:rPr>
      </w:pPr>
      <w:r w:rsidRPr="006F30D2">
        <w:rPr>
          <w:rFonts w:ascii="Arial Narrow" w:hAnsi="Arial Narrow"/>
          <w:lang w:val="sv-SE"/>
        </w:rPr>
        <w:t>NIP 196812181999031002</w:t>
      </w:r>
    </w:p>
    <w:p w:rsidR="005E7C9F" w:rsidRDefault="005E7C9F"/>
    <w:sectPr w:rsidR="005E7C9F" w:rsidSect="00F954AE">
      <w:pgSz w:w="11907" w:h="16839" w:code="9"/>
      <w:pgMar w:top="1440" w:right="119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2195"/>
    <w:multiLevelType w:val="hybridMultilevel"/>
    <w:tmpl w:val="EF1459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compat/>
  <w:rsids>
    <w:rsidRoot w:val="00E63CB3"/>
    <w:rsid w:val="000251EF"/>
    <w:rsid w:val="00042C44"/>
    <w:rsid w:val="00126B0F"/>
    <w:rsid w:val="00242A17"/>
    <w:rsid w:val="002A70E4"/>
    <w:rsid w:val="003D0ACF"/>
    <w:rsid w:val="004051E8"/>
    <w:rsid w:val="00470DD4"/>
    <w:rsid w:val="00473B83"/>
    <w:rsid w:val="004A2A6C"/>
    <w:rsid w:val="005E7C9F"/>
    <w:rsid w:val="0066255D"/>
    <w:rsid w:val="006B0338"/>
    <w:rsid w:val="006D0D02"/>
    <w:rsid w:val="006E1D4A"/>
    <w:rsid w:val="00732154"/>
    <w:rsid w:val="007627EA"/>
    <w:rsid w:val="007F1D8D"/>
    <w:rsid w:val="00810FF6"/>
    <w:rsid w:val="009A4234"/>
    <w:rsid w:val="009F7ED5"/>
    <w:rsid w:val="00A158F7"/>
    <w:rsid w:val="00AE556E"/>
    <w:rsid w:val="00CA3600"/>
    <w:rsid w:val="00CC51B0"/>
    <w:rsid w:val="00E63CB3"/>
    <w:rsid w:val="00E9483E"/>
    <w:rsid w:val="00F416D3"/>
    <w:rsid w:val="00F41AD2"/>
    <w:rsid w:val="00F66021"/>
    <w:rsid w:val="00F954AE"/>
    <w:rsid w:val="00FB2D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webSettings.xml><?xml version="1.0" encoding="utf-8"?>
<w:webSettings xmlns:r="http://schemas.openxmlformats.org/officeDocument/2006/relationships" xmlns:w="http://schemas.openxmlformats.org/wordprocessingml/2006/main">
  <w:divs>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openxmlformats.org/officeDocument/2006/relationships/styles" Target="styles.xml"/><Relationship Id="rId7" Type="http://schemas.openxmlformats.org/officeDocument/2006/relationships/hyperlink" Target="mailto:ulp@uin-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C32E-59C1-4D15-90D8-4F1173B4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owner</cp:lastModifiedBy>
  <cp:revision>17</cp:revision>
  <cp:lastPrinted>2015-10-27T02:25:00Z</cp:lastPrinted>
  <dcterms:created xsi:type="dcterms:W3CDTF">2015-03-05T03:47:00Z</dcterms:created>
  <dcterms:modified xsi:type="dcterms:W3CDTF">2015-11-26T03:12:00Z</dcterms:modified>
</cp:coreProperties>
</file>