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8074"/>
      </w:tblGrid>
      <w:tr w:rsidR="00C86262" w:rsidRPr="00E55AF3" w:rsidTr="00257B60">
        <w:trPr>
          <w:trHeight w:val="1285"/>
          <w:jc w:val="center"/>
        </w:trPr>
        <w:tc>
          <w:tcPr>
            <w:tcW w:w="13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86262" w:rsidRPr="00E55AF3" w:rsidRDefault="00C86262" w:rsidP="00257B60">
            <w:pPr>
              <w:spacing w:line="276" w:lineRule="auto"/>
              <w:jc w:val="center"/>
              <w:rPr>
                <w:rFonts w:ascii="Cambria" w:hAnsi="Cambria"/>
              </w:rPr>
            </w:pPr>
            <w:r w:rsidRPr="00E55AF3">
              <w:rPr>
                <w:rFonts w:ascii="Cambria" w:hAnsi="Cambria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BE7316A" wp14:editId="7F5F94BB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-97155</wp:posOffset>
                  </wp:positionV>
                  <wp:extent cx="688975" cy="680720"/>
                  <wp:effectExtent l="0" t="0" r="0" b="5080"/>
                  <wp:wrapNone/>
                  <wp:docPr id="15" name="Picture 15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  <w:lang w:val="id-ID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</w:p>
        </w:tc>
        <w:tc>
          <w:tcPr>
            <w:tcW w:w="807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C86262" w:rsidRPr="00E55AF3" w:rsidRDefault="00C86262" w:rsidP="00257B60">
            <w:pPr>
              <w:spacing w:line="276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E55AF3">
              <w:rPr>
                <w:rFonts w:ascii="Cambria" w:hAnsi="Cambria"/>
                <w:b/>
                <w:color w:val="000000"/>
              </w:rPr>
              <w:t>KEMENTERIAN AGAMA</w:t>
            </w:r>
          </w:p>
          <w:p w:rsidR="00C86262" w:rsidRPr="00E55AF3" w:rsidRDefault="00C86262" w:rsidP="00257B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</w:pP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  <w:t xml:space="preserve">UNIVERSITAS ISLAM NEGERI </w:t>
            </w: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sv-SE"/>
              </w:rPr>
              <w:t xml:space="preserve">MAULANA MALIK IBRAHIM </w:t>
            </w: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  <w:t>MALANG</w:t>
            </w:r>
          </w:p>
          <w:p w:rsidR="00C86262" w:rsidRPr="00E55AF3" w:rsidRDefault="00C86262" w:rsidP="00257B60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20"/>
                <w:lang w:val="id-ID"/>
              </w:rPr>
            </w:pPr>
            <w:r w:rsidRPr="00E55AF3">
              <w:rPr>
                <w:rFonts w:ascii="Cambria" w:hAnsi="Cambria" w:cs="Arial"/>
                <w:sz w:val="22"/>
                <w:lang w:val="id-ID"/>
              </w:rPr>
              <w:t>Jalan Gajayana 50, Malang 65144 Telepon (0341) 551354 Faks (0341) 572533</w:t>
            </w:r>
          </w:p>
          <w:p w:rsidR="00C86262" w:rsidRPr="00E55AF3" w:rsidRDefault="00C86262" w:rsidP="00257B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E55AF3">
              <w:rPr>
                <w:rFonts w:ascii="Cambria" w:hAnsi="Cambria" w:cs="Arial"/>
                <w:sz w:val="22"/>
                <w:szCs w:val="22"/>
                <w:lang w:val="id-ID"/>
              </w:rPr>
              <w:t xml:space="preserve">Website: </w:t>
            </w:r>
            <w:hyperlink r:id="rId6" w:history="1">
              <w:r w:rsidRPr="00E55AF3">
                <w:rPr>
                  <w:rStyle w:val="Hyperlink"/>
                  <w:rFonts w:ascii="Cambria" w:eastAsiaTheme="majorEastAsia" w:hAnsi="Cambria" w:cs="Arial"/>
                  <w:sz w:val="22"/>
                  <w:szCs w:val="22"/>
                  <w:lang w:val="id-ID"/>
                </w:rPr>
                <w:t>www.uin-malang.ac.id</w:t>
              </w:r>
            </w:hyperlink>
            <w:r w:rsidRPr="00E55AF3">
              <w:rPr>
                <w:rFonts w:ascii="Cambria" w:hAnsi="Cambria" w:cs="Arial"/>
                <w:sz w:val="22"/>
                <w:szCs w:val="22"/>
                <w:lang w:val="id-ID"/>
              </w:rPr>
              <w:t xml:space="preserve"> E-mail: </w:t>
            </w:r>
            <w:hyperlink r:id="rId7" w:history="1">
              <w:r w:rsidRPr="00E55AF3">
                <w:rPr>
                  <w:rStyle w:val="Hyperlink"/>
                  <w:rFonts w:ascii="Cambria" w:eastAsiaTheme="majorEastAsia" w:hAnsi="Cambria" w:cs="Arial"/>
                  <w:sz w:val="22"/>
                  <w:szCs w:val="22"/>
                  <w:lang w:val="id-ID"/>
                </w:rPr>
                <w:t>info@uin-malang.ac.id</w:t>
              </w:r>
            </w:hyperlink>
          </w:p>
        </w:tc>
      </w:tr>
    </w:tbl>
    <w:p w:rsidR="00C86262" w:rsidRPr="00E55AF3" w:rsidRDefault="00C86262" w:rsidP="00C86262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</w:rPr>
      </w:pPr>
      <w:proofErr w:type="spellStart"/>
      <w:r w:rsidRPr="00E55AF3">
        <w:rPr>
          <w:rFonts w:ascii="Cambria" w:hAnsi="Cambria"/>
          <w:color w:val="000000"/>
          <w:sz w:val="22"/>
          <w:szCs w:val="22"/>
        </w:rPr>
        <w:t>Nomor</w:t>
      </w:r>
      <w:proofErr w:type="spellEnd"/>
      <w:r w:rsidRPr="00E55AF3">
        <w:rPr>
          <w:rFonts w:ascii="Cambria" w:hAnsi="Cambria"/>
          <w:color w:val="000000"/>
          <w:sz w:val="22"/>
          <w:szCs w:val="22"/>
        </w:rPr>
        <w:t xml:space="preserve"> </w:t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  <w:t>:</w:t>
      </w:r>
      <w:r w:rsidRPr="00E55AF3">
        <w:rPr>
          <w:rFonts w:ascii="Cambria" w:hAnsi="Cambria"/>
          <w:color w:val="000000"/>
          <w:sz w:val="22"/>
          <w:szCs w:val="22"/>
          <w:lang w:val="id-ID"/>
        </w:rPr>
        <w:t xml:space="preserve"> </w:t>
      </w:r>
      <w:r w:rsidRPr="00E55AF3">
        <w:rPr>
          <w:rFonts w:ascii="Cambria" w:hAnsi="Cambria"/>
          <w:sz w:val="22"/>
          <w:szCs w:val="22"/>
        </w:rPr>
        <w:t>Un.03/KS.01.7/</w:t>
      </w:r>
      <w:r w:rsidR="00453484">
        <w:rPr>
          <w:rFonts w:ascii="Cambria" w:hAnsi="Cambria"/>
          <w:sz w:val="22"/>
          <w:szCs w:val="22"/>
        </w:rPr>
        <w:t>2767</w:t>
      </w:r>
      <w:r w:rsidRPr="00E55AF3">
        <w:rPr>
          <w:rFonts w:ascii="Cambria" w:hAnsi="Cambria"/>
          <w:sz w:val="22"/>
          <w:szCs w:val="22"/>
        </w:rPr>
        <w:t>/2016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22</w:t>
      </w:r>
      <w:r w:rsidRPr="00E55AF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</w:rPr>
        <w:t>Juli</w:t>
      </w:r>
      <w:proofErr w:type="spellEnd"/>
      <w:r w:rsidRPr="00E55AF3">
        <w:rPr>
          <w:rFonts w:ascii="Cambria" w:hAnsi="Cambria"/>
          <w:color w:val="000000"/>
          <w:sz w:val="22"/>
          <w:szCs w:val="22"/>
        </w:rPr>
        <w:t xml:space="preserve"> 2016</w:t>
      </w:r>
    </w:p>
    <w:p w:rsidR="00C86262" w:rsidRPr="00E55AF3" w:rsidRDefault="00C86262" w:rsidP="00C86262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proofErr w:type="spellStart"/>
      <w:r w:rsidRPr="00E55AF3">
        <w:rPr>
          <w:rFonts w:ascii="Cambria" w:hAnsi="Cambria"/>
          <w:color w:val="000000"/>
          <w:sz w:val="22"/>
          <w:szCs w:val="22"/>
        </w:rPr>
        <w:t>Lampiran</w:t>
      </w:r>
      <w:proofErr w:type="spellEnd"/>
      <w:r w:rsidRPr="00E55AF3">
        <w:rPr>
          <w:rFonts w:ascii="Cambria" w:hAnsi="Cambria"/>
          <w:color w:val="000000"/>
          <w:sz w:val="22"/>
          <w:szCs w:val="22"/>
        </w:rPr>
        <w:t xml:space="preserve"> </w:t>
      </w:r>
      <w:r w:rsidRPr="00E55AF3">
        <w:rPr>
          <w:rFonts w:ascii="Cambria" w:hAnsi="Cambria"/>
          <w:color w:val="000000"/>
          <w:sz w:val="22"/>
          <w:szCs w:val="22"/>
        </w:rPr>
        <w:tab/>
        <w:t>: 1 (</w:t>
      </w:r>
      <w:proofErr w:type="spellStart"/>
      <w:r w:rsidRPr="00E55AF3">
        <w:rPr>
          <w:rFonts w:ascii="Cambria" w:hAnsi="Cambria"/>
          <w:color w:val="000000"/>
          <w:sz w:val="22"/>
          <w:szCs w:val="22"/>
        </w:rPr>
        <w:t>satu</w:t>
      </w:r>
      <w:proofErr w:type="spellEnd"/>
      <w:r w:rsidRPr="00E55AF3"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 w:rsidRPr="00E55AF3">
        <w:rPr>
          <w:rFonts w:ascii="Cambria" w:hAnsi="Cambria"/>
          <w:color w:val="000000"/>
          <w:sz w:val="22"/>
          <w:szCs w:val="22"/>
        </w:rPr>
        <w:t>bendel</w:t>
      </w:r>
      <w:proofErr w:type="spellEnd"/>
    </w:p>
    <w:p w:rsidR="00C86262" w:rsidRPr="00E55AF3" w:rsidRDefault="00C86262" w:rsidP="00C86262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proofErr w:type="spellStart"/>
      <w:r w:rsidRPr="00E55AF3">
        <w:rPr>
          <w:rFonts w:ascii="Cambria" w:hAnsi="Cambria"/>
          <w:sz w:val="22"/>
          <w:szCs w:val="22"/>
        </w:rPr>
        <w:t>Perihal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  <w:t xml:space="preserve">: </w:t>
      </w:r>
      <w:proofErr w:type="spellStart"/>
      <w:r w:rsidRPr="00E55AF3">
        <w:rPr>
          <w:rFonts w:ascii="Cambria" w:hAnsi="Cambria"/>
          <w:b/>
          <w:sz w:val="22"/>
          <w:szCs w:val="22"/>
        </w:rPr>
        <w:t>Permintaan</w:t>
      </w:r>
      <w:proofErr w:type="spellEnd"/>
      <w:r w:rsidRPr="00E55AF3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b/>
          <w:sz w:val="22"/>
          <w:szCs w:val="22"/>
        </w:rPr>
        <w:t>Informasi</w:t>
      </w:r>
      <w:proofErr w:type="spellEnd"/>
      <w:r w:rsidRPr="00E55AF3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b/>
          <w:sz w:val="22"/>
          <w:szCs w:val="22"/>
        </w:rPr>
        <w:t>Harga</w:t>
      </w:r>
      <w:proofErr w:type="spellEnd"/>
      <w:r w:rsidRPr="00E55AF3">
        <w:rPr>
          <w:rFonts w:ascii="Cambria" w:hAnsi="Cambria"/>
          <w:b/>
          <w:sz w:val="22"/>
          <w:szCs w:val="22"/>
        </w:rPr>
        <w:t xml:space="preserve"> 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</w:p>
    <w:p w:rsidR="00C86262" w:rsidRPr="00E55AF3" w:rsidRDefault="00C86262" w:rsidP="00C86262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C86262" w:rsidRPr="00E55AF3" w:rsidRDefault="00C86262" w:rsidP="00C86262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  <w:proofErr w:type="spellStart"/>
      <w:r w:rsidRPr="00E55AF3">
        <w:rPr>
          <w:rFonts w:ascii="Cambria" w:hAnsi="Cambria"/>
          <w:sz w:val="22"/>
          <w:szCs w:val="22"/>
        </w:rPr>
        <w:t>Kepada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sz w:val="22"/>
          <w:szCs w:val="22"/>
        </w:rPr>
        <w:t>Yth</w:t>
      </w:r>
      <w:proofErr w:type="spellEnd"/>
      <w:r w:rsidRPr="00E55AF3">
        <w:rPr>
          <w:rFonts w:ascii="Cambria" w:hAnsi="Cambria"/>
          <w:sz w:val="22"/>
          <w:szCs w:val="22"/>
        </w:rPr>
        <w:t xml:space="preserve">. </w:t>
      </w:r>
    </w:p>
    <w:p w:rsidR="00C86262" w:rsidRPr="00E55AF3" w:rsidRDefault="00C86262" w:rsidP="00C86262">
      <w:pPr>
        <w:ind w:left="1276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C86262" w:rsidRPr="00E55AF3" w:rsidRDefault="00C86262" w:rsidP="00C86262">
      <w:pPr>
        <w:ind w:left="1276"/>
        <w:rPr>
          <w:rFonts w:ascii="Cambria" w:hAnsi="Cambria"/>
          <w:sz w:val="22"/>
          <w:szCs w:val="22"/>
        </w:rPr>
      </w:pPr>
      <w:proofErr w:type="gramStart"/>
      <w:r w:rsidRPr="00E55AF3">
        <w:rPr>
          <w:rFonts w:ascii="Cambria" w:hAnsi="Cambria"/>
          <w:sz w:val="22"/>
          <w:szCs w:val="22"/>
        </w:rPr>
        <w:t>di</w:t>
      </w:r>
      <w:proofErr w:type="gramEnd"/>
    </w:p>
    <w:p w:rsidR="00C86262" w:rsidRPr="00E55AF3" w:rsidRDefault="00C86262" w:rsidP="00C86262">
      <w:pPr>
        <w:ind w:left="1996" w:firstLine="164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color w:val="FFFFFF"/>
          <w:sz w:val="22"/>
          <w:szCs w:val="22"/>
        </w:rPr>
        <w:t>‘</w:t>
      </w:r>
      <w:r w:rsidRPr="00E55AF3">
        <w:rPr>
          <w:rFonts w:ascii="Cambria" w:hAnsi="Cambria"/>
          <w:sz w:val="22"/>
          <w:szCs w:val="22"/>
        </w:rPr>
        <w:t xml:space="preserve">- T e m p a t – </w:t>
      </w:r>
    </w:p>
    <w:p w:rsidR="00C86262" w:rsidRPr="00E55AF3" w:rsidRDefault="00C86262" w:rsidP="00C86262">
      <w:pPr>
        <w:ind w:left="1996" w:firstLine="164"/>
        <w:rPr>
          <w:rFonts w:ascii="Cambria" w:hAnsi="Cambria"/>
          <w:sz w:val="22"/>
          <w:szCs w:val="22"/>
        </w:rPr>
      </w:pPr>
    </w:p>
    <w:p w:rsidR="00C86262" w:rsidRPr="00E55AF3" w:rsidRDefault="00C86262" w:rsidP="00C86262">
      <w:pPr>
        <w:rPr>
          <w:rFonts w:ascii="Cambria" w:hAnsi="Cambria"/>
          <w:sz w:val="22"/>
          <w:szCs w:val="22"/>
        </w:rPr>
      </w:pPr>
    </w:p>
    <w:p w:rsidR="00C86262" w:rsidRPr="00E55AF3" w:rsidRDefault="00C86262" w:rsidP="00C86262">
      <w:pPr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Dengan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hormat</w:t>
      </w:r>
      <w:proofErr w:type="spellEnd"/>
      <w:proofErr w:type="gramStart"/>
      <w:r w:rsidRPr="00E55AF3">
        <w:rPr>
          <w:rFonts w:ascii="Cambria" w:hAnsi="Cambria"/>
        </w:rPr>
        <w:t>,</w:t>
      </w:r>
      <w:r>
        <w:rPr>
          <w:rFonts w:ascii="Cambria" w:hAnsi="Cambria"/>
        </w:rPr>
        <w:t>.</w:t>
      </w:r>
      <w:proofErr w:type="gramEnd"/>
    </w:p>
    <w:p w:rsidR="00C86262" w:rsidRPr="00E55AF3" w:rsidRDefault="00C86262" w:rsidP="00C86262">
      <w:pPr>
        <w:spacing w:before="120"/>
        <w:jc w:val="both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Sehubungan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dengan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rencana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realisasi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pelaksanaan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pekerjaan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 w:cs="Calibri"/>
          <w:b/>
          <w:sz w:val="22"/>
          <w:szCs w:val="22"/>
        </w:rPr>
        <w:t>Belanja</w:t>
      </w:r>
      <w:proofErr w:type="spellEnd"/>
      <w:r w:rsidRPr="00E55AF3"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 w:rsidR="0045719E">
        <w:rPr>
          <w:rFonts w:ascii="Cambria" w:hAnsi="Cambria" w:cs="Calibri"/>
          <w:b/>
          <w:sz w:val="22"/>
          <w:szCs w:val="22"/>
        </w:rPr>
        <w:t>Bahan</w:t>
      </w:r>
      <w:proofErr w:type="spellEnd"/>
      <w:r w:rsidR="0045719E"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 w:rsidR="0045719E">
        <w:rPr>
          <w:rFonts w:ascii="Cambria" w:hAnsi="Cambria" w:cs="Calibri"/>
          <w:b/>
          <w:sz w:val="22"/>
          <w:szCs w:val="22"/>
        </w:rPr>
        <w:t>Penunjang</w:t>
      </w:r>
      <w:proofErr w:type="spellEnd"/>
      <w:r w:rsidR="0045719E">
        <w:rPr>
          <w:rFonts w:ascii="Cambria" w:hAnsi="Cambria" w:cs="Calibri"/>
          <w:b/>
          <w:sz w:val="22"/>
          <w:szCs w:val="22"/>
        </w:rPr>
        <w:t xml:space="preserve">  </w:t>
      </w:r>
      <w:proofErr w:type="spellStart"/>
      <w:r w:rsidR="0045719E">
        <w:rPr>
          <w:rFonts w:ascii="Cambria" w:hAnsi="Cambria" w:cs="Calibri"/>
          <w:b/>
          <w:sz w:val="22"/>
          <w:szCs w:val="22"/>
        </w:rPr>
        <w:t>Praktikum</w:t>
      </w:r>
      <w:proofErr w:type="spellEnd"/>
      <w:r w:rsidR="0045719E"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 w:rsidR="0045719E">
        <w:rPr>
          <w:rFonts w:ascii="Cambria" w:hAnsi="Cambria" w:cs="Calibri"/>
          <w:b/>
          <w:sz w:val="22"/>
          <w:szCs w:val="22"/>
        </w:rPr>
        <w:t>Anatomi</w:t>
      </w:r>
      <w:proofErr w:type="spellEnd"/>
      <w:r w:rsidR="0045719E"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 w:rsidR="0045719E">
        <w:rPr>
          <w:rFonts w:ascii="Cambria" w:hAnsi="Cambria" w:cs="Calibri"/>
          <w:b/>
          <w:sz w:val="22"/>
          <w:szCs w:val="22"/>
        </w:rPr>
        <w:t>dan</w:t>
      </w:r>
      <w:proofErr w:type="spellEnd"/>
      <w:r w:rsidR="0045719E"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 w:rsidR="0045719E">
        <w:rPr>
          <w:rFonts w:ascii="Cambria" w:hAnsi="Cambria" w:cs="Calibri"/>
          <w:b/>
          <w:sz w:val="22"/>
          <w:szCs w:val="22"/>
        </w:rPr>
        <w:t>Histologi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Fakultas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Kedokteran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dan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Ilmu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</w:rPr>
        <w:t>Kesehatan</w:t>
      </w:r>
      <w:proofErr w:type="spellEnd"/>
      <w:r w:rsidRPr="00E55AF3">
        <w:rPr>
          <w:rFonts w:ascii="Cambria" w:hAnsi="Cambria" w:cs="Calibri"/>
          <w:b/>
          <w:sz w:val="22"/>
          <w:szCs w:val="22"/>
        </w:rPr>
        <w:t xml:space="preserve"> </w:t>
      </w:r>
      <w:r w:rsidRPr="00E55AF3">
        <w:rPr>
          <w:rFonts w:ascii="Cambria" w:hAnsi="Cambria"/>
          <w:b/>
        </w:rPr>
        <w:t xml:space="preserve">UIN </w:t>
      </w:r>
      <w:proofErr w:type="spellStart"/>
      <w:r w:rsidRPr="00E55AF3">
        <w:rPr>
          <w:rFonts w:ascii="Cambria" w:hAnsi="Cambria"/>
          <w:b/>
        </w:rPr>
        <w:t>Maulana</w:t>
      </w:r>
      <w:proofErr w:type="spellEnd"/>
      <w:r w:rsidRPr="00E55AF3">
        <w:rPr>
          <w:rFonts w:ascii="Cambria" w:hAnsi="Cambria"/>
          <w:b/>
        </w:rPr>
        <w:t xml:space="preserve"> Malik Ibrahim Malang, </w:t>
      </w:r>
      <w:proofErr w:type="spellStart"/>
      <w:r w:rsidRPr="00E55AF3">
        <w:rPr>
          <w:rFonts w:ascii="Cambria" w:hAnsi="Cambria"/>
        </w:rPr>
        <w:t>bersama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ini</w:t>
      </w:r>
      <w:proofErr w:type="spellEnd"/>
      <w:r w:rsidRPr="00E55AF3">
        <w:rPr>
          <w:rFonts w:ascii="Cambria" w:hAnsi="Cambria"/>
        </w:rPr>
        <w:t xml:space="preserve"> kami </w:t>
      </w:r>
      <w:proofErr w:type="spellStart"/>
      <w:r w:rsidRPr="00E55AF3">
        <w:rPr>
          <w:rFonts w:ascii="Cambria" w:hAnsi="Cambria"/>
        </w:rPr>
        <w:t>bermaksud</w:t>
      </w:r>
      <w:proofErr w:type="spellEnd"/>
      <w:r w:rsidRPr="00E55AF3">
        <w:rPr>
          <w:rFonts w:ascii="Cambria" w:hAnsi="Cambria"/>
        </w:rPr>
        <w:t xml:space="preserve"> agar </w:t>
      </w:r>
      <w:proofErr w:type="spellStart"/>
      <w:r w:rsidRPr="00E55AF3">
        <w:rPr>
          <w:rFonts w:ascii="Cambria" w:hAnsi="Cambria"/>
        </w:rPr>
        <w:t>perusahaan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saudara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memberikan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informasi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tentang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Harga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Barang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sesuai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dengan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Rincian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Anggaran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Biaya</w:t>
      </w:r>
      <w:proofErr w:type="spellEnd"/>
      <w:r w:rsidRPr="00E55AF3">
        <w:rPr>
          <w:rFonts w:ascii="Cambria" w:hAnsi="Cambria"/>
        </w:rPr>
        <w:t xml:space="preserve"> (RAB) yang kami </w:t>
      </w:r>
      <w:proofErr w:type="spellStart"/>
      <w:r w:rsidRPr="00E55AF3">
        <w:rPr>
          <w:rFonts w:ascii="Cambria" w:hAnsi="Cambria"/>
        </w:rPr>
        <w:t>lampirkan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dalam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surat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ini</w:t>
      </w:r>
      <w:proofErr w:type="spellEnd"/>
      <w:r w:rsidRPr="00E55AF3">
        <w:rPr>
          <w:rFonts w:ascii="Cambria" w:hAnsi="Cambria"/>
        </w:rPr>
        <w:t>.</w:t>
      </w:r>
    </w:p>
    <w:p w:rsidR="00C86262" w:rsidRPr="00E55AF3" w:rsidRDefault="00C86262" w:rsidP="00C86262">
      <w:pPr>
        <w:spacing w:before="120"/>
        <w:jc w:val="both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Informasi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berikan</w:t>
      </w:r>
      <w:proofErr w:type="spellEnd"/>
      <w:r w:rsidRPr="00E55AF3">
        <w:rPr>
          <w:rFonts w:ascii="Cambria" w:hAnsi="Cambria"/>
        </w:rPr>
        <w:t xml:space="preserve">, </w:t>
      </w:r>
      <w:proofErr w:type="spellStart"/>
      <w:proofErr w:type="gramStart"/>
      <w:r w:rsidRPr="00E55AF3">
        <w:rPr>
          <w:rFonts w:ascii="Cambria" w:hAnsi="Cambria"/>
        </w:rPr>
        <w:t>akan</w:t>
      </w:r>
      <w:proofErr w:type="spellEnd"/>
      <w:proofErr w:type="gram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jadikan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dasar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penentuan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Perkiraan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Sendiri</w:t>
      </w:r>
      <w:proofErr w:type="spellEnd"/>
      <w:r>
        <w:rPr>
          <w:rFonts w:ascii="Cambria" w:hAnsi="Cambria"/>
        </w:rPr>
        <w:t xml:space="preserve"> (HPS) </w:t>
      </w:r>
      <w:proofErr w:type="spellStart"/>
      <w:r>
        <w:rPr>
          <w:rFonts w:ascii="Cambria" w:hAnsi="Cambria"/>
        </w:rPr>
        <w:t>lelang</w:t>
      </w:r>
      <w:proofErr w:type="spellEnd"/>
      <w:r w:rsidRPr="00E55AF3">
        <w:rPr>
          <w:rFonts w:ascii="Cambria" w:hAnsi="Cambria"/>
        </w:rPr>
        <w:t>.</w:t>
      </w:r>
    </w:p>
    <w:p w:rsidR="00C86262" w:rsidRPr="00E55AF3" w:rsidRDefault="00C86262" w:rsidP="00C86262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Kami </w:t>
      </w:r>
      <w:proofErr w:type="spellStart"/>
      <w:r>
        <w:rPr>
          <w:rFonts w:ascii="Cambria" w:hAnsi="Cambria"/>
        </w:rPr>
        <w:t>harap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barang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dapat</w:t>
      </w:r>
      <w:proofErr w:type="spellEnd"/>
      <w:r w:rsidRPr="00E55AF3">
        <w:rPr>
          <w:rFonts w:ascii="Cambria" w:hAnsi="Cambria"/>
        </w:rPr>
        <w:t xml:space="preserve"> kami </w:t>
      </w:r>
      <w:proofErr w:type="spellStart"/>
      <w:r w:rsidRPr="00E55AF3">
        <w:rPr>
          <w:rFonts w:ascii="Cambria" w:hAnsi="Cambria"/>
        </w:rPr>
        <w:t>terima</w:t>
      </w:r>
      <w:proofErr w:type="spellEnd"/>
      <w:r w:rsidRPr="00E55AF3">
        <w:rPr>
          <w:rFonts w:ascii="Cambria" w:hAnsi="Cambria"/>
        </w:rPr>
        <w:t xml:space="preserve"> paling </w:t>
      </w:r>
      <w:proofErr w:type="spellStart"/>
      <w:r w:rsidRPr="00E55AF3">
        <w:rPr>
          <w:rFonts w:ascii="Cambria" w:hAnsi="Cambria"/>
        </w:rPr>
        <w:t>lambat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proofErr w:type="gramStart"/>
      <w:r w:rsidRPr="00E55AF3">
        <w:rPr>
          <w:rFonts w:ascii="Cambria" w:hAnsi="Cambria"/>
        </w:rPr>
        <w:t>pada</w:t>
      </w:r>
      <w:proofErr w:type="spellEnd"/>
      <w:r w:rsidRPr="00E55AF3">
        <w:rPr>
          <w:rFonts w:ascii="Cambria" w:hAnsi="Cambria"/>
        </w:rPr>
        <w:t xml:space="preserve"> :</w:t>
      </w:r>
      <w:proofErr w:type="gramEnd"/>
    </w:p>
    <w:p w:rsidR="00C86262" w:rsidRPr="00E55AF3" w:rsidRDefault="00C86262" w:rsidP="00C86262">
      <w:pPr>
        <w:spacing w:before="120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Hari</w:t>
      </w:r>
      <w:proofErr w:type="spellEnd"/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 xml:space="preserve">: </w:t>
      </w:r>
      <w:proofErr w:type="spellStart"/>
      <w:r w:rsidR="003F680C">
        <w:rPr>
          <w:rFonts w:ascii="Cambria" w:hAnsi="Cambria"/>
        </w:rPr>
        <w:t>Kamis</w:t>
      </w:r>
      <w:proofErr w:type="spellEnd"/>
    </w:p>
    <w:p w:rsidR="00C86262" w:rsidRPr="00E55AF3" w:rsidRDefault="003F680C" w:rsidP="00C86262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C86262">
        <w:rPr>
          <w:rFonts w:ascii="Cambria" w:hAnsi="Cambria"/>
        </w:rPr>
        <w:t>2</w:t>
      </w:r>
      <w:r>
        <w:rPr>
          <w:rFonts w:ascii="Cambria" w:hAnsi="Cambria"/>
        </w:rPr>
        <w:t>8</w:t>
      </w:r>
      <w:r w:rsidR="00C86262">
        <w:rPr>
          <w:rFonts w:ascii="Cambria" w:hAnsi="Cambria"/>
        </w:rPr>
        <w:t xml:space="preserve"> </w:t>
      </w:r>
      <w:proofErr w:type="spellStart"/>
      <w:r w:rsidR="00C86262">
        <w:rPr>
          <w:rFonts w:ascii="Cambria" w:hAnsi="Cambria"/>
        </w:rPr>
        <w:t>Juli</w:t>
      </w:r>
      <w:proofErr w:type="spellEnd"/>
      <w:r w:rsidR="00C86262">
        <w:rPr>
          <w:rFonts w:ascii="Cambria" w:hAnsi="Cambria"/>
        </w:rPr>
        <w:t xml:space="preserve"> </w:t>
      </w:r>
      <w:r w:rsidR="00C86262" w:rsidRPr="00E55AF3">
        <w:rPr>
          <w:rFonts w:ascii="Cambria" w:hAnsi="Cambria"/>
        </w:rPr>
        <w:t>2016</w:t>
      </w:r>
    </w:p>
    <w:p w:rsidR="00C86262" w:rsidRPr="00E55AF3" w:rsidRDefault="00C86262" w:rsidP="00C86262">
      <w:pPr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Pukul</w:t>
      </w:r>
      <w:proofErr w:type="spellEnd"/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>: 09.00 WIB</w:t>
      </w:r>
    </w:p>
    <w:p w:rsidR="00C86262" w:rsidRPr="00E55AF3" w:rsidRDefault="00C86262" w:rsidP="00C86262">
      <w:pPr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Tempat</w:t>
      </w:r>
      <w:proofErr w:type="spellEnd"/>
      <w:r w:rsidRPr="00E55AF3">
        <w:rPr>
          <w:rFonts w:ascii="Cambria" w:hAnsi="Cambria"/>
        </w:rPr>
        <w:t xml:space="preserve"> </w:t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 xml:space="preserve">: Kantor Unit </w:t>
      </w:r>
      <w:proofErr w:type="spellStart"/>
      <w:r w:rsidRPr="00E55AF3">
        <w:rPr>
          <w:rFonts w:ascii="Cambria" w:hAnsi="Cambria"/>
        </w:rPr>
        <w:t>Layanan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Pengadaan</w:t>
      </w:r>
      <w:proofErr w:type="spellEnd"/>
    </w:p>
    <w:p w:rsidR="00C86262" w:rsidRPr="00E55AF3" w:rsidRDefault="00C86262" w:rsidP="00C86262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Lantai</w:t>
      </w:r>
      <w:proofErr w:type="spellEnd"/>
      <w:r w:rsidRPr="00E55AF3">
        <w:rPr>
          <w:rFonts w:ascii="Cambria" w:hAnsi="Cambria"/>
        </w:rPr>
        <w:t xml:space="preserve"> II </w:t>
      </w:r>
      <w:proofErr w:type="spellStart"/>
      <w:r w:rsidRPr="00E55AF3">
        <w:rPr>
          <w:rFonts w:ascii="Cambria" w:hAnsi="Cambria"/>
        </w:rPr>
        <w:t>Gedung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Rektorat</w:t>
      </w:r>
      <w:proofErr w:type="spellEnd"/>
      <w:r w:rsidRPr="00E55AF3">
        <w:rPr>
          <w:rFonts w:ascii="Cambria" w:hAnsi="Cambria"/>
        </w:rPr>
        <w:t xml:space="preserve"> UIN </w:t>
      </w:r>
      <w:proofErr w:type="spellStart"/>
      <w:r w:rsidRPr="00E55AF3">
        <w:rPr>
          <w:rFonts w:ascii="Cambria" w:hAnsi="Cambria"/>
        </w:rPr>
        <w:t>Maulana</w:t>
      </w:r>
      <w:proofErr w:type="spellEnd"/>
      <w:r w:rsidRPr="00E55AF3">
        <w:rPr>
          <w:rFonts w:ascii="Cambria" w:hAnsi="Cambria"/>
        </w:rPr>
        <w:t xml:space="preserve"> Malik Ibrahim Malang </w:t>
      </w:r>
    </w:p>
    <w:p w:rsidR="00C86262" w:rsidRPr="00E55AF3" w:rsidRDefault="00C86262" w:rsidP="00C86262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 w:rsidRPr="00E55AF3">
        <w:rPr>
          <w:rFonts w:ascii="Cambria" w:hAnsi="Cambria"/>
        </w:rPr>
        <w:t xml:space="preserve">Jl. </w:t>
      </w:r>
      <w:proofErr w:type="spellStart"/>
      <w:r w:rsidRPr="00E55AF3">
        <w:rPr>
          <w:rFonts w:ascii="Cambria" w:hAnsi="Cambria"/>
        </w:rPr>
        <w:t>Gajayana</w:t>
      </w:r>
      <w:proofErr w:type="spellEnd"/>
      <w:r w:rsidRPr="00E55AF3">
        <w:rPr>
          <w:rFonts w:ascii="Cambria" w:hAnsi="Cambria"/>
        </w:rPr>
        <w:t xml:space="preserve"> No. 50 Malang (0341) 570886</w:t>
      </w:r>
    </w:p>
    <w:p w:rsidR="00C86262" w:rsidRPr="00E55AF3" w:rsidRDefault="00C86262" w:rsidP="00C86262">
      <w:pPr>
        <w:tabs>
          <w:tab w:val="left" w:pos="1985"/>
          <w:tab w:val="left" w:pos="2268"/>
        </w:tabs>
        <w:rPr>
          <w:rFonts w:ascii="Cambria" w:hAnsi="Cambria"/>
        </w:rPr>
      </w:pPr>
    </w:p>
    <w:p w:rsidR="00C86262" w:rsidRPr="00E55AF3" w:rsidRDefault="00C86262" w:rsidP="00C86262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Surat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tentang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informasi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harga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barang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tersebut</w:t>
      </w:r>
      <w:proofErr w:type="spellEnd"/>
      <w:r w:rsidRPr="00E55AF3">
        <w:rPr>
          <w:rFonts w:ascii="Cambria" w:hAnsi="Cambria"/>
        </w:rPr>
        <w:t xml:space="preserve">, </w:t>
      </w:r>
      <w:proofErr w:type="spellStart"/>
      <w:r w:rsidRPr="00E55AF3">
        <w:rPr>
          <w:rFonts w:ascii="Cambria" w:hAnsi="Cambria"/>
        </w:rPr>
        <w:t>ditujukan</w:t>
      </w:r>
      <w:proofErr w:type="spellEnd"/>
      <w:r w:rsidRPr="00E55AF3">
        <w:rPr>
          <w:rFonts w:ascii="Cambria" w:hAnsi="Cambria"/>
        </w:rPr>
        <w:t>:</w:t>
      </w:r>
    </w:p>
    <w:p w:rsidR="00C86262" w:rsidRPr="00E55AF3" w:rsidRDefault="00C86262" w:rsidP="00C8626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 w:rsidRPr="00E55AF3">
        <w:rPr>
          <w:rFonts w:ascii="Cambria" w:hAnsi="Cambria"/>
          <w:i/>
        </w:rPr>
        <w:t>Kepada</w:t>
      </w:r>
      <w:proofErr w:type="spellEnd"/>
      <w:r w:rsidRPr="00E55AF3">
        <w:rPr>
          <w:rFonts w:ascii="Cambria" w:hAnsi="Cambria"/>
          <w:i/>
        </w:rPr>
        <w:t xml:space="preserve"> </w:t>
      </w:r>
      <w:proofErr w:type="spellStart"/>
      <w:r w:rsidRPr="00E55AF3">
        <w:rPr>
          <w:rFonts w:ascii="Cambria" w:hAnsi="Cambria"/>
          <w:i/>
        </w:rPr>
        <w:t>Yth</w:t>
      </w:r>
      <w:proofErr w:type="spellEnd"/>
      <w:r w:rsidRPr="00E55AF3">
        <w:rPr>
          <w:rFonts w:ascii="Cambria" w:hAnsi="Cambria"/>
          <w:i/>
        </w:rPr>
        <w:t>:</w:t>
      </w:r>
    </w:p>
    <w:p w:rsidR="00C86262" w:rsidRPr="00E55AF3" w:rsidRDefault="00C86262" w:rsidP="00C8626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 w:rsidRPr="00E55AF3">
        <w:rPr>
          <w:rFonts w:ascii="Cambria" w:hAnsi="Cambria"/>
          <w:i/>
        </w:rPr>
        <w:t>Pejabat</w:t>
      </w:r>
      <w:proofErr w:type="spellEnd"/>
      <w:r w:rsidRPr="00E55AF3">
        <w:rPr>
          <w:rFonts w:ascii="Cambria" w:hAnsi="Cambria"/>
          <w:i/>
        </w:rPr>
        <w:t xml:space="preserve"> </w:t>
      </w:r>
      <w:proofErr w:type="spellStart"/>
      <w:r w:rsidRPr="00E55AF3">
        <w:rPr>
          <w:rFonts w:ascii="Cambria" w:hAnsi="Cambria"/>
          <w:i/>
        </w:rPr>
        <w:t>Pembuat</w:t>
      </w:r>
      <w:proofErr w:type="spellEnd"/>
      <w:r w:rsidRPr="00E55AF3">
        <w:rPr>
          <w:rFonts w:ascii="Cambria" w:hAnsi="Cambria"/>
          <w:i/>
        </w:rPr>
        <w:t xml:space="preserve"> </w:t>
      </w:r>
      <w:proofErr w:type="spellStart"/>
      <w:r w:rsidRPr="00E55AF3">
        <w:rPr>
          <w:rFonts w:ascii="Cambria" w:hAnsi="Cambria"/>
          <w:i/>
        </w:rPr>
        <w:t>Komitmen</w:t>
      </w:r>
      <w:proofErr w:type="spellEnd"/>
      <w:r w:rsidRPr="00E55AF3">
        <w:rPr>
          <w:rFonts w:ascii="Cambria" w:hAnsi="Cambria"/>
          <w:i/>
        </w:rPr>
        <w:t xml:space="preserve"> FKIK </w:t>
      </w:r>
    </w:p>
    <w:p w:rsidR="00C86262" w:rsidRPr="00E55AF3" w:rsidRDefault="00C86262" w:rsidP="00C8626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 w:rsidRPr="00E55AF3">
        <w:rPr>
          <w:rFonts w:ascii="Cambria" w:hAnsi="Cambria"/>
          <w:i/>
        </w:rPr>
        <w:t>Universitas</w:t>
      </w:r>
      <w:proofErr w:type="spellEnd"/>
      <w:r w:rsidRPr="00E55AF3">
        <w:rPr>
          <w:rFonts w:ascii="Cambria" w:hAnsi="Cambria"/>
          <w:i/>
        </w:rPr>
        <w:t xml:space="preserve"> Islam </w:t>
      </w:r>
      <w:proofErr w:type="spellStart"/>
      <w:r w:rsidRPr="00E55AF3">
        <w:rPr>
          <w:rFonts w:ascii="Cambria" w:hAnsi="Cambria"/>
          <w:i/>
        </w:rPr>
        <w:t>Negeri</w:t>
      </w:r>
      <w:proofErr w:type="spellEnd"/>
      <w:r w:rsidRPr="00E55AF3">
        <w:rPr>
          <w:rFonts w:ascii="Cambria" w:hAnsi="Cambria"/>
          <w:i/>
        </w:rPr>
        <w:t xml:space="preserve"> </w:t>
      </w:r>
      <w:proofErr w:type="spellStart"/>
      <w:r w:rsidRPr="00E55AF3">
        <w:rPr>
          <w:rFonts w:ascii="Cambria" w:hAnsi="Cambria"/>
          <w:i/>
        </w:rPr>
        <w:t>Maulana</w:t>
      </w:r>
      <w:proofErr w:type="spellEnd"/>
      <w:r w:rsidRPr="00E55AF3">
        <w:rPr>
          <w:rFonts w:ascii="Cambria" w:hAnsi="Cambria"/>
          <w:i/>
        </w:rPr>
        <w:t xml:space="preserve"> Malik Ibrahim Malang</w:t>
      </w:r>
    </w:p>
    <w:p w:rsidR="00C86262" w:rsidRPr="00E55AF3" w:rsidRDefault="00C86262" w:rsidP="00C86262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 w:rsidRPr="00E55AF3">
        <w:rPr>
          <w:rFonts w:ascii="Cambria" w:hAnsi="Cambria"/>
          <w:i/>
        </w:rPr>
        <w:t>Jalan</w:t>
      </w:r>
      <w:proofErr w:type="spellEnd"/>
      <w:r w:rsidRPr="00E55AF3">
        <w:rPr>
          <w:rFonts w:ascii="Cambria" w:hAnsi="Cambria"/>
          <w:i/>
        </w:rPr>
        <w:t xml:space="preserve"> </w:t>
      </w:r>
      <w:proofErr w:type="spellStart"/>
      <w:r w:rsidRPr="00E55AF3">
        <w:rPr>
          <w:rFonts w:ascii="Cambria" w:hAnsi="Cambria"/>
          <w:i/>
        </w:rPr>
        <w:t>Gajayana</w:t>
      </w:r>
      <w:proofErr w:type="spellEnd"/>
      <w:r w:rsidRPr="00E55AF3">
        <w:rPr>
          <w:rFonts w:ascii="Cambria" w:hAnsi="Cambria"/>
          <w:i/>
        </w:rPr>
        <w:t xml:space="preserve"> No. 50 Malang</w:t>
      </w:r>
    </w:p>
    <w:p w:rsidR="00C86262" w:rsidRPr="00E55AF3" w:rsidRDefault="00C86262" w:rsidP="00C86262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C86262" w:rsidRPr="00E55AF3" w:rsidRDefault="00C86262" w:rsidP="00C86262">
      <w:pPr>
        <w:tabs>
          <w:tab w:val="left" w:pos="1985"/>
          <w:tab w:val="left" w:pos="2268"/>
        </w:tabs>
        <w:rPr>
          <w:rFonts w:ascii="Cambria" w:hAnsi="Cambria"/>
        </w:rPr>
      </w:pPr>
      <w:proofErr w:type="spellStart"/>
      <w:r w:rsidRPr="00E55AF3">
        <w:rPr>
          <w:rFonts w:ascii="Cambria" w:hAnsi="Cambria"/>
          <w:color w:val="000000"/>
        </w:rPr>
        <w:t>Adapun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informasi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harga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tersebut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bisa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dikirim</w:t>
      </w:r>
      <w:proofErr w:type="spellEnd"/>
      <w:r w:rsidRPr="00E55AF3">
        <w:rPr>
          <w:rFonts w:ascii="Cambria" w:hAnsi="Cambria"/>
          <w:color w:val="000000"/>
        </w:rPr>
        <w:t xml:space="preserve"> via e-mail </w:t>
      </w:r>
      <w:proofErr w:type="spellStart"/>
      <w:proofErr w:type="gramStart"/>
      <w:r w:rsidRPr="00E55AF3">
        <w:rPr>
          <w:rFonts w:ascii="Cambria" w:hAnsi="Cambria"/>
          <w:color w:val="000000"/>
        </w:rPr>
        <w:t>ke</w:t>
      </w:r>
      <w:proofErr w:type="spellEnd"/>
      <w:r w:rsidRPr="00E55AF3">
        <w:rPr>
          <w:rFonts w:ascii="Cambria" w:hAnsi="Cambria"/>
          <w:color w:val="000000"/>
        </w:rPr>
        <w:t xml:space="preserve"> :</w:t>
      </w:r>
      <w:proofErr w:type="gramEnd"/>
      <w:r w:rsidRPr="00E55AF3">
        <w:rPr>
          <w:rFonts w:ascii="Cambria" w:hAnsi="Cambria"/>
          <w:color w:val="000000"/>
        </w:rPr>
        <w:t xml:space="preserve"> </w:t>
      </w:r>
      <w:hyperlink r:id="rId8" w:history="1">
        <w:r w:rsidRPr="00E55AF3">
          <w:rPr>
            <w:rStyle w:val="Hyperlink"/>
            <w:rFonts w:ascii="Cambria" w:eastAsiaTheme="majorEastAsia" w:hAnsi="Cambria"/>
            <w:color w:val="auto"/>
          </w:rPr>
          <w:t>ulp@uin-malang.ac.id</w:t>
        </w:r>
      </w:hyperlink>
      <w:r w:rsidRPr="00E55AF3">
        <w:rPr>
          <w:rFonts w:ascii="Cambria" w:hAnsi="Cambria"/>
          <w:b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atau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hyperlink r:id="rId9" w:history="1">
        <w:r w:rsidRPr="00E55AF3">
          <w:rPr>
            <w:rFonts w:ascii="Cambria" w:hAnsi="Cambria"/>
            <w:b/>
            <w:bCs/>
            <w:color w:val="000000"/>
          </w:rPr>
          <w:t>ulp_uinmalang@kemenag.go.id</w:t>
        </w:r>
      </w:hyperlink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atau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bisa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dikirim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langsung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ke</w:t>
      </w:r>
      <w:proofErr w:type="spellEnd"/>
      <w:r w:rsidRPr="00E55AF3">
        <w:rPr>
          <w:rFonts w:ascii="Cambria" w:hAnsi="Cambria"/>
          <w:color w:val="000000"/>
        </w:rPr>
        <w:t xml:space="preserve"> </w:t>
      </w:r>
      <w:proofErr w:type="spellStart"/>
      <w:r w:rsidRPr="00E55AF3">
        <w:rPr>
          <w:rFonts w:ascii="Cambria" w:hAnsi="Cambria"/>
          <w:color w:val="000000"/>
        </w:rPr>
        <w:t>kantor</w:t>
      </w:r>
      <w:proofErr w:type="spellEnd"/>
      <w:r w:rsidRPr="00E55AF3">
        <w:rPr>
          <w:rFonts w:ascii="Cambria" w:hAnsi="Cambria"/>
          <w:color w:val="000000"/>
        </w:rPr>
        <w:t xml:space="preserve"> ULP </w:t>
      </w:r>
      <w:proofErr w:type="spellStart"/>
      <w:r w:rsidRPr="00E55AF3">
        <w:rPr>
          <w:rFonts w:ascii="Cambria" w:hAnsi="Cambria"/>
          <w:color w:val="000000"/>
        </w:rPr>
        <w:t>atau</w:t>
      </w:r>
      <w:proofErr w:type="spellEnd"/>
      <w:r w:rsidRPr="00E55AF3">
        <w:rPr>
          <w:rFonts w:ascii="Cambria" w:hAnsi="Cambria"/>
          <w:color w:val="000000"/>
        </w:rPr>
        <w:t xml:space="preserve"> di Fax </w:t>
      </w:r>
      <w:proofErr w:type="spellStart"/>
      <w:r w:rsidRPr="00E55AF3">
        <w:rPr>
          <w:rFonts w:ascii="Cambria" w:hAnsi="Cambria"/>
          <w:color w:val="000000"/>
        </w:rPr>
        <w:t>ke</w:t>
      </w:r>
      <w:proofErr w:type="spellEnd"/>
      <w:r w:rsidRPr="00E55AF3">
        <w:rPr>
          <w:rFonts w:ascii="Cambria" w:hAnsi="Cambria"/>
          <w:color w:val="000000"/>
        </w:rPr>
        <w:t xml:space="preserve"> (</w:t>
      </w:r>
      <w:r w:rsidRPr="00E55AF3">
        <w:rPr>
          <w:rFonts w:ascii="Cambria" w:hAnsi="Cambria"/>
        </w:rPr>
        <w:t>0341) 570886</w:t>
      </w:r>
    </w:p>
    <w:p w:rsidR="00C86262" w:rsidRPr="00E55AF3" w:rsidRDefault="00C86262" w:rsidP="00C86262">
      <w:pPr>
        <w:spacing w:before="120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Demikian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atas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perhatian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dan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kerjasamanya</w:t>
      </w:r>
      <w:proofErr w:type="spellEnd"/>
      <w:r w:rsidRPr="00E55AF3">
        <w:rPr>
          <w:rFonts w:ascii="Cambria" w:hAnsi="Cambria"/>
        </w:rPr>
        <w:t xml:space="preserve"> yang </w:t>
      </w:r>
      <w:proofErr w:type="spellStart"/>
      <w:r w:rsidRPr="00E55AF3">
        <w:rPr>
          <w:rFonts w:ascii="Cambria" w:hAnsi="Cambria"/>
        </w:rPr>
        <w:t>baik</w:t>
      </w:r>
      <w:proofErr w:type="spellEnd"/>
      <w:r w:rsidRPr="00E55AF3">
        <w:rPr>
          <w:rFonts w:ascii="Cambria" w:hAnsi="Cambria"/>
        </w:rPr>
        <w:t xml:space="preserve">, kami </w:t>
      </w:r>
      <w:proofErr w:type="spellStart"/>
      <w:r w:rsidRPr="00E55AF3">
        <w:rPr>
          <w:rFonts w:ascii="Cambria" w:hAnsi="Cambria"/>
        </w:rPr>
        <w:t>sampaikan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terima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kasih</w:t>
      </w:r>
      <w:proofErr w:type="spellEnd"/>
      <w:r w:rsidRPr="00E55AF3">
        <w:rPr>
          <w:rFonts w:ascii="Cambria" w:hAnsi="Cambria"/>
        </w:rPr>
        <w:t>.</w:t>
      </w:r>
      <w:r w:rsidRPr="00E55AF3">
        <w:rPr>
          <w:rFonts w:ascii="Cambria" w:hAnsi="Cambria"/>
        </w:rPr>
        <w:br/>
      </w:r>
      <w:r w:rsidRPr="00E55AF3">
        <w:rPr>
          <w:rFonts w:ascii="Cambria" w:hAnsi="Cambria"/>
        </w:rPr>
        <w:br/>
      </w:r>
    </w:p>
    <w:p w:rsidR="00C86262" w:rsidRPr="00E55AF3" w:rsidRDefault="00C86262" w:rsidP="00C86262">
      <w:pPr>
        <w:ind w:left="5041" w:firstLine="720"/>
        <w:rPr>
          <w:rFonts w:ascii="Cambria" w:hAnsi="Cambria"/>
        </w:rPr>
      </w:pPr>
    </w:p>
    <w:p w:rsidR="00C86262" w:rsidRDefault="00C86262" w:rsidP="00C86262">
      <w:pPr>
        <w:ind w:left="5041" w:firstLine="720"/>
        <w:rPr>
          <w:rFonts w:ascii="Cambria" w:hAnsi="Cambria"/>
        </w:rPr>
      </w:pPr>
    </w:p>
    <w:p w:rsidR="0045719E" w:rsidRPr="00E55AF3" w:rsidRDefault="0045719E" w:rsidP="00C86262">
      <w:pPr>
        <w:ind w:left="5041" w:firstLine="720"/>
        <w:rPr>
          <w:rFonts w:ascii="Cambria" w:hAnsi="Cambria"/>
        </w:rPr>
      </w:pPr>
      <w:bookmarkStart w:id="0" w:name="_GoBack"/>
      <w:bookmarkEnd w:id="0"/>
    </w:p>
    <w:p w:rsidR="00C86262" w:rsidRPr="00E55AF3" w:rsidRDefault="00C86262" w:rsidP="00C86262">
      <w:pPr>
        <w:ind w:left="5041" w:firstLine="720"/>
        <w:rPr>
          <w:rFonts w:ascii="Cambria" w:hAnsi="Cambria"/>
        </w:rPr>
      </w:pPr>
      <w:proofErr w:type="spellStart"/>
      <w:r w:rsidRPr="00E55AF3">
        <w:rPr>
          <w:rFonts w:ascii="Cambria" w:hAnsi="Cambria"/>
        </w:rPr>
        <w:t>Pejabat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Pembuat</w:t>
      </w:r>
      <w:proofErr w:type="spellEnd"/>
      <w:r w:rsidRPr="00E55AF3">
        <w:rPr>
          <w:rFonts w:ascii="Cambria" w:hAnsi="Cambria"/>
        </w:rPr>
        <w:t xml:space="preserve"> </w:t>
      </w:r>
      <w:proofErr w:type="spellStart"/>
      <w:r w:rsidRPr="00E55AF3">
        <w:rPr>
          <w:rFonts w:ascii="Cambria" w:hAnsi="Cambria"/>
        </w:rPr>
        <w:t>Komitmen</w:t>
      </w:r>
      <w:proofErr w:type="spellEnd"/>
      <w:r w:rsidRPr="00E55AF3">
        <w:rPr>
          <w:rFonts w:ascii="Cambria" w:hAnsi="Cambria"/>
        </w:rPr>
        <w:t>,</w:t>
      </w:r>
    </w:p>
    <w:p w:rsidR="00C86262" w:rsidRPr="00E55AF3" w:rsidRDefault="00C86262" w:rsidP="00C86262">
      <w:pPr>
        <w:ind w:left="5041" w:firstLine="720"/>
        <w:rPr>
          <w:rFonts w:ascii="Cambria" w:hAnsi="Cambria"/>
        </w:rPr>
      </w:pPr>
    </w:p>
    <w:p w:rsidR="00C86262" w:rsidRDefault="00C86262" w:rsidP="00C86262">
      <w:pPr>
        <w:ind w:left="5041" w:firstLine="720"/>
        <w:rPr>
          <w:rFonts w:ascii="Cambria" w:hAnsi="Cambria"/>
        </w:rPr>
      </w:pPr>
    </w:p>
    <w:p w:rsidR="00C86262" w:rsidRPr="00E55AF3" w:rsidRDefault="00C86262" w:rsidP="00C86262">
      <w:pPr>
        <w:ind w:left="5041" w:firstLine="720"/>
        <w:rPr>
          <w:rFonts w:ascii="Cambria" w:hAnsi="Cambria"/>
        </w:rPr>
      </w:pPr>
    </w:p>
    <w:p w:rsidR="00C86262" w:rsidRDefault="00C86262" w:rsidP="00C86262">
      <w:pPr>
        <w:ind w:left="5041" w:firstLine="720"/>
        <w:rPr>
          <w:rFonts w:ascii="Cambria" w:hAnsi="Cambria"/>
          <w:lang w:val="id-ID"/>
        </w:rPr>
      </w:pPr>
    </w:p>
    <w:p w:rsidR="00C86262" w:rsidRPr="00E55AF3" w:rsidRDefault="00C86262" w:rsidP="00C86262">
      <w:pPr>
        <w:ind w:left="5041" w:firstLine="720"/>
        <w:rPr>
          <w:rFonts w:ascii="Cambria" w:hAnsi="Cambria"/>
          <w:lang w:val="id-ID"/>
        </w:rPr>
      </w:pPr>
    </w:p>
    <w:p w:rsidR="00C86262" w:rsidRPr="00E55AF3" w:rsidRDefault="00C86262" w:rsidP="00C86262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 xml:space="preserve">Ach. </w:t>
      </w:r>
      <w:proofErr w:type="spellStart"/>
      <w:r w:rsidRPr="00E55AF3">
        <w:rPr>
          <w:rFonts w:ascii="Cambria" w:hAnsi="Cambria"/>
        </w:rPr>
        <w:t>Nashichuddin</w:t>
      </w:r>
      <w:proofErr w:type="spellEnd"/>
      <w:r w:rsidRPr="00E55AF3">
        <w:rPr>
          <w:rFonts w:ascii="Cambria" w:hAnsi="Cambria"/>
        </w:rPr>
        <w:t>, MA</w:t>
      </w:r>
    </w:p>
    <w:p w:rsidR="00C86262" w:rsidRPr="00E55AF3" w:rsidRDefault="00C86262" w:rsidP="00C86262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NIP 19730705 200003 1 002</w:t>
      </w:r>
    </w:p>
    <w:p w:rsidR="00C86262" w:rsidRPr="00E55AF3" w:rsidRDefault="00C86262" w:rsidP="00C86262">
      <w:pPr>
        <w:ind w:left="5670" w:hanging="1350"/>
        <w:rPr>
          <w:rFonts w:ascii="Cambria" w:hAnsi="Cambria"/>
          <w:sz w:val="22"/>
          <w:szCs w:val="22"/>
        </w:rPr>
      </w:pPr>
      <w:proofErr w:type="spellStart"/>
      <w:r w:rsidRPr="00E55AF3">
        <w:rPr>
          <w:rFonts w:ascii="Cambria" w:hAnsi="Cambria"/>
          <w:sz w:val="22"/>
          <w:szCs w:val="22"/>
        </w:rPr>
        <w:lastRenderedPageBreak/>
        <w:t>Lampiran</w:t>
      </w:r>
      <w:proofErr w:type="spellEnd"/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  <w:lang w:val="id-ID"/>
        </w:rPr>
        <w:t xml:space="preserve"> </w:t>
      </w:r>
      <w:r w:rsidRPr="00E55AF3">
        <w:rPr>
          <w:rFonts w:ascii="Cambria" w:hAnsi="Cambria"/>
          <w:sz w:val="22"/>
          <w:szCs w:val="22"/>
        </w:rPr>
        <w:t xml:space="preserve">: </w:t>
      </w:r>
      <w:proofErr w:type="spellStart"/>
      <w:r w:rsidRPr="00E55AF3">
        <w:rPr>
          <w:rFonts w:ascii="Cambria" w:hAnsi="Cambria"/>
          <w:sz w:val="22"/>
          <w:szCs w:val="22"/>
        </w:rPr>
        <w:t>Surat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sz w:val="22"/>
          <w:szCs w:val="22"/>
        </w:rPr>
        <w:t>Permintaan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sz w:val="22"/>
          <w:szCs w:val="22"/>
        </w:rPr>
        <w:t>Informasi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proofErr w:type="spellStart"/>
      <w:r w:rsidRPr="00E55AF3">
        <w:rPr>
          <w:rFonts w:ascii="Cambria" w:hAnsi="Cambria"/>
          <w:sz w:val="22"/>
          <w:szCs w:val="22"/>
        </w:rPr>
        <w:t>Harga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</w:p>
    <w:p w:rsidR="00C86262" w:rsidRPr="00E55AF3" w:rsidRDefault="00C86262" w:rsidP="00C86262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ab/>
      </w:r>
      <w:proofErr w:type="spellStart"/>
      <w:r w:rsidRPr="00E55AF3">
        <w:rPr>
          <w:rFonts w:ascii="Cambria" w:hAnsi="Cambria"/>
          <w:sz w:val="22"/>
          <w:szCs w:val="22"/>
        </w:rPr>
        <w:t>Nomor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  <w:t>: Un.03/KS.01.7/</w:t>
      </w:r>
      <w:r w:rsidR="00453484">
        <w:rPr>
          <w:rFonts w:ascii="Cambria" w:hAnsi="Cambria"/>
          <w:sz w:val="22"/>
          <w:szCs w:val="22"/>
        </w:rPr>
        <w:t>2767</w:t>
      </w:r>
      <w:r w:rsidRPr="00E55AF3">
        <w:rPr>
          <w:rFonts w:ascii="Cambria" w:hAnsi="Cambria"/>
          <w:sz w:val="22"/>
          <w:szCs w:val="22"/>
        </w:rPr>
        <w:t>/2016</w:t>
      </w:r>
    </w:p>
    <w:p w:rsidR="00C86262" w:rsidRPr="00E55AF3" w:rsidRDefault="00C86262" w:rsidP="00C86262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ab/>
      </w:r>
      <w:proofErr w:type="spellStart"/>
      <w:r w:rsidRPr="00E55AF3">
        <w:rPr>
          <w:rFonts w:ascii="Cambria" w:hAnsi="Cambria"/>
          <w:sz w:val="22"/>
          <w:szCs w:val="22"/>
        </w:rPr>
        <w:t>Tanggal</w:t>
      </w:r>
      <w:proofErr w:type="spellEnd"/>
      <w:r w:rsidRPr="00E55AF3">
        <w:rPr>
          <w:rFonts w:ascii="Cambria" w:hAnsi="Cambria"/>
          <w:sz w:val="22"/>
          <w:szCs w:val="22"/>
        </w:rPr>
        <w:t xml:space="preserve"> </w:t>
      </w:r>
      <w:r w:rsidRPr="00E55AF3">
        <w:rPr>
          <w:rFonts w:ascii="Cambria" w:hAnsi="Cambria"/>
          <w:sz w:val="22"/>
          <w:szCs w:val="22"/>
        </w:rPr>
        <w:tab/>
        <w:t xml:space="preserve">: </w:t>
      </w:r>
      <w:r>
        <w:rPr>
          <w:rFonts w:ascii="Cambria" w:hAnsi="Cambria"/>
          <w:sz w:val="22"/>
          <w:szCs w:val="22"/>
        </w:rPr>
        <w:t>2</w:t>
      </w:r>
      <w:r w:rsidR="00453484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Juli</w:t>
      </w:r>
      <w:proofErr w:type="spellEnd"/>
      <w:r w:rsidRPr="00E55AF3">
        <w:rPr>
          <w:rFonts w:ascii="Cambria" w:hAnsi="Cambria"/>
          <w:sz w:val="22"/>
          <w:szCs w:val="22"/>
        </w:rPr>
        <w:t xml:space="preserve"> 2016</w:t>
      </w:r>
    </w:p>
    <w:p w:rsidR="00C86262" w:rsidRPr="00E55AF3" w:rsidRDefault="00C86262" w:rsidP="00C86262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C86262" w:rsidRDefault="00C86262" w:rsidP="00A316F6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A316F6" w:rsidRPr="00034866" w:rsidRDefault="00A316F6" w:rsidP="00A316F6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A316F6" w:rsidRPr="00034866" w:rsidRDefault="00A316F6" w:rsidP="00A316F6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E91157" w:rsidRPr="008C5352" w:rsidRDefault="00A316F6" w:rsidP="00A316F6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en-AU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proofErr w:type="spellStart"/>
      <w:r w:rsidR="008C5352" w:rsidRPr="008C5352">
        <w:rPr>
          <w:rFonts w:ascii="Cambria" w:hAnsi="Cambria"/>
          <w:b/>
          <w:lang w:val="en-AU"/>
        </w:rPr>
        <w:t>Pengadaan</w:t>
      </w:r>
      <w:proofErr w:type="spellEnd"/>
      <w:r w:rsidR="008C5352" w:rsidRPr="008C5352">
        <w:rPr>
          <w:rFonts w:ascii="Cambria" w:hAnsi="Cambria"/>
          <w:b/>
          <w:lang w:val="en-AU"/>
        </w:rPr>
        <w:t xml:space="preserve"> </w:t>
      </w:r>
      <w:proofErr w:type="spellStart"/>
      <w:r w:rsidR="008C5352" w:rsidRPr="008C5352">
        <w:rPr>
          <w:rFonts w:ascii="Cambria" w:hAnsi="Cambria"/>
          <w:b/>
          <w:lang w:val="en-AU"/>
        </w:rPr>
        <w:t>Bahan</w:t>
      </w:r>
      <w:proofErr w:type="spellEnd"/>
      <w:r w:rsidR="008C5352" w:rsidRPr="008C5352">
        <w:rPr>
          <w:rFonts w:ascii="Cambria" w:hAnsi="Cambria"/>
          <w:b/>
          <w:lang w:val="en-AU"/>
        </w:rPr>
        <w:t xml:space="preserve"> </w:t>
      </w:r>
      <w:proofErr w:type="spellStart"/>
      <w:r w:rsidR="008C5352" w:rsidRPr="008C5352">
        <w:rPr>
          <w:rFonts w:ascii="Cambria" w:hAnsi="Cambria"/>
          <w:b/>
          <w:lang w:val="en-AU"/>
        </w:rPr>
        <w:t>Penunjang</w:t>
      </w:r>
      <w:proofErr w:type="spellEnd"/>
      <w:r w:rsidR="008C5352" w:rsidRPr="008C5352">
        <w:rPr>
          <w:rFonts w:ascii="Cambria" w:hAnsi="Cambria"/>
          <w:b/>
          <w:lang w:val="en-AU"/>
        </w:rPr>
        <w:t xml:space="preserve"> </w:t>
      </w:r>
      <w:proofErr w:type="spellStart"/>
      <w:r w:rsidR="008C5352" w:rsidRPr="008C5352">
        <w:rPr>
          <w:rFonts w:ascii="Cambria" w:hAnsi="Cambria"/>
          <w:b/>
          <w:lang w:val="en-AU"/>
        </w:rPr>
        <w:t>Praktikum</w:t>
      </w:r>
      <w:proofErr w:type="spellEnd"/>
      <w:r w:rsidR="008C5352" w:rsidRPr="008C5352">
        <w:rPr>
          <w:rFonts w:ascii="Cambria" w:hAnsi="Cambria"/>
          <w:b/>
          <w:lang w:val="en-AU"/>
        </w:rPr>
        <w:t xml:space="preserve"> </w:t>
      </w:r>
      <w:proofErr w:type="spellStart"/>
      <w:r w:rsidR="008C5352" w:rsidRPr="008C5352">
        <w:rPr>
          <w:rFonts w:ascii="Cambria" w:hAnsi="Cambria"/>
          <w:b/>
          <w:lang w:val="en-AU"/>
        </w:rPr>
        <w:t>Anatomi</w:t>
      </w:r>
      <w:proofErr w:type="spellEnd"/>
      <w:r w:rsidR="008C5352" w:rsidRPr="008C5352">
        <w:rPr>
          <w:rFonts w:ascii="Cambria" w:hAnsi="Cambria"/>
          <w:b/>
          <w:lang w:val="en-AU"/>
        </w:rPr>
        <w:t xml:space="preserve"> </w:t>
      </w:r>
      <w:proofErr w:type="spellStart"/>
      <w:r w:rsidR="008C5352" w:rsidRPr="008C5352">
        <w:rPr>
          <w:rFonts w:ascii="Cambria" w:hAnsi="Cambria"/>
          <w:b/>
          <w:lang w:val="en-AU"/>
        </w:rPr>
        <w:t>dan</w:t>
      </w:r>
      <w:proofErr w:type="spellEnd"/>
      <w:r w:rsidR="008C5352" w:rsidRPr="008C5352">
        <w:rPr>
          <w:rFonts w:ascii="Cambria" w:hAnsi="Cambria"/>
          <w:b/>
          <w:lang w:val="en-AU"/>
        </w:rPr>
        <w:t xml:space="preserve"> </w:t>
      </w:r>
      <w:proofErr w:type="spellStart"/>
      <w:r w:rsidR="008C5352" w:rsidRPr="008C5352">
        <w:rPr>
          <w:rFonts w:ascii="Cambria" w:hAnsi="Cambria"/>
          <w:b/>
          <w:lang w:val="en-AU"/>
        </w:rPr>
        <w:t>Histologi</w:t>
      </w:r>
      <w:proofErr w:type="spellEnd"/>
    </w:p>
    <w:p w:rsidR="00A316F6" w:rsidRPr="00034866" w:rsidRDefault="00A316F6" w:rsidP="00A316F6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A316F6" w:rsidRPr="00877E41" w:rsidRDefault="00A316F6" w:rsidP="00A316F6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  <w:lang w:val="id-ID"/>
        </w:rPr>
        <w:t>6</w:t>
      </w:r>
    </w:p>
    <w:p w:rsidR="00A316F6" w:rsidRPr="00034866" w:rsidRDefault="00A316F6" w:rsidP="00A316F6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41"/>
        <w:gridCol w:w="1238"/>
        <w:gridCol w:w="5404"/>
        <w:gridCol w:w="473"/>
        <w:gridCol w:w="526"/>
        <w:gridCol w:w="11"/>
        <w:gridCol w:w="890"/>
        <w:gridCol w:w="900"/>
        <w:gridCol w:w="10"/>
      </w:tblGrid>
      <w:tr w:rsidR="00CF55EC" w:rsidRPr="00CF55EC" w:rsidTr="00E87A7C">
        <w:trPr>
          <w:trHeight w:val="4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316F6" w:rsidRPr="00CF55EC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</w:rPr>
            </w:pP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No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316F6" w:rsidRPr="00CF55EC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</w:rPr>
            </w:pPr>
            <w:proofErr w:type="spellStart"/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Nama</w:t>
            </w:r>
            <w:proofErr w:type="spellEnd"/>
            <w:r w:rsidRPr="00CF55EC"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  <w:t xml:space="preserve"> </w:t>
            </w:r>
            <w:proofErr w:type="spellStart"/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Barang</w:t>
            </w:r>
            <w:proofErr w:type="spellEnd"/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A316F6" w:rsidRPr="00CF55EC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</w:pP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  <w:t>Spesifikasi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316F6" w:rsidRPr="00CF55EC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</w:rPr>
            </w:pP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Volume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316F6" w:rsidRPr="00CF55EC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</w:pPr>
            <w:proofErr w:type="spellStart"/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Harga</w:t>
            </w:r>
            <w:proofErr w:type="spellEnd"/>
            <w:r w:rsidRPr="00CF55EC"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  <w:t xml:space="preserve"> </w:t>
            </w:r>
            <w:proofErr w:type="spellStart"/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Satuan</w:t>
            </w:r>
            <w:proofErr w:type="spellEnd"/>
            <w:r w:rsidRPr="00CF55EC"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  <w:t xml:space="preserve"> (Rp)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316F6" w:rsidRPr="00CF55EC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</w:pPr>
            <w:proofErr w:type="spellStart"/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Jumlah</w:t>
            </w:r>
            <w:proofErr w:type="spellEnd"/>
            <w:r w:rsidRPr="00CF55EC"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  <w:t xml:space="preserve"> (Rp)</w:t>
            </w:r>
          </w:p>
        </w:tc>
      </w:tr>
      <w:tr w:rsidR="00E87A7C" w:rsidRPr="008C5352" w:rsidTr="00E87A7C">
        <w:trPr>
          <w:trHeight w:val="499"/>
        </w:trPr>
        <w:tc>
          <w:tcPr>
            <w:tcW w:w="70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A7C" w:rsidRDefault="00E87A7C" w:rsidP="00E87A7C">
            <w:pPr>
              <w:spacing w:line="276" w:lineRule="auto"/>
              <w:rPr>
                <w:noProof/>
                <w:lang w:val="en-AU" w:eastAsia="en-AU"/>
              </w:rPr>
            </w:pPr>
            <w:proofErr w:type="spellStart"/>
            <w:r w:rsidRPr="00852488">
              <w:rPr>
                <w:rFonts w:ascii="Cambria" w:hAnsi="Cambria" w:cs="Calibri"/>
                <w:color w:val="000000"/>
                <w:lang w:val="en-US"/>
              </w:rPr>
              <w:t>Untuk</w:t>
            </w:r>
            <w:proofErr w:type="spellEnd"/>
            <w:r w:rsidRPr="00852488">
              <w:rPr>
                <w:rFonts w:ascii="Cambria" w:hAnsi="Cambria" w:cs="Calibri"/>
                <w:color w:val="000000"/>
                <w:lang w:val="en-US"/>
              </w:rPr>
              <w:t xml:space="preserve"> MAK </w:t>
            </w:r>
            <w:r w:rsidRPr="00BA5817">
              <w:rPr>
                <w:rFonts w:ascii="Cambria" w:hAnsi="Cambria"/>
                <w:lang w:val="en-US"/>
              </w:rPr>
              <w:t>2132.</w:t>
            </w:r>
            <w:r>
              <w:rPr>
                <w:rFonts w:ascii="Cambria" w:hAnsi="Cambria"/>
                <w:lang w:val="en-US"/>
              </w:rPr>
              <w:t>010</w:t>
            </w:r>
            <w:r w:rsidRPr="00BA5817">
              <w:rPr>
                <w:rFonts w:ascii="Cambria" w:hAnsi="Cambria"/>
                <w:lang w:val="en-US"/>
              </w:rPr>
              <w:t>.217</w:t>
            </w:r>
            <w:r>
              <w:rPr>
                <w:rFonts w:ascii="Cambria" w:hAnsi="Cambria"/>
                <w:lang w:val="en-US"/>
              </w:rPr>
              <w:t>.200.K.525112 :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7A7C" w:rsidRPr="008C5352" w:rsidRDefault="00E87A7C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lang w:val="en-A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7A7C" w:rsidRPr="008C5352" w:rsidRDefault="00E87A7C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lang w:val="en-AU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7A7C" w:rsidRPr="008C5352" w:rsidRDefault="00E87A7C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7A7C" w:rsidRPr="008C5352" w:rsidRDefault="00E87A7C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</w:rPr>
            </w:pPr>
          </w:p>
        </w:tc>
      </w:tr>
      <w:tr w:rsidR="00CF55EC" w:rsidRPr="008C5352" w:rsidTr="00E87A7C">
        <w:trPr>
          <w:trHeight w:val="4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6F6" w:rsidRPr="008C5352" w:rsidRDefault="00A316F6" w:rsidP="00C810E3">
            <w:pPr>
              <w:spacing w:line="276" w:lineRule="auto"/>
              <w:rPr>
                <w:rFonts w:ascii="Cambria" w:hAnsi="Cambria" w:cs="Arial"/>
                <w:color w:val="000000"/>
                <w:sz w:val="20"/>
                <w:lang w:val="id-ID"/>
              </w:rPr>
            </w:pPr>
            <w:r w:rsidRPr="008C5352">
              <w:rPr>
                <w:rFonts w:ascii="Cambria" w:hAnsi="Cambria" w:cs="Arial"/>
                <w:color w:val="000000"/>
                <w:sz w:val="20"/>
              </w:rPr>
              <w:t>1</w:t>
            </w:r>
            <w:r w:rsidRPr="008C5352">
              <w:rPr>
                <w:rFonts w:ascii="Cambria" w:hAnsi="Cambria" w:cs="Arial"/>
                <w:color w:val="000000"/>
                <w:sz w:val="20"/>
                <w:lang w:val="id-ID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6F6" w:rsidRPr="008C5352" w:rsidRDefault="00E91157" w:rsidP="00C810E3">
            <w:pPr>
              <w:spacing w:line="276" w:lineRule="auto"/>
              <w:rPr>
                <w:rFonts w:ascii="Cambria" w:hAnsi="Cambria" w:cs="Arial"/>
                <w:bCs/>
                <w:color w:val="000000"/>
                <w:sz w:val="20"/>
                <w:lang w:val="en-AU"/>
              </w:rPr>
            </w:pPr>
            <w:proofErr w:type="spellStart"/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Preparat</w:t>
            </w:r>
            <w:proofErr w:type="spellEnd"/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</w:t>
            </w:r>
            <w:proofErr w:type="spellStart"/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Histologis</w:t>
            </w:r>
            <w:proofErr w:type="spellEnd"/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</w:t>
            </w:r>
            <w:proofErr w:type="spellStart"/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Jaringan</w:t>
            </w:r>
            <w:proofErr w:type="spellEnd"/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</w:t>
            </w:r>
            <w:proofErr w:type="spellStart"/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dan</w:t>
            </w:r>
            <w:proofErr w:type="spellEnd"/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Organ </w:t>
            </w:r>
            <w:proofErr w:type="spellStart"/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Manusia</w:t>
            </w:r>
            <w:proofErr w:type="spellEnd"/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</w:t>
            </w:r>
          </w:p>
          <w:p w:rsidR="00A316F6" w:rsidRPr="008C5352" w:rsidRDefault="00A316F6" w:rsidP="00C810E3">
            <w:pPr>
              <w:spacing w:line="276" w:lineRule="auto"/>
              <w:rPr>
                <w:rFonts w:ascii="Cambria" w:hAnsi="Cambria" w:cs="Arial"/>
                <w:bCs/>
                <w:color w:val="000000"/>
                <w:sz w:val="20"/>
                <w:lang w:val="id-ID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5EC" w:rsidRDefault="00CF55EC" w:rsidP="008C5352">
            <w:pPr>
              <w:spacing w:line="276" w:lineRule="auto"/>
              <w:rPr>
                <w:rFonts w:ascii="Cambria" w:hAnsi="Cambria" w:cs="Arial"/>
                <w:bCs/>
                <w:color w:val="000000"/>
                <w:sz w:val="20"/>
                <w:lang w:val="en-A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208020" cy="3832977"/>
                  <wp:effectExtent l="0" t="0" r="0" b="0"/>
                  <wp:docPr id="1" name="Picture 1" descr="http://www.ginkgomed.com.tw/upload/slides/1_1201210021038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inkgomed.com.tw/upload/slides/1_1201210021038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792" cy="38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55EC" w:rsidRDefault="00CF55EC" w:rsidP="008C5352">
            <w:pPr>
              <w:spacing w:line="276" w:lineRule="auto"/>
              <w:rPr>
                <w:rFonts w:ascii="Cambria" w:hAnsi="Cambria" w:cs="Arial"/>
                <w:bCs/>
                <w:color w:val="000000"/>
                <w:sz w:val="20"/>
                <w:lang w:val="en-AU"/>
              </w:rPr>
            </w:pPr>
          </w:p>
          <w:p w:rsidR="00E91157" w:rsidRPr="008C5352" w:rsidRDefault="00F56699" w:rsidP="008C5352">
            <w:pPr>
              <w:spacing w:line="276" w:lineRule="auto"/>
              <w:rPr>
                <w:rFonts w:ascii="Cambria" w:hAnsi="Cambria" w:cs="Arial"/>
                <w:bCs/>
                <w:color w:val="000000"/>
                <w:sz w:val="20"/>
                <w:lang w:val="en-AU"/>
              </w:rPr>
            </w:pPr>
            <w:r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Cytolo</w:t>
            </w:r>
            <w:r w:rsidR="00CF55EC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gy and Histology Teaching Slides ex. </w:t>
            </w:r>
            <w:proofErr w:type="spellStart"/>
            <w:r w:rsidR="00CF55EC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Ginkgomed</w:t>
            </w:r>
            <w:proofErr w:type="spellEnd"/>
            <w:r w:rsidR="00CF55EC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Company. </w:t>
            </w:r>
            <w:r w:rsidR="008C5352"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Concise set histology slides</w:t>
            </w:r>
            <w:r w:rsidR="00CF55EC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. </w:t>
            </w:r>
            <w:r w:rsidR="008C5352"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It covers a full range of cells, tissues and organs of human body to be studied in the</w:t>
            </w:r>
            <w:r w:rsidR="00CF55EC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</w:t>
            </w:r>
            <w:r w:rsidR="008C5352"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course of histology. There are 100 slides per set, including: </w:t>
            </w:r>
            <w:r w:rsid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epithelial tissues</w:t>
            </w:r>
            <w:r w:rsidR="008C5352"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;</w:t>
            </w:r>
            <w:r w:rsidR="00CF55EC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</w:t>
            </w:r>
            <w:r w:rsidR="008C5352"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connective tissue; muscular tissue; nervous tissue</w:t>
            </w:r>
            <w:r w:rsid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</w:t>
            </w:r>
            <w:r w:rsidR="008C5352"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and system; blood and cardiovascular system</w:t>
            </w:r>
            <w:r w:rsid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; immune and </w:t>
            </w:r>
            <w:proofErr w:type="spellStart"/>
            <w:r w:rsid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hemopoietic</w:t>
            </w:r>
            <w:proofErr w:type="spellEnd"/>
            <w:r w:rsidR="008C5352"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system; integumentary system;</w:t>
            </w:r>
            <w:r w:rsidR="00CF55EC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</w:t>
            </w:r>
            <w:r w:rsidR="008C5352"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digestive system; respiratory system; urogenital system; endocrine system</w:t>
            </w:r>
            <w:r w:rsid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.</w:t>
            </w:r>
          </w:p>
          <w:tbl>
            <w:tblPr>
              <w:tblW w:w="5141" w:type="dxa"/>
              <w:tblLook w:val="04A0" w:firstRow="1" w:lastRow="0" w:firstColumn="1" w:lastColumn="0" w:noHBand="0" w:noVBand="1"/>
            </w:tblPr>
            <w:tblGrid>
              <w:gridCol w:w="516"/>
              <w:gridCol w:w="938"/>
              <w:gridCol w:w="3687"/>
            </w:tblGrid>
            <w:tr w:rsidR="008C5352" w:rsidRPr="008C5352" w:rsidTr="00CF55EC">
              <w:trPr>
                <w:trHeight w:val="312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color w:val="000000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color w:val="000000"/>
                      <w:sz w:val="18"/>
                      <w:szCs w:val="18"/>
                      <w:lang w:val="en-AU" w:eastAsia="en-AU"/>
                    </w:rPr>
                    <w:t> </w:t>
                  </w:r>
                  <w:r w:rsidR="00CF55EC" w:rsidRPr="00CF55EC">
                    <w:rPr>
                      <w:rFonts w:ascii="Cambria" w:hAnsi="Cambria"/>
                      <w:color w:val="000000"/>
                      <w:sz w:val="18"/>
                      <w:szCs w:val="18"/>
                      <w:lang w:val="en-AU" w:eastAsia="en-AU"/>
                    </w:rPr>
                    <w:t>No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color w:val="000000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color w:val="000000"/>
                      <w:sz w:val="18"/>
                      <w:szCs w:val="18"/>
                      <w:lang w:val="en-AU" w:eastAsia="en-AU"/>
                    </w:rPr>
                    <w:t>CAT. NO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color w:val="000000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color w:val="000000"/>
                      <w:sz w:val="18"/>
                      <w:szCs w:val="18"/>
                      <w:lang w:val="en-AU" w:eastAsia="en-AU"/>
                    </w:rPr>
                    <w:t>DESCRIPTION</w:t>
                  </w:r>
                </w:p>
              </w:tc>
            </w:tr>
            <w:tr w:rsidR="008C5352" w:rsidRPr="008C5352" w:rsidTr="00CF55EC">
              <w:trPr>
                <w:trHeight w:val="3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color w:val="000000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color w:val="000000"/>
                      <w:sz w:val="18"/>
                      <w:szCs w:val="18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8C5352" w:rsidRPr="008C5352" w:rsidRDefault="008C5352" w:rsidP="008C5352">
                  <w:pPr>
                    <w:jc w:val="center"/>
                    <w:rPr>
                      <w:rFonts w:ascii="Cambria" w:hAnsi="Cambria"/>
                      <w:i/>
                      <w:iCs/>
                      <w:color w:val="000000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i/>
                      <w:iCs/>
                      <w:color w:val="000000"/>
                      <w:sz w:val="18"/>
                      <w:szCs w:val="18"/>
                      <w:lang w:val="en-AU" w:eastAsia="en-AU"/>
                    </w:rPr>
                    <w:t>Epithelial Tissue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H020020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Simple Squamous Epithelium, Kidney section showing Bowman's capsule,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H020030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Simple Cuboidal</w:t>
                  </w:r>
                  <w:r w:rsidRPr="00CF55EC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</w:t>
                  </w: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Epithelium, section of thyroid gland,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H020040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Simple Columnar Epithelium, section of small intestine,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H020050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Stratified Columnar Epithelium, cross section of parotid duct,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lastRenderedPageBreak/>
                    <w:t>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H020060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Psuedostratified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Columnar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Epithelium,section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of trachea,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H020070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Stratified Squamous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Epithelium,section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of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esophagus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H020080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Transitional Epithelium, section of urinary bladder, human, H&amp;E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H020090 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Simple Ciliated Columnar Epithelium, cross section of oviduct,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H020100 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Glandular Epithelium, sec. of scalp showing sebaceous gland, human, H&amp;E.</w:t>
                  </w:r>
                </w:p>
              </w:tc>
            </w:tr>
            <w:tr w:rsidR="008C5352" w:rsidRPr="008C5352" w:rsidTr="00CF55EC">
              <w:trPr>
                <w:trHeight w:val="3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8C5352" w:rsidRPr="008C5352" w:rsidRDefault="008C5352" w:rsidP="008C5352">
                  <w:pPr>
                    <w:jc w:val="center"/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  <w:t>Connective Tissue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H030010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White Fibrous Tissue,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l.s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. and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 of tendon,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H030013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Tendon, sec., mammal,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H030020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Adipose Tissue, sect.,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H030022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Brown Adipose Tissue, sect., mammal,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H030031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Mast Cells,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wm.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of mesentery, mammal, H&amp;E or MA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H030050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Reticular Tissue, section of spleen, human, silver impregnation.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H030060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Hyaline Cartilage, section of trachea,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H030070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Elastic Cartilage, section of auricle,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H030090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Fibrous Cartilage, sec.,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H030101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Compact Bone, ground sec,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20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H030111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Decalcified Bone, cs.,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21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H030120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Developing Cartilage Bone, endochondral bone formation of infant,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22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H030141 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Yellow Elastic Tissue, sec., mammal,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23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H030150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Mesenchyme, developing subcutaneous tissue, human, sect., H&amp;E.</w:t>
                  </w:r>
                </w:p>
              </w:tc>
            </w:tr>
            <w:tr w:rsidR="008C5352" w:rsidRPr="008C5352" w:rsidTr="00CF55EC">
              <w:trPr>
                <w:trHeight w:val="3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8C5352" w:rsidRPr="008C5352" w:rsidRDefault="008C5352" w:rsidP="008C5352">
                  <w:pPr>
                    <w:jc w:val="center"/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  <w:t>Muscular Tissue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24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H040020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Skeletal Muscle, ls. and cs., human, H&amp;E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25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H040030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Smooth Muscle,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l.s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. and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c.s.,human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26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H040041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Cardiac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Muscle</w:t>
                  </w:r>
                  <w:proofErr w:type="gram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,showing</w:t>
                  </w:r>
                  <w:proofErr w:type="spellEnd"/>
                  <w:proofErr w:type="gram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intercalated discs,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sec.,human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ldH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</w:t>
                  </w:r>
                </w:p>
              </w:tc>
            </w:tr>
            <w:tr w:rsidR="008C5352" w:rsidRPr="008C5352" w:rsidTr="00CF55EC">
              <w:trPr>
                <w:trHeight w:val="3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8C5352" w:rsidRPr="008C5352" w:rsidRDefault="008C5352" w:rsidP="008C5352">
                  <w:pPr>
                    <w:jc w:val="center"/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  <w:t>Nervous Tissue &amp; System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27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H050010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Muscle Spindle, teased preparation, human, GC-FA.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28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H050030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Nerve Bundle, Is. and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.,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human,H&amp;E</w:t>
                  </w:r>
                  <w:proofErr w:type="spellEnd"/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29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H050060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Spinal Ganglion,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l.s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30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H050070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Sympathetic Ganglion,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l.s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31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H050080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Spinal Cord,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32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H050091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Medulla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Oblongata,opened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portion,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33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H050093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Midbrain,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34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H050100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Cerebral Cortex, section of gyrus,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35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H050170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Cerebellar Cortex, section of folia, human,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Ramony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Cajal's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method for astrocytes.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36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H050220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Olfactory Epithelium, section of nasal olfactory area,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37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H050230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Motor Neurons, smear of ox spinal cord, MB.</w:t>
                  </w:r>
                </w:p>
              </w:tc>
            </w:tr>
            <w:tr w:rsidR="008C5352" w:rsidRPr="008C5352" w:rsidTr="00CF55EC">
              <w:trPr>
                <w:trHeight w:val="3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8C5352" w:rsidRPr="008C5352" w:rsidRDefault="008C5352" w:rsidP="008C5352">
                  <w:pPr>
                    <w:jc w:val="center"/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  <w:t xml:space="preserve">Blood &amp; </w:t>
                  </w:r>
                  <w:proofErr w:type="spellStart"/>
                  <w:r w:rsidRPr="008C5352"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  <w:t>Cardivascular</w:t>
                  </w:r>
                  <w:proofErr w:type="spellEnd"/>
                  <w:r w:rsidRPr="008C5352"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  <w:t xml:space="preserve"> System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38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H060012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Blood Smear, normal human blood,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39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H060040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Purkinje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Fibers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, section through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interventricular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wall,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40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H060090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Aorta &amp; Vena Cava, cs., human, RF stain.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41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H060100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Medium Artery and Vein,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42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H060140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Small Artery and Vein,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lastRenderedPageBreak/>
                    <w:t>43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H070010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Lymph Node, section through hilum,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44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H070030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Pharyngeal Tonsil, sec.,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45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H070040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Lingual Tonsil, sec.,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46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H070050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Spleen, section,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human,H&amp;E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47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H070070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Infant Thymus, section,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48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H070080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Thymus, sec., mammal,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49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H070090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Bone Marrow, sec., human, H&amp;E.</w:t>
                  </w:r>
                </w:p>
              </w:tc>
            </w:tr>
            <w:tr w:rsidR="008C5352" w:rsidRPr="008C5352" w:rsidTr="00CF55EC">
              <w:trPr>
                <w:trHeight w:val="3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8C5352" w:rsidRPr="008C5352" w:rsidRDefault="008C5352" w:rsidP="008C5352">
                  <w:pPr>
                    <w:jc w:val="center"/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  <w:t>Integumentary System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H080030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Scalp, showing hair follicles, sebaceous and sweat glands,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51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H080040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Finger Nail,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l.s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 of infant finger showing nail development,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52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H080050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Hairy Skin, sec. of body skin, human, H&amp;E.</w:t>
                  </w:r>
                </w:p>
              </w:tc>
            </w:tr>
            <w:tr w:rsidR="008C5352" w:rsidRPr="008C5352" w:rsidTr="00CF55EC">
              <w:trPr>
                <w:trHeight w:val="3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8C5352" w:rsidRPr="008C5352" w:rsidRDefault="008C5352" w:rsidP="008C5352">
                  <w:pPr>
                    <w:jc w:val="center"/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  <w:t>Digestive System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53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H090060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Foliate Papillae, sec. of tongue,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54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H090070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Parotid Gland,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sec.,human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55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H090080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Submandibular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Gland,sec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., human, H&amp;E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56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H090090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Sublingual Gland, sec.,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57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H090092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Salivary Glands Composite, sec.,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58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H090141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Esophagus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Composite of upper, middle, lower 1/3 portions, mammal,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59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H090160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Cardiac Stomach, sec.,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60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H090170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Fundic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 Stomach, section,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61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H090180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Pyloric Stomach,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sec.,human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62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H090190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Stomach–Duodenal Junction, sec.,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63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H090200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Duodenum, cs.,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64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H090210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Jejunum, cs.,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65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H090220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Ileum, cs., human, H&amp;E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66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H090230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Small Intestine Composite, cs. of three intestine portions,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67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H090242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Appendix, section,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68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H090260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Colon, cs.,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69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H090270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Rectum, cs.,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H090281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Anorectal Junction, ls.,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71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H090290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Pancreas, sec.,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72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H090300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Liver, sec., human, H&amp;E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73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H100010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Larynx,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l.s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. through vocal fold, monkey,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74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H100011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Epiglottis, Is.,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75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H100021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Trachea, ls.,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76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H100030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Bronchus, cs.,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77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H100040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Lung, sec., human, H&amp;E.</w:t>
                  </w:r>
                </w:p>
              </w:tc>
            </w:tr>
            <w:tr w:rsidR="008C5352" w:rsidRPr="008C5352" w:rsidTr="00CF55EC">
              <w:trPr>
                <w:trHeight w:val="3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8C5352" w:rsidRPr="008C5352" w:rsidRDefault="008C5352" w:rsidP="008C5352">
                  <w:pPr>
                    <w:jc w:val="center"/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</w:pPr>
                  <w:proofErr w:type="spellStart"/>
                  <w:r w:rsidRPr="008C5352"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  <w:t>Urrogenital</w:t>
                  </w:r>
                  <w:proofErr w:type="spellEnd"/>
                  <w:r w:rsidRPr="008C5352"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  <w:t xml:space="preserve"> System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78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H110010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Kidney, sec. showing cortex and medulla,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79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H110030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Ureter, cs.,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80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H110040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Urinary Bladder, sec.,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81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H110060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Male Urethra, cs. of prostatic or penile urethra,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82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H110100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Spermatic Cord, cs. showing ductus deferens,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83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H110120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Epididymis, sec.,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84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H110130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Testis, section showing seminiferous tubules,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lastRenderedPageBreak/>
                    <w:t>85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H110140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Testis and </w:t>
                  </w:r>
                  <w:proofErr w:type="spellStart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Epididymus</w:t>
                  </w:r>
                  <w:proofErr w:type="spellEnd"/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, showing rete testis and ductus,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86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H110150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Penis, cs. showing urethra and corpora cavernosa, human, H&amp;E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87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H110160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Young Ovary, sec. showing developing follicles,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88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H110200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Fallopian Tube, sec. through isthmus,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89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H110211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Uterus, Gestation Period, sec.,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90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H110220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Uterus, Follicular Phase, section showing follicular phase,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91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H110250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Vagina, Is.,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92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H110260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Placenta, cs. through uterine wall,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93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H110280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Mammary Gland, sec. of non-lactating gland, human, H&amp;E.</w:t>
                  </w:r>
                </w:p>
              </w:tc>
            </w:tr>
            <w:tr w:rsidR="008C5352" w:rsidRPr="008C5352" w:rsidTr="00CF55EC">
              <w:trPr>
                <w:trHeight w:val="3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8C5352" w:rsidRPr="008C5352" w:rsidRDefault="008C5352" w:rsidP="008C5352">
                  <w:pPr>
                    <w:jc w:val="center"/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i/>
                      <w:iCs/>
                      <w:sz w:val="18"/>
                      <w:szCs w:val="18"/>
                      <w:lang w:val="en-AU" w:eastAsia="en-AU"/>
                    </w:rPr>
                    <w:t>Endocrine System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94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H120010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Pituitary Gland, Is.,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95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 xml:space="preserve">H120012 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Hypophysis, sec., mammal,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96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H120020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Pituitary Gland, ls., human, TS.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97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H120050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Thyroid and Parathyroid Glands, section through both glands,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H120060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Adrenal Gland, sec. showing cortex and medulla,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99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H120070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Pineal Body, section, human, H&amp;E.</w:t>
                  </w:r>
                </w:p>
              </w:tc>
            </w:tr>
            <w:tr w:rsidR="00CF55EC" w:rsidRPr="00CF55EC" w:rsidTr="00CF55EC">
              <w:trPr>
                <w:trHeight w:val="3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jc w:val="right"/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100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H120071</w:t>
                  </w:r>
                </w:p>
              </w:tc>
              <w:tc>
                <w:tcPr>
                  <w:tcW w:w="3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352" w:rsidRPr="008C5352" w:rsidRDefault="008C5352" w:rsidP="008C5352">
                  <w:pPr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</w:pPr>
                  <w:r w:rsidRPr="008C5352">
                    <w:rPr>
                      <w:rFonts w:ascii="Cambria" w:hAnsi="Cambria"/>
                      <w:sz w:val="18"/>
                      <w:szCs w:val="18"/>
                      <w:lang w:val="en-AU" w:eastAsia="en-AU"/>
                    </w:rPr>
                    <w:t>Epiphysis, sec., mammal, H&amp;E.</w:t>
                  </w:r>
                </w:p>
              </w:tc>
            </w:tr>
          </w:tbl>
          <w:p w:rsidR="008C5352" w:rsidRPr="008C5352" w:rsidRDefault="008C5352" w:rsidP="00E91157">
            <w:pPr>
              <w:spacing w:line="276" w:lineRule="auto"/>
              <w:rPr>
                <w:rFonts w:ascii="Cambria" w:hAnsi="Cambria" w:cs="Arial"/>
                <w:sz w:val="20"/>
                <w:szCs w:val="16"/>
                <w:lang w:val="en-A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6F6" w:rsidRPr="008C5352" w:rsidRDefault="00E91157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lang w:val="en-AU"/>
              </w:rPr>
            </w:pPr>
            <w:r w:rsidRPr="008C5352">
              <w:rPr>
                <w:rFonts w:ascii="Cambria" w:hAnsi="Cambria" w:cs="Arial"/>
                <w:color w:val="000000"/>
                <w:sz w:val="20"/>
                <w:lang w:val="en-AU"/>
              </w:rPr>
              <w:lastRenderedPageBreak/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6F6" w:rsidRPr="008C5352" w:rsidRDefault="00E91157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lang w:val="en-AU"/>
              </w:rPr>
            </w:pPr>
            <w:r w:rsidRPr="008C5352">
              <w:rPr>
                <w:rFonts w:ascii="Cambria" w:hAnsi="Cambria" w:cs="Arial"/>
                <w:color w:val="000000"/>
                <w:sz w:val="20"/>
                <w:lang w:val="en-AU"/>
              </w:rPr>
              <w:t>set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6F6" w:rsidRPr="008C5352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8C5352">
              <w:rPr>
                <w:rFonts w:ascii="Cambria" w:hAnsi="Cambria" w:cs="Arial"/>
                <w:color w:val="000000"/>
                <w:sz w:val="20"/>
              </w:rPr>
              <w:t>…………..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6F6" w:rsidRPr="008C5352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8C5352">
              <w:rPr>
                <w:rFonts w:ascii="Cambria" w:hAnsi="Cambria" w:cs="Arial"/>
                <w:color w:val="000000"/>
                <w:sz w:val="20"/>
              </w:rPr>
              <w:t>…………..</w:t>
            </w:r>
          </w:p>
        </w:tc>
      </w:tr>
      <w:tr w:rsidR="00A316F6" w:rsidRPr="008C5352" w:rsidTr="00E87A7C">
        <w:trPr>
          <w:gridAfter w:val="1"/>
          <w:wAfter w:w="10" w:type="dxa"/>
          <w:trHeight w:val="327"/>
        </w:trPr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6F6" w:rsidRPr="008C5352" w:rsidRDefault="00A316F6" w:rsidP="00C810E3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sz w:val="20"/>
                <w:szCs w:val="22"/>
                <w:lang w:val="id-ID"/>
              </w:rPr>
            </w:pPr>
            <w:r w:rsidRPr="008C5352">
              <w:rPr>
                <w:rFonts w:ascii="Cambria" w:hAnsi="Cambria"/>
                <w:b/>
                <w:bCs/>
                <w:sz w:val="20"/>
                <w:szCs w:val="22"/>
                <w:lang w:val="id-ID"/>
              </w:rPr>
              <w:lastRenderedPageBreak/>
              <w:t>Jumlah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6F6" w:rsidRPr="008C5352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8C5352">
              <w:rPr>
                <w:rFonts w:ascii="Cambria" w:hAnsi="Cambria" w:cs="Arial"/>
                <w:color w:val="000000"/>
                <w:sz w:val="20"/>
              </w:rPr>
              <w:t>…………..</w:t>
            </w:r>
          </w:p>
        </w:tc>
      </w:tr>
      <w:tr w:rsidR="00A316F6" w:rsidRPr="008C5352" w:rsidTr="00E87A7C">
        <w:trPr>
          <w:gridAfter w:val="1"/>
          <w:wAfter w:w="10" w:type="dxa"/>
          <w:trHeight w:val="327"/>
        </w:trPr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6F6" w:rsidRPr="008C5352" w:rsidRDefault="00A316F6" w:rsidP="00C810E3">
            <w:pPr>
              <w:spacing w:line="276" w:lineRule="auto"/>
              <w:rPr>
                <w:rFonts w:ascii="Cambria" w:hAnsi="Cambria" w:cs="Arial"/>
                <w:color w:val="000000"/>
                <w:sz w:val="20"/>
                <w:szCs w:val="22"/>
                <w:lang w:val="id-ID"/>
              </w:rPr>
            </w:pPr>
            <w:r w:rsidRPr="008C5352">
              <w:rPr>
                <w:rFonts w:ascii="Cambria" w:hAnsi="Cambria" w:cs="Calibri"/>
                <w:b/>
                <w:color w:val="000000"/>
                <w:sz w:val="20"/>
                <w:szCs w:val="22"/>
                <w:lang w:val="id-ID"/>
              </w:rPr>
              <w:t>Terbilang 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6F6" w:rsidRPr="008C5352" w:rsidRDefault="00A316F6" w:rsidP="00C810E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  <w:sz w:val="20"/>
                <w:szCs w:val="22"/>
              </w:rPr>
            </w:pPr>
          </w:p>
        </w:tc>
      </w:tr>
    </w:tbl>
    <w:p w:rsidR="00C53648" w:rsidRPr="00C1780E" w:rsidRDefault="00A316F6" w:rsidP="00C1780E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  <w:r>
        <w:rPr>
          <w:rFonts w:ascii="Cambria" w:hAnsi="Cambria" w:cs="Calibri"/>
          <w:i/>
          <w:sz w:val="22"/>
          <w:szCs w:val="22"/>
          <w:lang w:val="id-ID"/>
        </w:rPr>
        <w:t>*)Harga sudah termasuk  pajak</w:t>
      </w:r>
    </w:p>
    <w:sectPr w:rsidR="00C53648" w:rsidRPr="00C1780E" w:rsidSect="00C86262">
      <w:pgSz w:w="12242" w:h="18722" w:code="25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61075"/>
    <w:multiLevelType w:val="hybridMultilevel"/>
    <w:tmpl w:val="5C4ADAD4"/>
    <w:lvl w:ilvl="0" w:tplc="E036151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74CD7"/>
    <w:multiLevelType w:val="hybridMultilevel"/>
    <w:tmpl w:val="5E042842"/>
    <w:lvl w:ilvl="0" w:tplc="3B78DFE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4FE95276"/>
    <w:multiLevelType w:val="hybridMultilevel"/>
    <w:tmpl w:val="8FAADF5A"/>
    <w:lvl w:ilvl="0" w:tplc="A7888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F6"/>
    <w:rsid w:val="00163712"/>
    <w:rsid w:val="001F709E"/>
    <w:rsid w:val="00212CFB"/>
    <w:rsid w:val="003820EF"/>
    <w:rsid w:val="003F680C"/>
    <w:rsid w:val="004277AE"/>
    <w:rsid w:val="00453484"/>
    <w:rsid w:val="0045719E"/>
    <w:rsid w:val="004969BB"/>
    <w:rsid w:val="006231CE"/>
    <w:rsid w:val="007313DC"/>
    <w:rsid w:val="007C7341"/>
    <w:rsid w:val="008C5352"/>
    <w:rsid w:val="00A316F6"/>
    <w:rsid w:val="00C1780E"/>
    <w:rsid w:val="00C53648"/>
    <w:rsid w:val="00C86262"/>
    <w:rsid w:val="00CF55EC"/>
    <w:rsid w:val="00E87A7C"/>
    <w:rsid w:val="00E91157"/>
    <w:rsid w:val="00F5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554DD-D8CF-4A78-9E10-0B54478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F6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6F6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16F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 prasetyo</dc:creator>
  <cp:lastModifiedBy>silent</cp:lastModifiedBy>
  <cp:revision>6</cp:revision>
  <dcterms:created xsi:type="dcterms:W3CDTF">2016-07-22T08:03:00Z</dcterms:created>
  <dcterms:modified xsi:type="dcterms:W3CDTF">2016-07-22T08:37:00Z</dcterms:modified>
</cp:coreProperties>
</file>