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5"/>
      </w:tblGrid>
      <w:tr w:rsidR="008B14EC" w:rsidRPr="008B14EC" w:rsidTr="00F570DD">
        <w:trPr>
          <w:trHeight w:val="171"/>
        </w:trPr>
        <w:tc>
          <w:tcPr>
            <w:tcW w:w="11115" w:type="dxa"/>
            <w:tcBorders>
              <w:top w:val="nil"/>
              <w:left w:val="nil"/>
              <w:bottom w:val="thinThickSmallGap" w:sz="24" w:space="0" w:color="auto"/>
              <w:right w:val="nil"/>
            </w:tcBorders>
          </w:tcPr>
          <w:p w:rsidR="008B14EC" w:rsidRPr="008B14EC" w:rsidRDefault="008B14EC" w:rsidP="00F570DD">
            <w:pPr>
              <w:spacing w:after="0" w:line="240" w:lineRule="auto"/>
              <w:jc w:val="center"/>
              <w:rPr>
                <w:rFonts w:ascii="Cambria" w:hAnsi="Cambria"/>
                <w:b/>
                <w:sz w:val="24"/>
              </w:rPr>
            </w:pPr>
            <w:r w:rsidRPr="008B14EC">
              <w:rPr>
                <w:rFonts w:ascii="Cambria" w:hAnsi="Cambria"/>
                <w:b/>
                <w:noProof/>
                <w:sz w:val="24"/>
                <w:lang w:eastAsia="id-ID"/>
              </w:rPr>
              <w:drawing>
                <wp:anchor distT="0" distB="0" distL="114300" distR="114300" simplePos="0" relativeHeight="251659264" behindDoc="1" locked="0" layoutInCell="1" allowOverlap="1" wp14:anchorId="3B149E64" wp14:editId="210D2338">
                  <wp:simplePos x="0" y="0"/>
                  <wp:positionH relativeFrom="column">
                    <wp:posOffset>-54610</wp:posOffset>
                  </wp:positionH>
                  <wp:positionV relativeFrom="paragraph">
                    <wp:posOffset>11430</wp:posOffset>
                  </wp:positionV>
                  <wp:extent cx="732155" cy="723900"/>
                  <wp:effectExtent l="0" t="0" r="0" b="0"/>
                  <wp:wrapSquare wrapText="bothSides"/>
                  <wp:docPr id="3" name="Picture 28" descr="Description: Description: Description: 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UIN MMI wh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15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4EC">
              <w:rPr>
                <w:rFonts w:ascii="Cambria" w:hAnsi="Cambria"/>
                <w:b/>
                <w:sz w:val="24"/>
              </w:rPr>
              <w:t>KEMENTERIAN AGAMA</w:t>
            </w:r>
          </w:p>
          <w:p w:rsidR="008B14EC" w:rsidRPr="008B14EC" w:rsidRDefault="008B14EC" w:rsidP="00F570DD">
            <w:pPr>
              <w:spacing w:after="0" w:line="240" w:lineRule="auto"/>
              <w:jc w:val="center"/>
              <w:rPr>
                <w:rFonts w:ascii="Cambria" w:hAnsi="Cambria"/>
                <w:b/>
                <w:sz w:val="24"/>
              </w:rPr>
            </w:pPr>
            <w:r w:rsidRPr="008B14EC">
              <w:rPr>
                <w:rFonts w:ascii="Cambria" w:hAnsi="Cambria"/>
                <w:b/>
                <w:sz w:val="24"/>
              </w:rPr>
              <w:t>UNIVERSITAS ISLAM NEGERI MAULANA MALIK IBRAHIM MALANG</w:t>
            </w:r>
          </w:p>
          <w:p w:rsidR="008B14EC" w:rsidRPr="008B14EC" w:rsidRDefault="008B14EC" w:rsidP="00F570DD">
            <w:pPr>
              <w:spacing w:after="0" w:line="240" w:lineRule="auto"/>
              <w:jc w:val="center"/>
              <w:rPr>
                <w:rFonts w:ascii="Cambria" w:hAnsi="Cambria"/>
                <w:sz w:val="20"/>
              </w:rPr>
            </w:pPr>
            <w:r w:rsidRPr="008B14EC">
              <w:rPr>
                <w:rFonts w:ascii="Cambria" w:hAnsi="Cambria"/>
                <w:sz w:val="20"/>
              </w:rPr>
              <w:t>Jl. Gajayana No. 50 Malang 65144,  Telp. (0341) 551354, Fax. (0341) 572533</w:t>
            </w:r>
          </w:p>
          <w:p w:rsidR="008B14EC" w:rsidRPr="008B14EC" w:rsidRDefault="008B14EC" w:rsidP="00F570DD">
            <w:pPr>
              <w:spacing w:after="0" w:line="240" w:lineRule="auto"/>
              <w:jc w:val="center"/>
              <w:rPr>
                <w:rFonts w:ascii="Cambria" w:hAnsi="Cambria"/>
              </w:rPr>
            </w:pPr>
            <w:r w:rsidRPr="008B14EC">
              <w:rPr>
                <w:rFonts w:ascii="Cambria" w:hAnsi="Cambria"/>
                <w:sz w:val="20"/>
              </w:rPr>
              <w:t xml:space="preserve">Website : </w:t>
            </w:r>
            <w:r w:rsidRPr="008B14EC">
              <w:fldChar w:fldCharType="begin"/>
            </w:r>
            <w:r w:rsidRPr="008B14EC">
              <w:rPr>
                <w:rFonts w:ascii="Cambria" w:hAnsi="Cambria"/>
              </w:rPr>
              <w:instrText xml:space="preserve"> HYPERLINK "http://www.uin-malang.ac.id" </w:instrText>
            </w:r>
            <w:r w:rsidRPr="008B14EC">
              <w:fldChar w:fldCharType="separate"/>
            </w:r>
            <w:r w:rsidRPr="008B14EC">
              <w:rPr>
                <w:rStyle w:val="Hyperlink"/>
                <w:rFonts w:ascii="Cambria" w:hAnsi="Cambria"/>
                <w:sz w:val="20"/>
              </w:rPr>
              <w:t>www.uin-malang.ac.id</w:t>
            </w:r>
            <w:r w:rsidRPr="008B14EC">
              <w:rPr>
                <w:rStyle w:val="Hyperlink"/>
                <w:rFonts w:ascii="Cambria" w:hAnsi="Cambria"/>
                <w:sz w:val="20"/>
              </w:rPr>
              <w:fldChar w:fldCharType="end"/>
            </w:r>
            <w:r w:rsidRPr="008B14EC">
              <w:rPr>
                <w:rFonts w:ascii="Cambria" w:hAnsi="Cambria"/>
                <w:sz w:val="20"/>
              </w:rPr>
              <w:t xml:space="preserve"> E-mail : </w:t>
            </w:r>
            <w:r w:rsidRPr="008B14EC">
              <w:rPr>
                <w:rFonts w:ascii="Cambria" w:hAnsi="Cambria"/>
                <w:sz w:val="20"/>
                <w:u w:val="single"/>
              </w:rPr>
              <w:t>info@uin-malang.ac.id</w:t>
            </w:r>
          </w:p>
        </w:tc>
      </w:tr>
    </w:tbl>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tabs>
          <w:tab w:val="left" w:pos="900"/>
          <w:tab w:val="left" w:pos="1260"/>
        </w:tabs>
        <w:spacing w:after="0" w:line="360" w:lineRule="auto"/>
        <w:rPr>
          <w:rFonts w:ascii="Cambria" w:hAnsi="Cambria"/>
          <w:color w:val="000000"/>
        </w:rPr>
      </w:pPr>
      <w:r w:rsidRPr="008B14EC">
        <w:rPr>
          <w:rFonts w:ascii="Cambria" w:hAnsi="Cambria"/>
          <w:color w:val="000000"/>
        </w:rPr>
        <w:t xml:space="preserve">Nomor </w:t>
      </w:r>
      <w:r w:rsidRPr="008B14EC">
        <w:rPr>
          <w:rFonts w:ascii="Cambria" w:hAnsi="Cambria"/>
          <w:color w:val="000000"/>
        </w:rPr>
        <w:tab/>
      </w:r>
      <w:r w:rsidRPr="008B14EC">
        <w:rPr>
          <w:rFonts w:ascii="Cambria" w:hAnsi="Cambria"/>
          <w:color w:val="000000"/>
        </w:rPr>
        <w:tab/>
        <w:t xml:space="preserve">: </w:t>
      </w:r>
      <w:r>
        <w:rPr>
          <w:rFonts w:ascii="Cambria" w:hAnsi="Cambria"/>
        </w:rPr>
        <w:t>Un.03/KS.01.7/2703/2017</w:t>
      </w:r>
      <w:r w:rsidRPr="008B14EC">
        <w:rPr>
          <w:rFonts w:ascii="Cambria" w:hAnsi="Cambria"/>
        </w:rPr>
        <w:tab/>
      </w:r>
      <w:r w:rsidRPr="008B14EC">
        <w:rPr>
          <w:rFonts w:ascii="Cambria" w:hAnsi="Cambria"/>
          <w:color w:val="000000"/>
        </w:rPr>
        <w:tab/>
      </w:r>
      <w:r w:rsidRPr="008B14EC">
        <w:rPr>
          <w:rFonts w:ascii="Cambria" w:hAnsi="Cambria"/>
          <w:color w:val="000000"/>
        </w:rPr>
        <w:tab/>
      </w:r>
      <w:r w:rsidRPr="008B14EC">
        <w:rPr>
          <w:rFonts w:ascii="Cambria" w:hAnsi="Cambria"/>
          <w:color w:val="000000"/>
        </w:rPr>
        <w:tab/>
      </w:r>
      <w:r w:rsidRPr="008B14EC">
        <w:rPr>
          <w:rFonts w:ascii="Cambria" w:hAnsi="Cambria"/>
          <w:color w:val="000000"/>
        </w:rPr>
        <w:tab/>
      </w:r>
      <w:r w:rsidRPr="008B14EC">
        <w:rPr>
          <w:rFonts w:ascii="Cambria" w:hAnsi="Cambria"/>
          <w:color w:val="000000"/>
        </w:rPr>
        <w:tab/>
        <w:t xml:space="preserve">                                27 Juli 2017</w:t>
      </w:r>
    </w:p>
    <w:p w:rsidR="008B14EC" w:rsidRPr="008B14EC" w:rsidRDefault="008B14EC" w:rsidP="008B14EC">
      <w:pPr>
        <w:tabs>
          <w:tab w:val="left" w:pos="900"/>
          <w:tab w:val="left" w:pos="1260"/>
        </w:tabs>
        <w:spacing w:after="0" w:line="360" w:lineRule="auto"/>
        <w:rPr>
          <w:rFonts w:ascii="Cambria" w:hAnsi="Cambria"/>
          <w:color w:val="000000"/>
        </w:rPr>
      </w:pPr>
      <w:r w:rsidRPr="008B14EC">
        <w:rPr>
          <w:rFonts w:ascii="Cambria" w:hAnsi="Cambria"/>
          <w:color w:val="000000"/>
        </w:rPr>
        <w:t xml:space="preserve">Lampiran </w:t>
      </w:r>
      <w:r w:rsidRPr="008B14EC">
        <w:rPr>
          <w:rFonts w:ascii="Cambria" w:hAnsi="Cambria"/>
          <w:color w:val="000000"/>
        </w:rPr>
        <w:tab/>
        <w:t>: 1 (satu) bendel</w:t>
      </w:r>
    </w:p>
    <w:p w:rsidR="008B14EC" w:rsidRPr="008B14EC" w:rsidRDefault="008B14EC" w:rsidP="008B14EC">
      <w:pPr>
        <w:tabs>
          <w:tab w:val="left" w:pos="900"/>
          <w:tab w:val="left" w:pos="1260"/>
        </w:tabs>
        <w:spacing w:after="0" w:line="360" w:lineRule="auto"/>
        <w:rPr>
          <w:rFonts w:ascii="Cambria" w:hAnsi="Cambria"/>
        </w:rPr>
      </w:pPr>
      <w:r w:rsidRPr="008B14EC">
        <w:rPr>
          <w:rFonts w:ascii="Cambria" w:hAnsi="Cambria"/>
        </w:rPr>
        <w:t xml:space="preserve">Perihal </w:t>
      </w:r>
      <w:r w:rsidRPr="008B14EC">
        <w:rPr>
          <w:rFonts w:ascii="Cambria" w:hAnsi="Cambria"/>
        </w:rPr>
        <w:tab/>
      </w:r>
      <w:r w:rsidRPr="008B14EC">
        <w:rPr>
          <w:rFonts w:ascii="Cambria" w:hAnsi="Cambria"/>
        </w:rPr>
        <w:tab/>
        <w:t xml:space="preserve">: </w:t>
      </w:r>
      <w:r w:rsidRPr="008B14EC">
        <w:rPr>
          <w:rFonts w:ascii="Cambria" w:hAnsi="Cambria"/>
          <w:b/>
        </w:rPr>
        <w:t xml:space="preserve">Permintaan Informasi Harga </w:t>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p>
    <w:p w:rsidR="008B14EC" w:rsidRPr="008B14EC" w:rsidRDefault="008B14EC" w:rsidP="008B14EC">
      <w:pPr>
        <w:tabs>
          <w:tab w:val="left" w:pos="900"/>
          <w:tab w:val="left" w:pos="1260"/>
        </w:tabs>
        <w:spacing w:line="240" w:lineRule="auto"/>
        <w:rPr>
          <w:rFonts w:ascii="Cambria" w:hAnsi="Cambria"/>
        </w:rPr>
      </w:pPr>
    </w:p>
    <w:p w:rsidR="008B14EC" w:rsidRPr="008B14EC" w:rsidRDefault="008B14EC" w:rsidP="008B14EC">
      <w:pPr>
        <w:tabs>
          <w:tab w:val="left" w:pos="900"/>
          <w:tab w:val="left" w:pos="1260"/>
        </w:tabs>
        <w:spacing w:before="240" w:line="240" w:lineRule="auto"/>
        <w:rPr>
          <w:rFonts w:ascii="Cambria" w:hAnsi="Cambria"/>
        </w:rPr>
      </w:pPr>
      <w:r w:rsidRPr="008B14EC">
        <w:rPr>
          <w:rFonts w:ascii="Cambria" w:hAnsi="Cambria"/>
        </w:rPr>
        <w:tab/>
      </w:r>
      <w:r w:rsidRPr="008B14EC">
        <w:rPr>
          <w:rFonts w:ascii="Cambria" w:hAnsi="Cambria"/>
        </w:rPr>
        <w:tab/>
        <w:t xml:space="preserve">Kepada Yth. </w:t>
      </w:r>
    </w:p>
    <w:p w:rsidR="008B14EC" w:rsidRPr="008B14EC" w:rsidRDefault="008B14EC" w:rsidP="008B14EC">
      <w:pPr>
        <w:spacing w:line="240" w:lineRule="auto"/>
        <w:ind w:left="1276"/>
        <w:rPr>
          <w:rFonts w:ascii="Cambria" w:hAnsi="Cambria"/>
        </w:rPr>
      </w:pPr>
      <w:r w:rsidRPr="008B14EC">
        <w:rPr>
          <w:rFonts w:ascii="Cambria" w:hAnsi="Cambria"/>
        </w:rPr>
        <w:t>............................................................................................</w:t>
      </w:r>
    </w:p>
    <w:p w:rsidR="008B14EC" w:rsidRPr="008B14EC" w:rsidRDefault="008B14EC" w:rsidP="008B14EC">
      <w:pPr>
        <w:spacing w:line="240" w:lineRule="auto"/>
        <w:ind w:left="1276"/>
        <w:rPr>
          <w:rFonts w:ascii="Cambria" w:hAnsi="Cambria"/>
        </w:rPr>
      </w:pPr>
      <w:r w:rsidRPr="008B14EC">
        <w:rPr>
          <w:rFonts w:ascii="Cambria" w:hAnsi="Cambria"/>
        </w:rPr>
        <w:t>di</w:t>
      </w:r>
    </w:p>
    <w:p w:rsidR="008B14EC" w:rsidRPr="008B14EC" w:rsidRDefault="008B14EC" w:rsidP="008B14EC">
      <w:pPr>
        <w:spacing w:line="240" w:lineRule="auto"/>
        <w:ind w:left="1996" w:firstLine="164"/>
        <w:rPr>
          <w:rFonts w:ascii="Cambria" w:hAnsi="Cambria"/>
        </w:rPr>
      </w:pPr>
      <w:r w:rsidRPr="008B14EC">
        <w:rPr>
          <w:rFonts w:ascii="Cambria" w:hAnsi="Cambria"/>
          <w:color w:val="FFFFFF"/>
        </w:rPr>
        <w:t>‘</w:t>
      </w:r>
      <w:r w:rsidRPr="008B14EC">
        <w:rPr>
          <w:rFonts w:ascii="Cambria" w:hAnsi="Cambria"/>
        </w:rPr>
        <w:t xml:space="preserve">- T e m p a t – </w:t>
      </w:r>
    </w:p>
    <w:p w:rsidR="008B14EC" w:rsidRPr="008B14EC" w:rsidRDefault="008B14EC" w:rsidP="008B14EC">
      <w:pPr>
        <w:spacing w:line="240" w:lineRule="auto"/>
        <w:rPr>
          <w:rFonts w:ascii="Cambria" w:hAnsi="Cambria"/>
        </w:rPr>
      </w:pPr>
    </w:p>
    <w:p w:rsidR="008B14EC" w:rsidRPr="008B14EC" w:rsidRDefault="008B14EC" w:rsidP="008B14EC">
      <w:pPr>
        <w:spacing w:line="240" w:lineRule="auto"/>
        <w:ind w:left="1276"/>
        <w:rPr>
          <w:rFonts w:ascii="Cambria" w:hAnsi="Cambria"/>
        </w:rPr>
      </w:pPr>
      <w:r w:rsidRPr="008B14EC">
        <w:rPr>
          <w:rFonts w:ascii="Cambria" w:hAnsi="Cambria"/>
        </w:rPr>
        <w:t>Dengan hormat,.</w:t>
      </w:r>
    </w:p>
    <w:p w:rsidR="008B14EC" w:rsidRPr="008B14EC" w:rsidRDefault="008B14EC" w:rsidP="008B14EC">
      <w:pPr>
        <w:spacing w:before="120"/>
        <w:ind w:left="1276"/>
        <w:jc w:val="both"/>
        <w:rPr>
          <w:rFonts w:ascii="Cambria" w:hAnsi="Cambria"/>
        </w:rPr>
      </w:pPr>
      <w:r w:rsidRPr="008B14EC">
        <w:rPr>
          <w:rFonts w:ascii="Cambria" w:hAnsi="Cambria"/>
        </w:rPr>
        <w:t xml:space="preserve">Sehubungan rencana realisasi pelaksanaan pekerjaan </w:t>
      </w:r>
      <w:r w:rsidRPr="008B14EC">
        <w:rPr>
          <w:rFonts w:ascii="Cambria" w:hAnsi="Cambria"/>
          <w:b/>
          <w:bCs/>
          <w:i/>
          <w:iCs/>
        </w:rPr>
        <w:t xml:space="preserve">Pengadaan </w:t>
      </w:r>
      <w:r w:rsidRPr="008B14EC">
        <w:rPr>
          <w:rFonts w:ascii="Cambria" w:hAnsi="Cambria" w:cs="Calibri"/>
          <w:b/>
          <w:i/>
          <w:sz w:val="24"/>
          <w:szCs w:val="24"/>
        </w:rPr>
        <w:t>Belanja Modal Peralatan dan Mesin Prodi Pendidikan Dokter</w:t>
      </w:r>
      <w:r w:rsidRPr="008B14EC">
        <w:rPr>
          <w:rFonts w:ascii="Cambria" w:hAnsi="Cambria"/>
          <w:b/>
          <w:bCs/>
          <w:i/>
          <w:iCs/>
        </w:rPr>
        <w:t xml:space="preserve"> UIN Maulana Malik Ibrahim Malang Tahun Anggaran 2017</w:t>
      </w:r>
      <w:r w:rsidRPr="008B14EC">
        <w:rPr>
          <w:rFonts w:ascii="Cambria" w:hAnsi="Cambria"/>
          <w:b/>
          <w:i/>
        </w:rPr>
        <w:t xml:space="preserve">, </w:t>
      </w:r>
      <w:r w:rsidRPr="008B14EC">
        <w:rPr>
          <w:rFonts w:ascii="Cambria" w:hAnsi="Cambria"/>
        </w:rPr>
        <w:t>bersama ini kami bermaksud agar perusahaan saudara memberikan informasi tentang harga barang sesuai dengan Rencana Anggaran Biaya (RAB) yang kami lampirkan dalam surat ini.</w:t>
      </w:r>
    </w:p>
    <w:p w:rsidR="008B14EC" w:rsidRPr="008B14EC" w:rsidRDefault="008B14EC" w:rsidP="008B14EC">
      <w:pPr>
        <w:spacing w:before="120" w:line="240" w:lineRule="auto"/>
        <w:ind w:left="1276"/>
        <w:jc w:val="both"/>
        <w:rPr>
          <w:rFonts w:ascii="Cambria" w:hAnsi="Cambria"/>
        </w:rPr>
      </w:pPr>
      <w:r w:rsidRPr="008B14EC">
        <w:rPr>
          <w:rFonts w:ascii="Cambria" w:hAnsi="Cambria"/>
        </w:rPr>
        <w:t>Apabila informasi harga yang saudara berikan sesuai dan kami nilai wajar, maka kami akan memberi kesempatan perusahaan saudara untuk membuat penawaran terhadap pekerjaaan tersebut.</w:t>
      </w:r>
    </w:p>
    <w:p w:rsidR="008B14EC" w:rsidRPr="008B14EC" w:rsidRDefault="008B14EC" w:rsidP="008B14EC">
      <w:pPr>
        <w:spacing w:before="120" w:line="240" w:lineRule="auto"/>
        <w:ind w:left="1276"/>
        <w:rPr>
          <w:rFonts w:ascii="Cambria" w:hAnsi="Cambria"/>
        </w:rPr>
      </w:pPr>
      <w:r w:rsidRPr="008B14EC">
        <w:rPr>
          <w:rFonts w:ascii="Cambria" w:hAnsi="Cambria"/>
        </w:rPr>
        <w:t>Kami harap data barang dapat kami terima paling lambat pada :</w:t>
      </w:r>
    </w:p>
    <w:p w:rsidR="008B14EC" w:rsidRPr="008B14EC" w:rsidRDefault="008B14EC" w:rsidP="008B14EC">
      <w:pPr>
        <w:spacing w:before="120" w:after="0" w:line="240" w:lineRule="auto"/>
        <w:ind w:left="1276"/>
        <w:rPr>
          <w:rFonts w:ascii="Cambria" w:hAnsi="Cambria"/>
        </w:rPr>
      </w:pPr>
      <w:r w:rsidRPr="008B14EC">
        <w:rPr>
          <w:rFonts w:ascii="Cambria" w:hAnsi="Cambria"/>
        </w:rPr>
        <w:t>Hari</w:t>
      </w:r>
      <w:r w:rsidRPr="008B14EC">
        <w:rPr>
          <w:rFonts w:ascii="Cambria" w:hAnsi="Cambria"/>
        </w:rPr>
        <w:tab/>
      </w:r>
      <w:r w:rsidRPr="008B14EC">
        <w:rPr>
          <w:rFonts w:ascii="Cambria" w:hAnsi="Cambria"/>
        </w:rPr>
        <w:tab/>
        <w:t xml:space="preserve">: </w:t>
      </w:r>
      <w:r>
        <w:rPr>
          <w:rFonts w:ascii="Cambria" w:hAnsi="Cambria"/>
        </w:rPr>
        <w:t xml:space="preserve">Rabu </w:t>
      </w:r>
      <w:r w:rsidRPr="008B14EC">
        <w:rPr>
          <w:rFonts w:ascii="Cambria" w:hAnsi="Cambria"/>
        </w:rPr>
        <w:t xml:space="preserve"> </w:t>
      </w:r>
    </w:p>
    <w:p w:rsidR="008B14EC" w:rsidRPr="008B14EC" w:rsidRDefault="008B14EC" w:rsidP="008B14EC">
      <w:pPr>
        <w:spacing w:after="0" w:line="240" w:lineRule="auto"/>
        <w:ind w:left="1276"/>
        <w:rPr>
          <w:rFonts w:ascii="Cambria" w:hAnsi="Cambria"/>
        </w:rPr>
      </w:pPr>
      <w:r w:rsidRPr="008B14EC">
        <w:rPr>
          <w:rFonts w:ascii="Cambria" w:hAnsi="Cambria"/>
        </w:rPr>
        <w:t>Tanggal</w:t>
      </w:r>
      <w:r w:rsidRPr="008B14EC">
        <w:rPr>
          <w:rFonts w:ascii="Cambria" w:hAnsi="Cambria"/>
        </w:rPr>
        <w:tab/>
      </w:r>
      <w:r w:rsidRPr="008B14EC">
        <w:rPr>
          <w:rFonts w:ascii="Cambria" w:hAnsi="Cambria"/>
        </w:rPr>
        <w:tab/>
        <w:t xml:space="preserve">:  </w:t>
      </w:r>
      <w:r>
        <w:rPr>
          <w:rFonts w:ascii="Cambria" w:hAnsi="Cambria"/>
        </w:rPr>
        <w:t>02 Agustus</w:t>
      </w:r>
      <w:r w:rsidRPr="008B14EC">
        <w:rPr>
          <w:rFonts w:ascii="Cambria" w:hAnsi="Cambria"/>
        </w:rPr>
        <w:t xml:space="preserve"> 2017</w:t>
      </w:r>
    </w:p>
    <w:p w:rsidR="008B14EC" w:rsidRPr="008B14EC" w:rsidRDefault="008B14EC" w:rsidP="008B14EC">
      <w:pPr>
        <w:spacing w:after="0" w:line="240" w:lineRule="auto"/>
        <w:ind w:left="1276"/>
        <w:rPr>
          <w:rFonts w:ascii="Cambria" w:hAnsi="Cambria"/>
        </w:rPr>
      </w:pPr>
      <w:r w:rsidRPr="008B14EC">
        <w:rPr>
          <w:rFonts w:ascii="Cambria" w:hAnsi="Cambria"/>
        </w:rPr>
        <w:t>Pukul</w:t>
      </w:r>
      <w:r w:rsidRPr="008B14EC">
        <w:rPr>
          <w:rFonts w:ascii="Cambria" w:hAnsi="Cambria"/>
        </w:rPr>
        <w:tab/>
      </w:r>
      <w:r w:rsidRPr="008B14EC">
        <w:rPr>
          <w:rFonts w:ascii="Cambria" w:hAnsi="Cambria"/>
        </w:rPr>
        <w:tab/>
        <w:t>: 09.00 WIB</w:t>
      </w:r>
    </w:p>
    <w:p w:rsidR="008B14EC" w:rsidRPr="008B14EC" w:rsidRDefault="008B14EC" w:rsidP="008B14EC">
      <w:pPr>
        <w:spacing w:after="0" w:line="240" w:lineRule="auto"/>
        <w:ind w:left="3119" w:hanging="1843"/>
        <w:rPr>
          <w:rFonts w:ascii="Cambria" w:hAnsi="Cambria"/>
        </w:rPr>
      </w:pPr>
      <w:r w:rsidRPr="008B14EC">
        <w:rPr>
          <w:rFonts w:ascii="Cambria" w:hAnsi="Cambria"/>
        </w:rPr>
        <w:t>Tempat                  : Kantor Unit Layanan Pengadaan</w:t>
      </w:r>
    </w:p>
    <w:p w:rsidR="008B14EC" w:rsidRPr="008B14EC" w:rsidRDefault="008B14EC" w:rsidP="008B14EC">
      <w:pPr>
        <w:tabs>
          <w:tab w:val="left" w:pos="1985"/>
          <w:tab w:val="left" w:pos="2268"/>
        </w:tabs>
        <w:spacing w:after="0" w:line="240" w:lineRule="auto"/>
        <w:ind w:left="3119" w:hanging="142"/>
        <w:rPr>
          <w:rFonts w:ascii="Cambria" w:hAnsi="Cambria"/>
        </w:rPr>
      </w:pPr>
      <w:r w:rsidRPr="008B14EC">
        <w:rPr>
          <w:rFonts w:ascii="Cambria" w:hAnsi="Cambria"/>
        </w:rPr>
        <w:t xml:space="preserve">Lantai II Gedung Rektorat UIN Maulana Malik Ibrahim Malang </w:t>
      </w:r>
    </w:p>
    <w:p w:rsidR="008B14EC" w:rsidRPr="008B14EC" w:rsidRDefault="008B14EC" w:rsidP="008B14EC">
      <w:pPr>
        <w:tabs>
          <w:tab w:val="left" w:pos="1985"/>
          <w:tab w:val="left" w:pos="2268"/>
        </w:tabs>
        <w:spacing w:after="0" w:line="240" w:lineRule="auto"/>
        <w:ind w:left="3119" w:hanging="142"/>
        <w:rPr>
          <w:rFonts w:ascii="Cambria" w:hAnsi="Cambria"/>
        </w:rPr>
      </w:pPr>
      <w:r w:rsidRPr="008B14EC">
        <w:rPr>
          <w:rFonts w:ascii="Cambria" w:hAnsi="Cambria"/>
        </w:rPr>
        <w:t>Jl. Gajayana No. 50 Malang (0341) 570886</w:t>
      </w:r>
    </w:p>
    <w:p w:rsidR="008B14EC" w:rsidRPr="008B14EC" w:rsidRDefault="008B14EC" w:rsidP="008B14EC">
      <w:pPr>
        <w:tabs>
          <w:tab w:val="left" w:pos="1985"/>
          <w:tab w:val="left" w:pos="2268"/>
        </w:tabs>
        <w:spacing w:line="240" w:lineRule="auto"/>
        <w:ind w:left="1276"/>
        <w:rPr>
          <w:rFonts w:ascii="Cambria" w:hAnsi="Cambria"/>
        </w:rPr>
      </w:pPr>
    </w:p>
    <w:p w:rsidR="008B14EC" w:rsidRPr="008B14EC" w:rsidRDefault="008B14EC" w:rsidP="008B14EC">
      <w:pPr>
        <w:tabs>
          <w:tab w:val="left" w:pos="1985"/>
          <w:tab w:val="left" w:pos="2268"/>
        </w:tabs>
        <w:spacing w:line="240" w:lineRule="auto"/>
        <w:ind w:left="1276"/>
        <w:rPr>
          <w:rFonts w:ascii="Cambria" w:hAnsi="Cambria"/>
        </w:rPr>
      </w:pPr>
      <w:r w:rsidRPr="008B14EC">
        <w:rPr>
          <w:rFonts w:ascii="Cambria" w:hAnsi="Cambria"/>
        </w:rPr>
        <w:t>Surat tentang informasi harga barang tersebut, ditujukan:</w:t>
      </w:r>
    </w:p>
    <w:p w:rsidR="008B14EC" w:rsidRPr="008B14EC" w:rsidRDefault="008B14EC" w:rsidP="008B14EC">
      <w:pPr>
        <w:tabs>
          <w:tab w:val="left" w:pos="1985"/>
          <w:tab w:val="left" w:pos="2268"/>
        </w:tabs>
        <w:spacing w:after="0" w:line="240" w:lineRule="auto"/>
        <w:ind w:left="1276"/>
        <w:rPr>
          <w:rFonts w:ascii="Cambria" w:hAnsi="Cambria"/>
          <w:i/>
        </w:rPr>
      </w:pPr>
      <w:r w:rsidRPr="008B14EC">
        <w:rPr>
          <w:rFonts w:ascii="Cambria" w:hAnsi="Cambria"/>
          <w:i/>
        </w:rPr>
        <w:t>Kepada Yth:</w:t>
      </w:r>
    </w:p>
    <w:p w:rsidR="008B14EC" w:rsidRPr="008B14EC" w:rsidRDefault="008B14EC" w:rsidP="008B14EC">
      <w:pPr>
        <w:tabs>
          <w:tab w:val="left" w:pos="1985"/>
          <w:tab w:val="left" w:pos="2268"/>
        </w:tabs>
        <w:spacing w:after="0" w:line="240" w:lineRule="auto"/>
        <w:ind w:left="1276"/>
        <w:rPr>
          <w:rFonts w:ascii="Cambria" w:hAnsi="Cambria"/>
          <w:i/>
        </w:rPr>
      </w:pPr>
      <w:r w:rsidRPr="008B14EC">
        <w:rPr>
          <w:rFonts w:ascii="Cambria" w:hAnsi="Cambria"/>
          <w:i/>
        </w:rPr>
        <w:t xml:space="preserve">Pejabat Pembuat Komitmen FKIK </w:t>
      </w:r>
    </w:p>
    <w:p w:rsidR="008B14EC" w:rsidRPr="008B14EC" w:rsidRDefault="008B14EC" w:rsidP="008B14EC">
      <w:pPr>
        <w:tabs>
          <w:tab w:val="left" w:pos="1985"/>
          <w:tab w:val="left" w:pos="2268"/>
        </w:tabs>
        <w:spacing w:after="0" w:line="240" w:lineRule="auto"/>
        <w:ind w:left="1276"/>
        <w:rPr>
          <w:rFonts w:ascii="Cambria" w:hAnsi="Cambria"/>
          <w:i/>
        </w:rPr>
      </w:pPr>
      <w:r w:rsidRPr="008B14EC">
        <w:rPr>
          <w:rFonts w:ascii="Cambria" w:hAnsi="Cambria"/>
          <w:i/>
        </w:rPr>
        <w:t>Universitas Islam Negeri Maulana Malik Ibrahim Malang</w:t>
      </w:r>
    </w:p>
    <w:p w:rsidR="008B14EC" w:rsidRPr="008B14EC" w:rsidRDefault="008B14EC" w:rsidP="008B14EC">
      <w:pPr>
        <w:tabs>
          <w:tab w:val="left" w:pos="1985"/>
          <w:tab w:val="left" w:pos="2268"/>
        </w:tabs>
        <w:spacing w:after="0" w:line="240" w:lineRule="auto"/>
        <w:ind w:left="1276"/>
        <w:rPr>
          <w:rFonts w:ascii="Cambria" w:hAnsi="Cambria"/>
          <w:i/>
        </w:rPr>
      </w:pPr>
      <w:r w:rsidRPr="008B14EC">
        <w:rPr>
          <w:rFonts w:ascii="Cambria" w:hAnsi="Cambria"/>
          <w:i/>
        </w:rPr>
        <w:t>Jalan Gajayana No. 50 Malang</w:t>
      </w:r>
    </w:p>
    <w:p w:rsidR="008B14EC" w:rsidRPr="008B14EC" w:rsidRDefault="008B14EC" w:rsidP="008B14EC">
      <w:pPr>
        <w:tabs>
          <w:tab w:val="left" w:pos="1985"/>
          <w:tab w:val="left" w:pos="2268"/>
        </w:tabs>
        <w:spacing w:line="240" w:lineRule="auto"/>
        <w:ind w:left="1276"/>
        <w:rPr>
          <w:rFonts w:ascii="Cambria" w:hAnsi="Cambria"/>
          <w:color w:val="000000"/>
        </w:rPr>
      </w:pPr>
    </w:p>
    <w:p w:rsidR="008B14EC" w:rsidRPr="008B14EC" w:rsidRDefault="008B14EC" w:rsidP="008B14EC">
      <w:pPr>
        <w:tabs>
          <w:tab w:val="left" w:pos="1985"/>
          <w:tab w:val="left" w:pos="2268"/>
        </w:tabs>
        <w:spacing w:line="240" w:lineRule="auto"/>
        <w:ind w:left="1276"/>
        <w:jc w:val="both"/>
        <w:rPr>
          <w:rFonts w:ascii="Cambria" w:hAnsi="Cambria"/>
        </w:rPr>
      </w:pPr>
      <w:r w:rsidRPr="008B14EC">
        <w:rPr>
          <w:rFonts w:ascii="Cambria" w:hAnsi="Cambria"/>
          <w:color w:val="000000"/>
        </w:rPr>
        <w:t xml:space="preserve">Adapun informasi harga tersebut bisa dikirim via e-mail ke : </w:t>
      </w:r>
      <w:r w:rsidRPr="008B14EC">
        <w:fldChar w:fldCharType="begin"/>
      </w:r>
      <w:r w:rsidRPr="008B14EC">
        <w:rPr>
          <w:rFonts w:ascii="Cambria" w:hAnsi="Cambria"/>
        </w:rPr>
        <w:instrText xml:space="preserve"> HYPERLINK "mailto:ulp@uin-malang.ac.id" </w:instrText>
      </w:r>
      <w:r w:rsidRPr="008B14EC">
        <w:fldChar w:fldCharType="separate"/>
      </w:r>
      <w:r w:rsidRPr="008B14EC">
        <w:rPr>
          <w:rStyle w:val="Hyperlink"/>
          <w:rFonts w:ascii="Cambria" w:eastAsiaTheme="majorEastAsia" w:hAnsi="Cambria"/>
        </w:rPr>
        <w:t>ulp@uin-malang.ac.id</w:t>
      </w:r>
      <w:r w:rsidRPr="008B14EC">
        <w:rPr>
          <w:rStyle w:val="Hyperlink"/>
          <w:rFonts w:ascii="Cambria" w:eastAsiaTheme="majorEastAsia" w:hAnsi="Cambria"/>
        </w:rPr>
        <w:fldChar w:fldCharType="end"/>
      </w:r>
      <w:r w:rsidRPr="008B14EC">
        <w:rPr>
          <w:rFonts w:ascii="Cambria" w:hAnsi="Cambria"/>
          <w:b/>
          <w:color w:val="000000"/>
        </w:rPr>
        <w:t xml:space="preserve"> </w:t>
      </w:r>
      <w:r w:rsidRPr="008B14EC">
        <w:rPr>
          <w:rFonts w:ascii="Cambria" w:hAnsi="Cambria"/>
          <w:color w:val="000000"/>
        </w:rPr>
        <w:t xml:space="preserve">atau </w:t>
      </w:r>
      <w:r w:rsidRPr="008B14EC">
        <w:rPr>
          <w:rFonts w:ascii="Cambria" w:hAnsi="Cambria"/>
        </w:rPr>
        <w:fldChar w:fldCharType="begin"/>
      </w:r>
      <w:r w:rsidRPr="008B14EC">
        <w:rPr>
          <w:rFonts w:ascii="Cambria" w:hAnsi="Cambria"/>
        </w:rPr>
        <w:instrText xml:space="preserve"> HYPERLINK "mailto:ulp_uinmalang@kemenag.go.id" </w:instrText>
      </w:r>
      <w:r w:rsidRPr="008B14EC">
        <w:rPr>
          <w:rFonts w:ascii="Cambria" w:hAnsi="Cambria"/>
        </w:rPr>
        <w:fldChar w:fldCharType="separate"/>
      </w:r>
      <w:r w:rsidRPr="008B14EC">
        <w:rPr>
          <w:rFonts w:ascii="Cambria" w:hAnsi="Cambria"/>
          <w:b/>
          <w:bCs/>
          <w:color w:val="000000"/>
        </w:rPr>
        <w:t>ulp_uinmalang@kemenag.go.id</w:t>
      </w:r>
      <w:r w:rsidRPr="008B14EC">
        <w:rPr>
          <w:rFonts w:ascii="Cambria" w:hAnsi="Cambria"/>
          <w:b/>
          <w:bCs/>
          <w:color w:val="000000"/>
        </w:rPr>
        <w:fldChar w:fldCharType="end"/>
      </w:r>
      <w:r w:rsidRPr="008B14EC">
        <w:rPr>
          <w:rFonts w:ascii="Cambria" w:hAnsi="Cambria"/>
          <w:color w:val="000000"/>
        </w:rPr>
        <w:t xml:space="preserve"> atau bisa dikirim langsung ke kantor ULP atau di Fax ke (</w:t>
      </w:r>
      <w:r w:rsidRPr="008B14EC">
        <w:rPr>
          <w:rFonts w:ascii="Cambria" w:hAnsi="Cambria"/>
        </w:rPr>
        <w:t>0341) 570886</w:t>
      </w:r>
    </w:p>
    <w:p w:rsidR="008B14EC" w:rsidRPr="008B14EC" w:rsidRDefault="008B14EC" w:rsidP="008B14EC">
      <w:pPr>
        <w:spacing w:before="120" w:line="240" w:lineRule="auto"/>
        <w:ind w:left="1276"/>
        <w:rPr>
          <w:rFonts w:ascii="Cambria" w:hAnsi="Cambria"/>
        </w:rPr>
      </w:pPr>
      <w:r w:rsidRPr="008B14EC">
        <w:rPr>
          <w:rFonts w:ascii="Cambria" w:hAnsi="Cambria"/>
        </w:rPr>
        <w:t>Demikian atas perhatian dan kerjasamanya yang baik, kami sampaikan terima kasih.</w:t>
      </w:r>
      <w:r w:rsidRPr="008B14EC">
        <w:rPr>
          <w:rFonts w:ascii="Cambria" w:hAnsi="Cambria"/>
        </w:rPr>
        <w:br/>
      </w:r>
    </w:p>
    <w:p w:rsidR="008B14EC" w:rsidRPr="008B14EC" w:rsidRDefault="008B14EC" w:rsidP="008B14EC">
      <w:pPr>
        <w:spacing w:before="120" w:line="240" w:lineRule="auto"/>
        <w:ind w:left="7513"/>
        <w:rPr>
          <w:rFonts w:ascii="Cambria" w:hAnsi="Cambria"/>
        </w:rPr>
      </w:pPr>
      <w:r w:rsidRPr="008B14EC">
        <w:rPr>
          <w:rFonts w:ascii="Cambria" w:hAnsi="Cambria"/>
        </w:rPr>
        <w:br/>
        <w:t>Pejabat Pembuat Komitmen,</w:t>
      </w:r>
    </w:p>
    <w:p w:rsidR="008B14EC" w:rsidRPr="008B14EC" w:rsidRDefault="008B14EC" w:rsidP="008B14EC">
      <w:pPr>
        <w:spacing w:line="240" w:lineRule="auto"/>
        <w:ind w:left="7513"/>
        <w:rPr>
          <w:rFonts w:ascii="Cambria" w:hAnsi="Cambria"/>
        </w:rPr>
      </w:pPr>
    </w:p>
    <w:p w:rsidR="008B14EC" w:rsidRPr="008B14EC" w:rsidRDefault="008B14EC" w:rsidP="008B14EC">
      <w:pPr>
        <w:spacing w:line="240" w:lineRule="auto"/>
        <w:ind w:left="7513"/>
        <w:rPr>
          <w:rFonts w:ascii="Cambria" w:hAnsi="Cambria"/>
        </w:rPr>
      </w:pPr>
    </w:p>
    <w:p w:rsidR="008B14EC" w:rsidRPr="008B14EC" w:rsidRDefault="008B14EC" w:rsidP="008B14EC">
      <w:pPr>
        <w:spacing w:line="240" w:lineRule="auto"/>
        <w:ind w:left="7513"/>
        <w:rPr>
          <w:rFonts w:ascii="Cambria" w:hAnsi="Cambria"/>
        </w:rPr>
      </w:pPr>
    </w:p>
    <w:p w:rsidR="008B14EC" w:rsidRPr="008B14EC" w:rsidRDefault="008B14EC" w:rsidP="008B14EC">
      <w:pPr>
        <w:spacing w:after="0" w:line="240" w:lineRule="auto"/>
        <w:ind w:left="7513"/>
        <w:rPr>
          <w:rFonts w:ascii="Cambria" w:hAnsi="Cambria"/>
        </w:rPr>
      </w:pPr>
      <w:r w:rsidRPr="008B14EC">
        <w:rPr>
          <w:rFonts w:ascii="Cambria" w:hAnsi="Cambria"/>
        </w:rPr>
        <w:t>Ach. Nashichuddin, MA</w:t>
      </w:r>
    </w:p>
    <w:p w:rsidR="008B14EC" w:rsidRPr="008B14EC" w:rsidRDefault="008B14EC" w:rsidP="008B14EC">
      <w:pPr>
        <w:spacing w:after="0" w:line="240" w:lineRule="auto"/>
        <w:ind w:left="7513"/>
        <w:rPr>
          <w:rFonts w:ascii="Cambria" w:hAnsi="Cambria"/>
        </w:rPr>
      </w:pPr>
      <w:r w:rsidRPr="008B14EC">
        <w:rPr>
          <w:rFonts w:ascii="Cambria" w:hAnsi="Cambria"/>
        </w:rPr>
        <w:t>NIP 19730705 200003 1 002</w:t>
      </w:r>
    </w:p>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spacing w:after="0" w:line="240" w:lineRule="auto"/>
        <w:ind w:left="6096" w:firstLine="86"/>
        <w:rPr>
          <w:rFonts w:ascii="Cambria" w:hAnsi="Cambria"/>
        </w:rPr>
      </w:pPr>
      <w:r w:rsidRPr="008B14EC">
        <w:rPr>
          <w:rFonts w:ascii="Cambria" w:hAnsi="Cambria"/>
        </w:rPr>
        <w:lastRenderedPageBreak/>
        <w:t>Lampiran</w:t>
      </w:r>
      <w:r w:rsidRPr="008B14EC">
        <w:rPr>
          <w:rFonts w:ascii="Cambria" w:hAnsi="Cambria"/>
        </w:rPr>
        <w:tab/>
        <w:t xml:space="preserve">: </w:t>
      </w:r>
    </w:p>
    <w:p w:rsidR="008B14EC" w:rsidRPr="008B14EC" w:rsidRDefault="008B14EC" w:rsidP="008B14EC">
      <w:pPr>
        <w:spacing w:after="0" w:line="240" w:lineRule="auto"/>
        <w:ind w:left="6096" w:firstLine="86"/>
        <w:rPr>
          <w:rFonts w:ascii="Cambria" w:hAnsi="Cambria"/>
        </w:rPr>
      </w:pPr>
      <w:r w:rsidRPr="008B14EC">
        <w:rPr>
          <w:rFonts w:ascii="Cambria" w:hAnsi="Cambria"/>
        </w:rPr>
        <w:t>Surat Permintaan Informasi Harga Barang</w:t>
      </w:r>
    </w:p>
    <w:p w:rsidR="008B14EC" w:rsidRPr="008B14EC" w:rsidRDefault="008B14EC" w:rsidP="008B14EC">
      <w:pPr>
        <w:tabs>
          <w:tab w:val="left" w:pos="900"/>
          <w:tab w:val="left" w:pos="1260"/>
        </w:tabs>
        <w:spacing w:after="0" w:line="240" w:lineRule="auto"/>
        <w:rPr>
          <w:rFonts w:ascii="Cambria" w:hAnsi="Cambria"/>
        </w:rPr>
      </w:pP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t xml:space="preserve">         Nomor       : </w:t>
      </w:r>
      <w:r>
        <w:rPr>
          <w:rFonts w:ascii="Cambria" w:hAnsi="Cambria"/>
          <w:color w:val="000000"/>
        </w:rPr>
        <w:t>Un.03/KS.01.7/2703/2017</w:t>
      </w:r>
    </w:p>
    <w:p w:rsidR="008B14EC" w:rsidRPr="008B14EC" w:rsidRDefault="008B14EC" w:rsidP="008B14EC">
      <w:pPr>
        <w:tabs>
          <w:tab w:val="left" w:pos="900"/>
          <w:tab w:val="left" w:pos="1260"/>
        </w:tabs>
        <w:spacing w:after="0" w:line="240" w:lineRule="auto"/>
        <w:ind w:left="6096" w:firstLine="86"/>
        <w:rPr>
          <w:rFonts w:ascii="Cambria" w:hAnsi="Cambria"/>
          <w:b/>
          <w:sz w:val="24"/>
          <w:szCs w:val="24"/>
        </w:rPr>
      </w:pPr>
      <w:r w:rsidRPr="008B14EC">
        <w:rPr>
          <w:rFonts w:ascii="Cambria" w:hAnsi="Cambria"/>
        </w:rPr>
        <w:t xml:space="preserve">Tanggal </w:t>
      </w:r>
      <w:r w:rsidRPr="008B14EC">
        <w:rPr>
          <w:rFonts w:ascii="Cambria" w:hAnsi="Cambria"/>
        </w:rPr>
        <w:tab/>
        <w:t xml:space="preserve">: </w:t>
      </w:r>
      <w:r w:rsidRPr="008B14EC">
        <w:rPr>
          <w:rFonts w:ascii="Cambria" w:hAnsi="Cambria"/>
          <w:color w:val="000000"/>
        </w:rPr>
        <w:t>27 Juli 2017</w:t>
      </w:r>
    </w:p>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tabs>
          <w:tab w:val="left" w:pos="900"/>
          <w:tab w:val="left" w:pos="1260"/>
        </w:tabs>
        <w:spacing w:after="0"/>
        <w:jc w:val="center"/>
        <w:rPr>
          <w:rFonts w:ascii="Cambria" w:hAnsi="Cambria"/>
          <w:b/>
          <w:sz w:val="24"/>
          <w:szCs w:val="24"/>
        </w:rPr>
      </w:pPr>
      <w:r w:rsidRPr="008B14EC">
        <w:rPr>
          <w:rFonts w:ascii="Cambria" w:hAnsi="Cambria"/>
          <w:b/>
          <w:sz w:val="24"/>
          <w:szCs w:val="24"/>
        </w:rPr>
        <w:t>Rincian Anggaran Biaya (RAB)</w:t>
      </w:r>
    </w:p>
    <w:p w:rsidR="008B14EC" w:rsidRPr="008B14EC" w:rsidRDefault="008B14EC" w:rsidP="008B14EC">
      <w:pPr>
        <w:tabs>
          <w:tab w:val="left" w:pos="900"/>
          <w:tab w:val="left" w:pos="1260"/>
        </w:tabs>
        <w:spacing w:after="0"/>
        <w:jc w:val="center"/>
        <w:rPr>
          <w:rFonts w:ascii="Cambria" w:hAnsi="Cambria"/>
          <w:b/>
          <w:sz w:val="24"/>
          <w:szCs w:val="24"/>
        </w:rPr>
      </w:pPr>
    </w:p>
    <w:p w:rsidR="008B14EC" w:rsidRPr="008B14EC" w:rsidRDefault="008B14EC" w:rsidP="008B14EC">
      <w:pPr>
        <w:tabs>
          <w:tab w:val="left" w:pos="900"/>
          <w:tab w:val="left" w:pos="1260"/>
        </w:tabs>
        <w:spacing w:after="0"/>
        <w:jc w:val="center"/>
        <w:rPr>
          <w:rFonts w:ascii="Cambria" w:hAnsi="Cambria"/>
          <w:b/>
          <w:sz w:val="16"/>
          <w:szCs w:val="24"/>
        </w:rPr>
      </w:pPr>
    </w:p>
    <w:p w:rsidR="008B14EC" w:rsidRPr="008B14EC" w:rsidRDefault="008B14EC" w:rsidP="008B14EC">
      <w:pPr>
        <w:tabs>
          <w:tab w:val="left" w:pos="900"/>
          <w:tab w:val="left" w:pos="1260"/>
        </w:tabs>
        <w:spacing w:after="0"/>
        <w:jc w:val="center"/>
        <w:rPr>
          <w:rFonts w:ascii="Cambria" w:hAnsi="Cambria"/>
          <w:b/>
          <w:sz w:val="16"/>
          <w:szCs w:val="24"/>
        </w:rPr>
      </w:pPr>
    </w:p>
    <w:p w:rsidR="008B14EC" w:rsidRPr="008B14EC" w:rsidRDefault="008B14EC" w:rsidP="008B14EC">
      <w:pPr>
        <w:tabs>
          <w:tab w:val="left" w:pos="1985"/>
        </w:tabs>
        <w:spacing w:after="0"/>
        <w:ind w:left="2127" w:hanging="2127"/>
        <w:jc w:val="both"/>
        <w:rPr>
          <w:rFonts w:ascii="Cambria" w:hAnsi="Cambria" w:cs="Calibri"/>
          <w:b/>
          <w:sz w:val="24"/>
          <w:szCs w:val="24"/>
        </w:rPr>
      </w:pPr>
      <w:r w:rsidRPr="008B14EC">
        <w:rPr>
          <w:rFonts w:ascii="Cambria" w:hAnsi="Cambria"/>
          <w:sz w:val="24"/>
          <w:szCs w:val="24"/>
        </w:rPr>
        <w:t xml:space="preserve">Pekerjaan </w:t>
      </w:r>
      <w:r w:rsidRPr="008B14EC">
        <w:rPr>
          <w:rFonts w:ascii="Cambria" w:hAnsi="Cambria"/>
          <w:sz w:val="24"/>
          <w:szCs w:val="24"/>
        </w:rPr>
        <w:tab/>
        <w:t xml:space="preserve">: </w:t>
      </w:r>
      <w:r w:rsidRPr="008B14EC">
        <w:rPr>
          <w:rFonts w:ascii="Cambria" w:hAnsi="Cambria" w:cs="Calibri"/>
          <w:b/>
          <w:sz w:val="24"/>
          <w:szCs w:val="24"/>
        </w:rPr>
        <w:t xml:space="preserve">Belanja Modal Peralatan dan Mesin Prodi Pendidikan Dokter </w:t>
      </w:r>
    </w:p>
    <w:p w:rsidR="008B14EC" w:rsidRPr="008B14EC" w:rsidRDefault="008B14EC" w:rsidP="008B14EC">
      <w:pPr>
        <w:tabs>
          <w:tab w:val="left" w:pos="900"/>
          <w:tab w:val="left" w:pos="1985"/>
        </w:tabs>
        <w:spacing w:after="0"/>
        <w:rPr>
          <w:rFonts w:ascii="Cambria" w:hAnsi="Cambria"/>
          <w:b/>
          <w:sz w:val="24"/>
          <w:szCs w:val="24"/>
        </w:rPr>
      </w:pPr>
      <w:r w:rsidRPr="008B14EC">
        <w:rPr>
          <w:rFonts w:ascii="Cambria" w:hAnsi="Cambria"/>
          <w:sz w:val="24"/>
          <w:szCs w:val="24"/>
        </w:rPr>
        <w:t>Lokasi</w:t>
      </w:r>
      <w:r w:rsidRPr="008B14EC">
        <w:rPr>
          <w:rFonts w:ascii="Cambria" w:hAnsi="Cambria"/>
          <w:sz w:val="24"/>
          <w:szCs w:val="24"/>
        </w:rPr>
        <w:tab/>
      </w:r>
      <w:r w:rsidRPr="008B14EC">
        <w:rPr>
          <w:rFonts w:ascii="Cambria" w:hAnsi="Cambria"/>
          <w:sz w:val="24"/>
          <w:szCs w:val="24"/>
        </w:rPr>
        <w:tab/>
        <w:t xml:space="preserve">: </w:t>
      </w:r>
      <w:r w:rsidRPr="008B14EC">
        <w:rPr>
          <w:rFonts w:ascii="Cambria" w:hAnsi="Cambria"/>
          <w:b/>
          <w:sz w:val="24"/>
          <w:szCs w:val="24"/>
        </w:rPr>
        <w:t>Fakultas Kedokteran Dan Ilmu-Ilmu Kesehatan</w:t>
      </w:r>
    </w:p>
    <w:p w:rsidR="008B14EC" w:rsidRPr="008B14EC" w:rsidRDefault="008B14EC" w:rsidP="008B14EC">
      <w:pPr>
        <w:tabs>
          <w:tab w:val="left" w:pos="1985"/>
        </w:tabs>
        <w:spacing w:after="0"/>
        <w:rPr>
          <w:rFonts w:ascii="Cambria" w:hAnsi="Cambria"/>
          <w:b/>
          <w:sz w:val="24"/>
          <w:szCs w:val="24"/>
        </w:rPr>
      </w:pPr>
      <w:r w:rsidRPr="008B14EC">
        <w:rPr>
          <w:rFonts w:ascii="Cambria" w:hAnsi="Cambria"/>
          <w:sz w:val="24"/>
          <w:szCs w:val="24"/>
        </w:rPr>
        <w:t xml:space="preserve">Tahun Anggaran </w:t>
      </w:r>
      <w:r w:rsidRPr="008B14EC">
        <w:rPr>
          <w:rFonts w:ascii="Cambria" w:hAnsi="Cambria"/>
          <w:sz w:val="24"/>
          <w:szCs w:val="24"/>
        </w:rPr>
        <w:tab/>
        <w:t xml:space="preserve">: </w:t>
      </w:r>
      <w:r w:rsidRPr="008B14EC">
        <w:rPr>
          <w:rFonts w:ascii="Cambria" w:hAnsi="Cambria"/>
          <w:b/>
          <w:sz w:val="24"/>
          <w:szCs w:val="24"/>
        </w:rPr>
        <w:t>2017</w:t>
      </w:r>
    </w:p>
    <w:p w:rsidR="008B14EC" w:rsidRPr="008B14EC" w:rsidRDefault="008B14EC" w:rsidP="008B14EC">
      <w:pPr>
        <w:rPr>
          <w:rFonts w:ascii="Cambria" w:hAnsi="Cambria" w:cs="Times New Roman"/>
          <w:sz w:val="24"/>
          <w:szCs w:val="24"/>
          <w:lang w:val="en-US"/>
        </w:rPr>
      </w:pPr>
    </w:p>
    <w:tbl>
      <w:tblPr>
        <w:tblW w:w="11015" w:type="dxa"/>
        <w:tblLook w:val="04A0" w:firstRow="1" w:lastRow="0" w:firstColumn="1" w:lastColumn="0" w:noHBand="0" w:noVBand="1"/>
      </w:tblPr>
      <w:tblGrid>
        <w:gridCol w:w="522"/>
        <w:gridCol w:w="1402"/>
        <w:gridCol w:w="5349"/>
        <w:gridCol w:w="473"/>
        <w:gridCol w:w="698"/>
        <w:gridCol w:w="13"/>
        <w:gridCol w:w="1282"/>
        <w:gridCol w:w="1276"/>
      </w:tblGrid>
      <w:tr w:rsidR="008B14EC" w:rsidRPr="008B14EC" w:rsidTr="00F570DD">
        <w:trPr>
          <w:trHeight w:val="402"/>
        </w:trPr>
        <w:tc>
          <w:tcPr>
            <w:tcW w:w="52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8B14EC" w:rsidRPr="008B14EC" w:rsidRDefault="008B14EC" w:rsidP="00F570DD">
            <w:pPr>
              <w:jc w:val="center"/>
              <w:rPr>
                <w:rFonts w:ascii="Cambria" w:hAnsi="Cambria"/>
                <w:b/>
                <w:bCs/>
                <w:color w:val="000000"/>
                <w:sz w:val="18"/>
              </w:rPr>
            </w:pPr>
            <w:bookmarkStart w:id="0" w:name="_Hlk488673413"/>
            <w:r w:rsidRPr="008B14EC">
              <w:rPr>
                <w:rFonts w:ascii="Cambria" w:hAnsi="Cambria"/>
                <w:b/>
                <w:bCs/>
                <w:color w:val="000000"/>
                <w:sz w:val="18"/>
              </w:rPr>
              <w:t>No</w:t>
            </w:r>
          </w:p>
        </w:tc>
        <w:tc>
          <w:tcPr>
            <w:tcW w:w="1402" w:type="dxa"/>
            <w:tcBorders>
              <w:top w:val="single" w:sz="4" w:space="0" w:color="auto"/>
              <w:left w:val="nil"/>
              <w:bottom w:val="single" w:sz="4" w:space="0" w:color="auto"/>
              <w:right w:val="single" w:sz="4" w:space="0" w:color="auto"/>
            </w:tcBorders>
            <w:shd w:val="clear" w:color="auto" w:fill="D8D8D8"/>
            <w:noWrap/>
            <w:vAlign w:val="center"/>
            <w:hideMark/>
          </w:tcPr>
          <w:p w:rsidR="008B14EC" w:rsidRPr="008B14EC" w:rsidRDefault="008B14EC" w:rsidP="00F570DD">
            <w:pPr>
              <w:jc w:val="center"/>
              <w:rPr>
                <w:rFonts w:ascii="Cambria" w:hAnsi="Cambria"/>
                <w:b/>
                <w:bCs/>
                <w:color w:val="000000"/>
                <w:sz w:val="18"/>
              </w:rPr>
            </w:pPr>
            <w:r w:rsidRPr="008B14EC">
              <w:rPr>
                <w:rFonts w:ascii="Cambria" w:hAnsi="Cambria"/>
                <w:b/>
                <w:bCs/>
                <w:color w:val="000000"/>
                <w:sz w:val="18"/>
              </w:rPr>
              <w:t>Nama Barang</w:t>
            </w:r>
          </w:p>
        </w:tc>
        <w:tc>
          <w:tcPr>
            <w:tcW w:w="5349" w:type="dxa"/>
            <w:tcBorders>
              <w:top w:val="single" w:sz="4" w:space="0" w:color="auto"/>
              <w:left w:val="nil"/>
              <w:bottom w:val="single" w:sz="4" w:space="0" w:color="auto"/>
              <w:right w:val="single" w:sz="4" w:space="0" w:color="auto"/>
            </w:tcBorders>
            <w:shd w:val="clear" w:color="auto" w:fill="D8D8D8"/>
            <w:vAlign w:val="center"/>
            <w:hideMark/>
          </w:tcPr>
          <w:p w:rsidR="008B14EC" w:rsidRPr="008B14EC" w:rsidRDefault="008B14EC" w:rsidP="00F570DD">
            <w:pPr>
              <w:jc w:val="center"/>
              <w:rPr>
                <w:rFonts w:ascii="Cambria" w:hAnsi="Cambria"/>
                <w:b/>
                <w:bCs/>
                <w:color w:val="000000"/>
                <w:sz w:val="18"/>
              </w:rPr>
            </w:pPr>
            <w:r w:rsidRPr="008B14EC">
              <w:rPr>
                <w:rFonts w:ascii="Cambria" w:hAnsi="Cambria"/>
                <w:b/>
                <w:bCs/>
                <w:color w:val="000000"/>
                <w:sz w:val="18"/>
              </w:rPr>
              <w:t>Spesifikasi</w:t>
            </w:r>
          </w:p>
        </w:tc>
        <w:tc>
          <w:tcPr>
            <w:tcW w:w="1184" w:type="dxa"/>
            <w:gridSpan w:val="3"/>
            <w:tcBorders>
              <w:top w:val="single" w:sz="4" w:space="0" w:color="auto"/>
              <w:left w:val="nil"/>
              <w:bottom w:val="single" w:sz="4" w:space="0" w:color="auto"/>
              <w:right w:val="single" w:sz="4" w:space="0" w:color="auto"/>
            </w:tcBorders>
            <w:shd w:val="clear" w:color="auto" w:fill="D8D8D8"/>
            <w:noWrap/>
            <w:vAlign w:val="center"/>
            <w:hideMark/>
          </w:tcPr>
          <w:p w:rsidR="008B14EC" w:rsidRPr="008B14EC" w:rsidRDefault="008B14EC" w:rsidP="00F570DD">
            <w:pPr>
              <w:jc w:val="center"/>
              <w:rPr>
                <w:rFonts w:ascii="Cambria" w:hAnsi="Cambria"/>
                <w:b/>
                <w:bCs/>
                <w:color w:val="000000"/>
                <w:sz w:val="18"/>
              </w:rPr>
            </w:pPr>
            <w:r w:rsidRPr="008B14EC">
              <w:rPr>
                <w:rFonts w:ascii="Cambria" w:hAnsi="Cambria"/>
                <w:b/>
                <w:bCs/>
                <w:color w:val="000000"/>
                <w:sz w:val="18"/>
              </w:rPr>
              <w:t>Volume</w:t>
            </w:r>
          </w:p>
        </w:tc>
        <w:tc>
          <w:tcPr>
            <w:tcW w:w="1282" w:type="dxa"/>
            <w:tcBorders>
              <w:top w:val="single" w:sz="4" w:space="0" w:color="auto"/>
              <w:left w:val="nil"/>
              <w:bottom w:val="single" w:sz="4" w:space="0" w:color="auto"/>
              <w:right w:val="single" w:sz="4" w:space="0" w:color="auto"/>
            </w:tcBorders>
            <w:shd w:val="clear" w:color="auto" w:fill="D8D8D8"/>
            <w:noWrap/>
            <w:vAlign w:val="center"/>
            <w:hideMark/>
          </w:tcPr>
          <w:p w:rsidR="008B14EC" w:rsidRPr="008B14EC" w:rsidRDefault="008B14EC" w:rsidP="00F570DD">
            <w:pPr>
              <w:jc w:val="center"/>
              <w:rPr>
                <w:rFonts w:ascii="Cambria" w:hAnsi="Cambria"/>
                <w:b/>
                <w:bCs/>
                <w:color w:val="000000"/>
                <w:sz w:val="18"/>
              </w:rPr>
            </w:pPr>
            <w:r w:rsidRPr="008B14EC">
              <w:rPr>
                <w:rFonts w:ascii="Cambria" w:hAnsi="Cambria"/>
                <w:b/>
                <w:bCs/>
                <w:color w:val="000000"/>
                <w:sz w:val="18"/>
              </w:rPr>
              <w:t>Harga (Rp)</w:t>
            </w:r>
          </w:p>
        </w:tc>
        <w:tc>
          <w:tcPr>
            <w:tcW w:w="1276" w:type="dxa"/>
            <w:tcBorders>
              <w:top w:val="single" w:sz="4" w:space="0" w:color="auto"/>
              <w:left w:val="nil"/>
              <w:bottom w:val="single" w:sz="4" w:space="0" w:color="auto"/>
              <w:right w:val="single" w:sz="4" w:space="0" w:color="auto"/>
            </w:tcBorders>
            <w:shd w:val="clear" w:color="auto" w:fill="D8D8D8"/>
            <w:noWrap/>
            <w:vAlign w:val="center"/>
            <w:hideMark/>
          </w:tcPr>
          <w:p w:rsidR="008B14EC" w:rsidRPr="008B14EC" w:rsidRDefault="008B14EC" w:rsidP="00F570DD">
            <w:pPr>
              <w:jc w:val="center"/>
              <w:rPr>
                <w:rFonts w:ascii="Cambria" w:hAnsi="Cambria"/>
                <w:b/>
                <w:bCs/>
                <w:color w:val="000000"/>
                <w:sz w:val="18"/>
              </w:rPr>
            </w:pPr>
            <w:r w:rsidRPr="008B14EC">
              <w:rPr>
                <w:rFonts w:ascii="Cambria" w:hAnsi="Cambria"/>
                <w:b/>
                <w:bCs/>
                <w:color w:val="000000"/>
                <w:sz w:val="18"/>
              </w:rPr>
              <w:t>Jumlah (Rp)</w:t>
            </w:r>
          </w:p>
        </w:tc>
      </w:tr>
      <w:tr w:rsidR="008B14EC" w:rsidRPr="008B14EC" w:rsidTr="00F570DD">
        <w:trPr>
          <w:trHeight w:val="499"/>
        </w:trPr>
        <w:tc>
          <w:tcPr>
            <w:tcW w:w="11015" w:type="dxa"/>
            <w:gridSpan w:val="8"/>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bookmarkStart w:id="1" w:name="_Hlk485322430"/>
            <w:r w:rsidRPr="008B14EC">
              <w:rPr>
                <w:rFonts w:ascii="Cambria" w:hAnsi="Cambria"/>
                <w:b/>
                <w:color w:val="000000"/>
                <w:sz w:val="20"/>
              </w:rPr>
              <w:t>Sarana Prasarana Laboratorium Anatomi</w:t>
            </w:r>
          </w:p>
        </w:tc>
      </w:tr>
      <w:bookmarkEnd w:id="0"/>
      <w:bookmarkEnd w:id="1"/>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hideMark/>
          </w:tcPr>
          <w:p w:rsidR="008B14EC" w:rsidRPr="008B14EC" w:rsidRDefault="008B14EC" w:rsidP="00F570DD">
            <w:pPr>
              <w:rPr>
                <w:rFonts w:ascii="Cambria" w:hAnsi="Cambria"/>
                <w:color w:val="000000"/>
                <w:sz w:val="20"/>
              </w:rPr>
            </w:pPr>
            <w:r w:rsidRPr="008B14EC">
              <w:rPr>
                <w:rFonts w:ascii="Cambria" w:hAnsi="Cambria"/>
                <w:color w:val="000000"/>
                <w:sz w:val="20"/>
              </w:rPr>
              <w:t>1.</w:t>
            </w:r>
          </w:p>
        </w:tc>
        <w:tc>
          <w:tcPr>
            <w:tcW w:w="1402" w:type="dxa"/>
            <w:tcBorders>
              <w:top w:val="nil"/>
              <w:left w:val="nil"/>
              <w:bottom w:val="single" w:sz="4" w:space="0" w:color="auto"/>
              <w:right w:val="single" w:sz="4" w:space="0" w:color="auto"/>
            </w:tcBorders>
            <w:noWrap/>
          </w:tcPr>
          <w:p w:rsidR="008B14EC" w:rsidRPr="008B14EC" w:rsidRDefault="008B14EC" w:rsidP="00F570DD">
            <w:pPr>
              <w:rPr>
                <w:rFonts w:ascii="Cambria" w:hAnsi="Cambria"/>
                <w:bCs/>
                <w:color w:val="000000"/>
                <w:sz w:val="20"/>
              </w:rPr>
            </w:pPr>
            <w:r w:rsidRPr="008B14EC">
              <w:rPr>
                <w:rFonts w:ascii="Cambria" w:hAnsi="Cambria"/>
                <w:bCs/>
                <w:color w:val="000000"/>
                <w:sz w:val="20"/>
              </w:rPr>
              <w:t>Meja kadaver</w:t>
            </w:r>
          </w:p>
        </w:tc>
        <w:tc>
          <w:tcPr>
            <w:tcW w:w="5349" w:type="dxa"/>
            <w:tcBorders>
              <w:top w:val="nil"/>
              <w:left w:val="nil"/>
              <w:bottom w:val="single" w:sz="4" w:space="0" w:color="auto"/>
              <w:right w:val="single" w:sz="4" w:space="0" w:color="auto"/>
            </w:tcBorders>
          </w:tcPr>
          <w:p w:rsidR="008B14EC" w:rsidRPr="008B14EC" w:rsidRDefault="008B14EC" w:rsidP="00F570DD">
            <w:pPr>
              <w:rPr>
                <w:rFonts w:ascii="Cambria" w:hAnsi="Cambria"/>
                <w:color w:val="000000"/>
                <w:shd w:val="clear" w:color="auto" w:fill="FFFFFF"/>
              </w:rPr>
            </w:pPr>
            <w:r w:rsidRPr="008B14EC">
              <w:rPr>
                <w:rFonts w:ascii="Cambria" w:hAnsi="Cambria"/>
                <w:color w:val="000000"/>
                <w:shd w:val="clear" w:color="auto" w:fill="FFFFFF"/>
              </w:rPr>
              <w:t>This embalming table is constructed of a stainless steel top with a convex surface, stainless steel frame and 6” ball-bearing wheel. The swivel wheels lock to keep the table stationary while in use. The drain, located in the center of the foot end, quickly eliminates fluid from the table. It can stand on one end for storage behind a door or in a closet when not in use.</w:t>
            </w:r>
          </w:p>
          <w:p w:rsidR="008B14EC" w:rsidRPr="008B14EC" w:rsidRDefault="008B14EC" w:rsidP="00F570DD">
            <w:pPr>
              <w:rPr>
                <w:rFonts w:ascii="Cambria" w:hAnsi="Cambria"/>
                <w:noProof/>
              </w:rPr>
            </w:pPr>
          </w:p>
          <w:p w:rsidR="008B14EC" w:rsidRPr="008B14EC" w:rsidRDefault="008B14EC" w:rsidP="00F570DD">
            <w:pPr>
              <w:rPr>
                <w:rFonts w:ascii="Cambria" w:hAnsi="Cambria"/>
                <w:bCs/>
                <w:color w:val="000000"/>
                <w:sz w:val="20"/>
                <w:lang w:val="en-AU"/>
              </w:rPr>
            </w:pPr>
            <w:r w:rsidRPr="008B14EC">
              <w:rPr>
                <w:rFonts w:ascii="Cambria" w:hAnsi="Cambria"/>
                <w:noProof/>
                <w:lang w:eastAsia="id-ID"/>
              </w:rPr>
              <w:drawing>
                <wp:inline distT="0" distB="0" distL="0" distR="0">
                  <wp:extent cx="1704975" cy="104801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728343" cy="1062376"/>
                          </a:xfrm>
                          <a:prstGeom prst="rect">
                            <a:avLst/>
                          </a:prstGeom>
                          <a:noFill/>
                          <a:ln>
                            <a:noFill/>
                          </a:ln>
                        </pic:spPr>
                      </pic:pic>
                    </a:graphicData>
                  </a:graphic>
                </wp:inline>
              </w:drawing>
            </w:r>
          </w:p>
          <w:p w:rsidR="008B14EC" w:rsidRPr="008B14EC" w:rsidRDefault="008B14EC" w:rsidP="00F570DD">
            <w:pPr>
              <w:rPr>
                <w:rFonts w:ascii="Cambria" w:hAnsi="Cambria"/>
                <w:sz w:val="20"/>
                <w:szCs w:val="16"/>
                <w:lang w:val="en-AU"/>
              </w:rPr>
            </w:pP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2</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lang w:val="en-AU"/>
              </w:rPr>
            </w:pPr>
            <w:r w:rsidRPr="008B14EC">
              <w:rPr>
                <w:rFonts w:ascii="Cambria" w:hAnsi="Cambria"/>
                <w:color w:val="000000"/>
                <w:sz w:val="20"/>
                <w:lang w:val="en-AU"/>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spacing w:after="0"/>
              <w:rPr>
                <w:rFonts w:ascii="Cambria" w:hAnsi="Cambria"/>
                <w:color w:val="000000"/>
                <w:sz w:val="20"/>
              </w:rPr>
            </w:pPr>
            <w:r w:rsidRPr="008B14EC">
              <w:rPr>
                <w:rFonts w:ascii="Cambria" w:hAnsi="Cambria"/>
                <w:color w:val="000000"/>
                <w:sz w:val="20"/>
              </w:rPr>
              <w:t>2.</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rPr>
                <w:rFonts w:ascii="Cambria" w:hAnsi="Cambria"/>
                <w:bCs/>
                <w:color w:val="000000"/>
                <w:sz w:val="20"/>
              </w:rPr>
            </w:pPr>
            <w:r w:rsidRPr="008B14EC">
              <w:rPr>
                <w:rFonts w:ascii="Cambria" w:hAnsi="Cambria"/>
                <w:bCs/>
                <w:color w:val="000000"/>
                <w:sz w:val="20"/>
              </w:rPr>
              <w:t>Minor set</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Tiap Set terdiri dari :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Thumb Dressing Forcep 14 cm : 1pcs</w:t>
            </w:r>
            <w:r w:rsidRPr="008B14EC">
              <w:rPr>
                <w:rFonts w:ascii="Cambria" w:hAnsi="Cambria"/>
                <w:bCs/>
                <w:color w:val="000000"/>
                <w:sz w:val="18"/>
                <w:szCs w:val="18"/>
              </w:rPr>
              <w:br/>
              <w:t>- Tissue Forcep (12 Teeth) : 1 pcs</w:t>
            </w:r>
            <w:r w:rsidRPr="008B14EC">
              <w:rPr>
                <w:rFonts w:ascii="Cambria" w:hAnsi="Cambria"/>
                <w:bCs/>
                <w:color w:val="000000"/>
                <w:sz w:val="18"/>
                <w:szCs w:val="18"/>
              </w:rPr>
              <w:br/>
              <w:t>- Standard Operating Scissor STR-Sh/BI 14 cm : 1 pcs</w:t>
            </w:r>
            <w:r w:rsidRPr="008B14EC">
              <w:rPr>
                <w:rFonts w:ascii="Cambria" w:hAnsi="Cambria"/>
                <w:bCs/>
                <w:color w:val="000000"/>
                <w:sz w:val="18"/>
                <w:szCs w:val="18"/>
              </w:rPr>
              <w:br/>
              <w:t>- Knapp Vascular Scissor One Blade Pointed 11,5 cm : 1 pcs</w:t>
            </w:r>
            <w:r w:rsidRPr="008B14EC">
              <w:rPr>
                <w:rFonts w:ascii="Cambria" w:hAnsi="Cambria"/>
                <w:bCs/>
                <w:color w:val="000000"/>
                <w:sz w:val="18"/>
                <w:szCs w:val="18"/>
              </w:rPr>
              <w:br/>
              <w:t>- Rochester Pean Haemostatic Forcep STR 14 cm : 2 pcs</w:t>
            </w:r>
            <w:r w:rsidRPr="008B14EC">
              <w:rPr>
                <w:rFonts w:ascii="Cambria" w:hAnsi="Cambria"/>
                <w:bCs/>
                <w:color w:val="000000"/>
                <w:sz w:val="18"/>
                <w:szCs w:val="18"/>
              </w:rPr>
              <w:br/>
              <w:t>- Halsted Mosquito Haemostatic Forcep CVD 12,5 cm : 2 pcs</w:t>
            </w:r>
            <w:r w:rsidRPr="008B14EC">
              <w:rPr>
                <w:rFonts w:ascii="Cambria" w:hAnsi="Cambria"/>
                <w:bCs/>
                <w:color w:val="000000"/>
                <w:sz w:val="18"/>
                <w:szCs w:val="18"/>
              </w:rPr>
              <w:br/>
              <w:t>- Mayo Hegar Handle Holder 14 cm : 1 pcs</w:t>
            </w:r>
            <w:r w:rsidRPr="008B14EC">
              <w:rPr>
                <w:rFonts w:ascii="Cambria" w:hAnsi="Cambria"/>
                <w:bCs/>
                <w:color w:val="000000"/>
                <w:sz w:val="18"/>
                <w:szCs w:val="18"/>
              </w:rPr>
              <w:br/>
              <w:t>- Scalpel Handle No. 3 : 1 pcs</w:t>
            </w:r>
            <w:r w:rsidRPr="008B14EC">
              <w:rPr>
                <w:rFonts w:ascii="Cambria" w:hAnsi="Cambria"/>
                <w:bCs/>
                <w:color w:val="000000"/>
                <w:sz w:val="18"/>
                <w:szCs w:val="18"/>
              </w:rPr>
              <w:br/>
              <w:t>- Mini-Langenbeck Retractor : 1 pcs</w:t>
            </w:r>
            <w:r w:rsidRPr="008B14EC">
              <w:rPr>
                <w:rFonts w:ascii="Cambria" w:hAnsi="Cambria"/>
                <w:bCs/>
                <w:color w:val="000000"/>
                <w:sz w:val="18"/>
                <w:szCs w:val="18"/>
              </w:rPr>
              <w:br/>
              <w:t>- Needle Case (50x30x6 mm) : 1 pcs</w:t>
            </w:r>
            <w:r w:rsidRPr="008B14EC">
              <w:rPr>
                <w:rFonts w:ascii="Cambria" w:hAnsi="Cambria"/>
                <w:bCs/>
                <w:color w:val="000000"/>
                <w:sz w:val="18"/>
                <w:szCs w:val="18"/>
              </w:rPr>
              <w:br/>
              <w:t>- Case for Scalpel Blades : 1 pcs</w:t>
            </w:r>
            <w:r w:rsidRPr="008B14EC">
              <w:rPr>
                <w:rFonts w:ascii="Cambria" w:hAnsi="Cambria"/>
                <w:bCs/>
                <w:color w:val="000000"/>
                <w:sz w:val="18"/>
                <w:szCs w:val="18"/>
              </w:rPr>
              <w:br/>
              <w:t>- Case Instruments : 1 pcs</w:t>
            </w:r>
            <w:r w:rsidRPr="008B14EC">
              <w:rPr>
                <w:rFonts w:ascii="Cambria" w:hAnsi="Cambria"/>
                <w:bCs/>
                <w:color w:val="000000"/>
                <w:sz w:val="18"/>
                <w:szCs w:val="18"/>
              </w:rPr>
              <w:br/>
              <w:t>- Box Packing : 1 pcs</w:t>
            </w:r>
          </w:p>
          <w:p w:rsidR="008B14EC" w:rsidRPr="008B14EC" w:rsidRDefault="008B14EC" w:rsidP="00F570DD">
            <w:pPr>
              <w:spacing w:after="0" w:line="240" w:lineRule="auto"/>
              <w:rPr>
                <w:rFonts w:ascii="Cambria" w:hAnsi="Cambria"/>
                <w:bCs/>
                <w:color w:val="000000"/>
                <w:sz w:val="18"/>
                <w:szCs w:val="18"/>
                <w:lang w:val="en-AU"/>
              </w:rPr>
            </w:pPr>
            <w:r w:rsidRPr="008B14EC">
              <w:rPr>
                <w:rFonts w:ascii="Cambria" w:hAnsi="Cambria"/>
                <w:sz w:val="18"/>
                <w:szCs w:val="18"/>
              </w:rPr>
              <w:fldChar w:fldCharType="begin"/>
            </w:r>
            <w:r w:rsidRPr="008B14EC">
              <w:rPr>
                <w:rFonts w:ascii="Cambria" w:hAnsi="Cambria"/>
                <w:sz w:val="18"/>
                <w:szCs w:val="18"/>
              </w:rPr>
              <w:instrText xml:space="preserve"> INCLUDEPICTURE "http://webiklan.com/wp-content/uploads/2014/06/minor-surgery-set-renz.jpg" \* MERGEFORMATINET </w:instrText>
            </w:r>
            <w:r w:rsidRPr="008B14EC">
              <w:rPr>
                <w:rFonts w:ascii="Cambria" w:hAnsi="Cambria"/>
                <w:sz w:val="18"/>
                <w:szCs w:val="18"/>
              </w:rPr>
              <w:fldChar w:fldCharType="separate"/>
            </w:r>
            <w:r w:rsidR="00DB120C">
              <w:rPr>
                <w:rFonts w:ascii="Cambria" w:hAnsi="Cambria"/>
                <w:sz w:val="18"/>
                <w:szCs w:val="18"/>
              </w:rPr>
              <w:fldChar w:fldCharType="begin"/>
            </w:r>
            <w:r w:rsidR="00DB120C">
              <w:rPr>
                <w:rFonts w:ascii="Cambria" w:hAnsi="Cambria"/>
                <w:sz w:val="18"/>
                <w:szCs w:val="18"/>
              </w:rPr>
              <w:instrText xml:space="preserve"> INCLUDEPICTURE  "http://webiklan.com/wp-content/uploads/2014/06/minor-surgery-set-renz.jpg" \* MERGEFORMATINET </w:instrText>
            </w:r>
            <w:r w:rsidR="00DB120C">
              <w:rPr>
                <w:rFonts w:ascii="Cambria" w:hAnsi="Cambria"/>
                <w:sz w:val="18"/>
                <w:szCs w:val="18"/>
              </w:rPr>
              <w:fldChar w:fldCharType="separate"/>
            </w:r>
            <w:r w:rsidR="00D122BC">
              <w:rPr>
                <w:rFonts w:ascii="Cambria" w:hAnsi="Cambria"/>
                <w:sz w:val="18"/>
                <w:szCs w:val="18"/>
              </w:rPr>
              <w:fldChar w:fldCharType="begin"/>
            </w:r>
            <w:r w:rsidR="00D122BC">
              <w:rPr>
                <w:rFonts w:ascii="Cambria" w:hAnsi="Cambria"/>
                <w:sz w:val="18"/>
                <w:szCs w:val="18"/>
              </w:rPr>
              <w:instrText xml:space="preserve"> </w:instrText>
            </w:r>
            <w:r w:rsidR="00D122BC">
              <w:rPr>
                <w:rFonts w:ascii="Cambria" w:hAnsi="Cambria"/>
                <w:sz w:val="18"/>
                <w:szCs w:val="18"/>
              </w:rPr>
              <w:instrText>INCLUDEPICTURE  "http://webiklan.com/wp-content/uploads/2014/06/minor-surgery-set-renz.jpg" \* MERGEFORMATINET</w:instrText>
            </w:r>
            <w:r w:rsidR="00D122BC">
              <w:rPr>
                <w:rFonts w:ascii="Cambria" w:hAnsi="Cambria"/>
                <w:sz w:val="18"/>
                <w:szCs w:val="18"/>
              </w:rPr>
              <w:instrText xml:space="preserve"> </w:instrText>
            </w:r>
            <w:r w:rsidR="00D122BC">
              <w:rPr>
                <w:rFonts w:ascii="Cambria" w:hAnsi="Cambria"/>
                <w:sz w:val="18"/>
                <w:szCs w:val="18"/>
              </w:rPr>
              <w:fldChar w:fldCharType="separate"/>
            </w:r>
            <w:r w:rsidR="00D122BC">
              <w:rPr>
                <w:rFonts w:ascii="Cambria" w:hAnsi="Cambria"/>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87pt">
                  <v:imagedata r:id="rId7" r:href="rId8"/>
                </v:shape>
              </w:pict>
            </w:r>
            <w:r w:rsidR="00D122BC">
              <w:rPr>
                <w:rFonts w:ascii="Cambria" w:hAnsi="Cambria"/>
                <w:sz w:val="18"/>
                <w:szCs w:val="18"/>
              </w:rPr>
              <w:fldChar w:fldCharType="end"/>
            </w:r>
            <w:r w:rsidR="00DB120C">
              <w:rPr>
                <w:rFonts w:ascii="Cambria" w:hAnsi="Cambria"/>
                <w:sz w:val="18"/>
                <w:szCs w:val="18"/>
              </w:rPr>
              <w:fldChar w:fldCharType="end"/>
            </w:r>
            <w:r w:rsidRPr="008B14EC">
              <w:rPr>
                <w:rFonts w:ascii="Cambria" w:hAnsi="Cambria"/>
                <w:sz w:val="18"/>
                <w:szCs w:val="18"/>
              </w:rPr>
              <w:fldChar w:fldCharType="end"/>
            </w:r>
          </w:p>
        </w:tc>
        <w:tc>
          <w:tcPr>
            <w:tcW w:w="473"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5</w:t>
            </w:r>
          </w:p>
        </w:tc>
        <w:tc>
          <w:tcPr>
            <w:tcW w:w="698"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set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p>
        </w:tc>
        <w:tc>
          <w:tcPr>
            <w:tcW w:w="1402" w:type="dxa"/>
            <w:tcBorders>
              <w:top w:val="nil"/>
              <w:left w:val="nil"/>
              <w:bottom w:val="single" w:sz="4" w:space="0" w:color="auto"/>
              <w:right w:val="single" w:sz="4" w:space="0" w:color="auto"/>
            </w:tcBorders>
            <w:noWrap/>
          </w:tcPr>
          <w:p w:rsidR="008B14EC" w:rsidRPr="008B14EC" w:rsidRDefault="008B14EC" w:rsidP="00F570DD">
            <w:pPr>
              <w:rPr>
                <w:rFonts w:ascii="Cambria" w:hAnsi="Cambria"/>
                <w:bCs/>
                <w:color w:val="000000"/>
                <w:sz w:val="20"/>
              </w:rPr>
            </w:pPr>
            <w:r w:rsidRPr="008B14EC">
              <w:rPr>
                <w:rFonts w:ascii="Cambria" w:hAnsi="Cambria"/>
                <w:bCs/>
                <w:color w:val="000000"/>
                <w:sz w:val="20"/>
              </w:rPr>
              <w:t>Rak Besi PxT (100-200 cm)</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Spesifikasi Ukuran:</w:t>
            </w:r>
            <w:r w:rsidRPr="008B14EC">
              <w:rPr>
                <w:rFonts w:ascii="Cambria" w:hAnsi="Cambria"/>
                <w:bCs/>
                <w:color w:val="000000"/>
                <w:sz w:val="18"/>
                <w:szCs w:val="18"/>
              </w:rPr>
              <w:br/>
              <w:t>P x L x T ( 100Cm x 40 Cm x 200Cm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Sistem baut / Knock Down</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Tebal ambalan 0,75 mm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Tebal tiang / besi siku 2 mm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Kapasitas 100 kg</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Termasuk karet kaki</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lastRenderedPageBreak/>
              <w:fldChar w:fldCharType="begin"/>
            </w:r>
            <w:r w:rsidRPr="008B14EC">
              <w:rPr>
                <w:rFonts w:ascii="Cambria" w:hAnsi="Cambria"/>
                <w:bCs/>
                <w:color w:val="000000"/>
                <w:sz w:val="18"/>
                <w:szCs w:val="18"/>
              </w:rPr>
              <w:instrText xml:space="preserve"> INCLUDEPICTURE "http://4.bp.blogspot.com/-hSvZ55dhf9g/VPp3RCurRFI/AAAAAAAAAwQ/LLgA2qtk5DU/s1600/11031069_545154292292010_7513266326897564621_n.jpg" \* MERGEFORMATINET </w:instrText>
            </w:r>
            <w:r w:rsidRPr="008B14EC">
              <w:rPr>
                <w:rFonts w:ascii="Cambria" w:hAnsi="Cambria"/>
                <w:bCs/>
                <w:color w:val="000000"/>
                <w:sz w:val="18"/>
                <w:szCs w:val="18"/>
              </w:rPr>
              <w:fldChar w:fldCharType="separate"/>
            </w:r>
            <w:r w:rsidR="00DB120C">
              <w:rPr>
                <w:rFonts w:ascii="Cambria" w:hAnsi="Cambria"/>
                <w:bCs/>
                <w:color w:val="000000"/>
                <w:sz w:val="18"/>
                <w:szCs w:val="18"/>
              </w:rPr>
              <w:fldChar w:fldCharType="begin"/>
            </w:r>
            <w:r w:rsidR="00DB120C">
              <w:rPr>
                <w:rFonts w:ascii="Cambria" w:hAnsi="Cambria"/>
                <w:bCs/>
                <w:color w:val="000000"/>
                <w:sz w:val="18"/>
                <w:szCs w:val="18"/>
              </w:rPr>
              <w:instrText xml:space="preserve"> INCLUDEPICTURE  "http://4.bp.blogspot.com/-hSvZ55dhf9g/VPp3RCurRFI/AAAAAAAAAwQ/LLgA2qtk5DU/s1600/11031069_545154292292010_7513266326897564621_n.jpg" \* MERGEFORMATINET </w:instrText>
            </w:r>
            <w:r w:rsidR="00DB120C">
              <w:rPr>
                <w:rFonts w:ascii="Cambria" w:hAnsi="Cambria"/>
                <w:bCs/>
                <w:color w:val="000000"/>
                <w:sz w:val="18"/>
                <w:szCs w:val="18"/>
              </w:rPr>
              <w:fldChar w:fldCharType="separate"/>
            </w:r>
            <w:r w:rsidR="00D122BC">
              <w:rPr>
                <w:rFonts w:ascii="Cambria" w:hAnsi="Cambria"/>
                <w:bCs/>
                <w:color w:val="000000"/>
                <w:sz w:val="18"/>
                <w:szCs w:val="18"/>
              </w:rPr>
              <w:fldChar w:fldCharType="begin"/>
            </w:r>
            <w:r w:rsidR="00D122BC">
              <w:rPr>
                <w:rFonts w:ascii="Cambria" w:hAnsi="Cambria"/>
                <w:bCs/>
                <w:color w:val="000000"/>
                <w:sz w:val="18"/>
                <w:szCs w:val="18"/>
              </w:rPr>
              <w:instrText xml:space="preserve"> </w:instrText>
            </w:r>
            <w:r w:rsidR="00D122BC">
              <w:rPr>
                <w:rFonts w:ascii="Cambria" w:hAnsi="Cambria"/>
                <w:bCs/>
                <w:color w:val="000000"/>
                <w:sz w:val="18"/>
                <w:szCs w:val="18"/>
              </w:rPr>
              <w:instrText>INCLUDEPICTURE  "http://4.bp.blogspot.com/-hSvZ55dhf9g/VPp3RCurRFI/AAAAAAAAAwQ/LLgA2qtk5DU/s1600/11031069_545154292292010_7513266326897564621_n.jpg" \* MERGEFORMATINET</w:instrText>
            </w:r>
            <w:r w:rsidR="00D122BC">
              <w:rPr>
                <w:rFonts w:ascii="Cambria" w:hAnsi="Cambria"/>
                <w:bCs/>
                <w:color w:val="000000"/>
                <w:sz w:val="18"/>
                <w:szCs w:val="18"/>
              </w:rPr>
              <w:instrText xml:space="preserve"> </w:instrText>
            </w:r>
            <w:r w:rsidR="00D122BC">
              <w:rPr>
                <w:rFonts w:ascii="Cambria" w:hAnsi="Cambria"/>
                <w:bCs/>
                <w:color w:val="000000"/>
                <w:sz w:val="18"/>
                <w:szCs w:val="18"/>
              </w:rPr>
              <w:fldChar w:fldCharType="separate"/>
            </w:r>
            <w:r w:rsidR="00D122BC">
              <w:rPr>
                <w:rFonts w:ascii="Cambria" w:hAnsi="Cambria"/>
                <w:bCs/>
                <w:color w:val="000000"/>
                <w:sz w:val="18"/>
                <w:szCs w:val="18"/>
              </w:rPr>
              <w:pict>
                <v:shape id="_x0000_i1026" type="#_x0000_t75" alt="Image result for rak besi 100 x 200 cm" style="width:95.25pt;height:127.5pt">
                  <v:imagedata r:id="rId9" r:href="rId10"/>
                </v:shape>
              </w:pict>
            </w:r>
            <w:r w:rsidR="00D122BC">
              <w:rPr>
                <w:rFonts w:ascii="Cambria" w:hAnsi="Cambria"/>
                <w:bCs/>
                <w:color w:val="000000"/>
                <w:sz w:val="18"/>
                <w:szCs w:val="18"/>
              </w:rPr>
              <w:fldChar w:fldCharType="end"/>
            </w:r>
            <w:r w:rsidR="00DB120C">
              <w:rPr>
                <w:rFonts w:ascii="Cambria" w:hAnsi="Cambria"/>
                <w:bCs/>
                <w:color w:val="000000"/>
                <w:sz w:val="18"/>
                <w:szCs w:val="18"/>
              </w:rPr>
              <w:fldChar w:fldCharType="end"/>
            </w:r>
            <w:r w:rsidRPr="008B14EC">
              <w:rPr>
                <w:rFonts w:ascii="Cambria" w:hAnsi="Cambria"/>
                <w:bCs/>
                <w:color w:val="000000"/>
                <w:sz w:val="18"/>
                <w:szCs w:val="18"/>
              </w:rPr>
              <w:fldChar w:fldCharType="end"/>
            </w:r>
          </w:p>
          <w:p w:rsidR="008B14EC" w:rsidRPr="008B14EC" w:rsidRDefault="008B14EC" w:rsidP="00F570DD">
            <w:pPr>
              <w:spacing w:after="0" w:line="240" w:lineRule="auto"/>
              <w:rPr>
                <w:rFonts w:ascii="Cambria" w:hAnsi="Cambria"/>
                <w:bCs/>
                <w:color w:val="000000"/>
                <w:sz w:val="18"/>
                <w:szCs w:val="18"/>
              </w:rPr>
            </w:pP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lastRenderedPageBreak/>
              <w:t>6</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lastRenderedPageBreak/>
              <w:t>3.</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Penyangga buku dengan tripod</w:t>
            </w:r>
          </w:p>
        </w:tc>
        <w:tc>
          <w:tcPr>
            <w:tcW w:w="5349" w:type="dxa"/>
            <w:tcBorders>
              <w:top w:val="nil"/>
              <w:left w:val="nil"/>
              <w:bottom w:val="single" w:sz="4" w:space="0" w:color="auto"/>
              <w:right w:val="single" w:sz="4" w:space="0" w:color="auto"/>
            </w:tcBorders>
          </w:tcPr>
          <w:p w:rsidR="008B14EC" w:rsidRPr="008B14EC" w:rsidRDefault="008B14EC" w:rsidP="00F570DD">
            <w:pPr>
              <w:rPr>
                <w:rFonts w:ascii="Cambria" w:hAnsi="Cambria"/>
              </w:rPr>
            </w:pPr>
            <w:r w:rsidRPr="008B14EC">
              <w:rPr>
                <w:rFonts w:ascii="Cambria" w:hAnsi="Cambria"/>
              </w:rPr>
              <w:t>Spesifikasi :</w:t>
            </w:r>
          </w:p>
          <w:p w:rsidR="008B14EC" w:rsidRPr="008B14EC" w:rsidRDefault="008B14EC" w:rsidP="00F570DD">
            <w:pPr>
              <w:rPr>
                <w:rFonts w:ascii="Cambria" w:hAnsi="Cambria"/>
              </w:rPr>
            </w:pPr>
            <w:r w:rsidRPr="008B14EC">
              <w:rPr>
                <w:rFonts w:ascii="Cambria" w:hAnsi="Cambria" w:cs="Helvetica"/>
                <w:color w:val="333333"/>
                <w:sz w:val="21"/>
                <w:szCs w:val="21"/>
                <w:shd w:val="clear" w:color="auto" w:fill="FFFFFF"/>
              </w:rPr>
              <w:t>Mekanisme tiga bagian memungkinkan untuk posisi yang lebih rendah</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Berlubang Meja Folding dengan halaman pengikut</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Frictioning EZ Angle Roller</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Quik-N-EZ Retainer</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Quik-N-EZ Penyesuaian Tinggi Grip</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Tripod Basis terbuat dari tahan lama aluminium die cast</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Ukuran meja: 480 mm x 345 mm (18,9 "x 13,6")</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Tinggi: 610 mm - 1.150 mm (24 "- 45.3")</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Berat: 3.15 kg (6,9 lbs.)</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radius dasar: 345 mm (13,6 ")</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Kapasitas beban: 5 kg (11 lbs.)</w:t>
            </w:r>
            <w:r w:rsidRPr="008B14EC">
              <w:rPr>
                <w:rFonts w:ascii="Cambria" w:hAnsi="Cambria" w:cs="Helvetica"/>
                <w:color w:val="333333"/>
                <w:sz w:val="21"/>
                <w:szCs w:val="21"/>
              </w:rPr>
              <w:br/>
            </w:r>
            <w:r w:rsidRPr="008B14EC">
              <w:rPr>
                <w:rFonts w:ascii="Cambria" w:hAnsi="Cambria" w:cs="Helvetica"/>
                <w:color w:val="333333"/>
                <w:sz w:val="21"/>
                <w:szCs w:val="21"/>
                <w:shd w:val="clear" w:color="auto" w:fill="FFFFFF"/>
              </w:rPr>
              <w:t>Ukuran dilipat: 680 mm x 130 mm x 215 mm (26,7 "x 5,1" x 8,5 ")</w:t>
            </w:r>
          </w:p>
          <w:p w:rsidR="008B14EC" w:rsidRPr="008B14EC" w:rsidRDefault="008B14EC" w:rsidP="00F570DD">
            <w:pPr>
              <w:rPr>
                <w:rFonts w:ascii="Cambria" w:hAnsi="Cambria"/>
              </w:rPr>
            </w:pPr>
          </w:p>
          <w:p w:rsidR="008B14EC" w:rsidRPr="008B14EC" w:rsidRDefault="008B14EC" w:rsidP="00F570DD">
            <w:pPr>
              <w:rPr>
                <w:rFonts w:ascii="Cambria" w:hAnsi="Cambria"/>
                <w:bCs/>
                <w:color w:val="000000"/>
                <w:sz w:val="20"/>
              </w:rPr>
            </w:pPr>
            <w:r w:rsidRPr="008B14EC">
              <w:rPr>
                <w:rFonts w:ascii="Cambria" w:hAnsi="Cambria"/>
              </w:rPr>
              <w:fldChar w:fldCharType="begin"/>
            </w:r>
            <w:r w:rsidRPr="008B14EC">
              <w:rPr>
                <w:rFonts w:ascii="Cambria" w:hAnsi="Cambria"/>
              </w:rPr>
              <w:instrText xml:space="preserve"> INCLUDEPICTURE "https://images.primanada.com/image/cache/products/hercules-bs418b-800x800.jpg" \* MERGEFORMATINET </w:instrText>
            </w:r>
            <w:r w:rsidRPr="008B14EC">
              <w:rPr>
                <w:rFonts w:ascii="Cambria" w:hAnsi="Cambria"/>
              </w:rPr>
              <w:fldChar w:fldCharType="separate"/>
            </w:r>
            <w:r w:rsidR="00DB120C">
              <w:rPr>
                <w:rFonts w:ascii="Cambria" w:hAnsi="Cambria"/>
              </w:rPr>
              <w:fldChar w:fldCharType="begin"/>
            </w:r>
            <w:r w:rsidR="00DB120C">
              <w:rPr>
                <w:rFonts w:ascii="Cambria" w:hAnsi="Cambria"/>
              </w:rPr>
              <w:instrText xml:space="preserve"> INCLUDEPICTURE  "https://images.primanada.com/image/cache/products/hercules-bs418b-800x800.jpg" \* MERGEFORMATINET </w:instrText>
            </w:r>
            <w:r w:rsidR="00DB120C">
              <w:rPr>
                <w:rFonts w:ascii="Cambria" w:hAnsi="Cambria"/>
              </w:rPr>
              <w:fldChar w:fldCharType="separate"/>
            </w:r>
            <w:r w:rsidR="00D122BC">
              <w:rPr>
                <w:rFonts w:ascii="Cambria" w:hAnsi="Cambria"/>
              </w:rPr>
              <w:fldChar w:fldCharType="begin"/>
            </w:r>
            <w:r w:rsidR="00D122BC">
              <w:rPr>
                <w:rFonts w:ascii="Cambria" w:hAnsi="Cambria"/>
              </w:rPr>
              <w:instrText xml:space="preserve"> </w:instrText>
            </w:r>
            <w:r w:rsidR="00D122BC">
              <w:rPr>
                <w:rFonts w:ascii="Cambria" w:hAnsi="Cambria"/>
              </w:rPr>
              <w:instrText>INCLUDEPICTURE  "https://images.primanada.com/image/cache/products/hercules-bs418b-800x800.jpg" \* MERGEFORMATINET</w:instrText>
            </w:r>
            <w:r w:rsidR="00D122BC">
              <w:rPr>
                <w:rFonts w:ascii="Cambria" w:hAnsi="Cambria"/>
              </w:rPr>
              <w:instrText xml:space="preserve"> </w:instrText>
            </w:r>
            <w:r w:rsidR="00D122BC">
              <w:rPr>
                <w:rFonts w:ascii="Cambria" w:hAnsi="Cambria"/>
              </w:rPr>
              <w:fldChar w:fldCharType="separate"/>
            </w:r>
            <w:r w:rsidR="00D122BC">
              <w:rPr>
                <w:rFonts w:ascii="Cambria" w:hAnsi="Cambria"/>
              </w:rPr>
              <w:pict>
                <v:shape id="_x0000_i1027" type="#_x0000_t75" style="width:129.75pt;height:129.75pt">
                  <v:imagedata r:id="rId11" r:href="rId12"/>
                </v:shape>
              </w:pict>
            </w:r>
            <w:r w:rsidR="00D122BC">
              <w:rPr>
                <w:rFonts w:ascii="Cambria" w:hAnsi="Cambria"/>
              </w:rPr>
              <w:fldChar w:fldCharType="end"/>
            </w:r>
            <w:r w:rsidR="00DB120C">
              <w:rPr>
                <w:rFonts w:ascii="Cambria" w:hAnsi="Cambria"/>
              </w:rPr>
              <w:fldChar w:fldCharType="end"/>
            </w:r>
            <w:r w:rsidRPr="008B14EC">
              <w:rPr>
                <w:rFonts w:ascii="Cambria" w:hAnsi="Cambria"/>
              </w:rPr>
              <w:fldChar w:fldCharType="end"/>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5</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4.</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Sentrifuge</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Brand : Thermo Scientific, Designed in Germany</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Manufacture in China (Under Thermo Scientific  ISO and Requirements)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Model : SL8, Ventilated, 230 V, 50/60 Hz; 75007221</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Swing Bucket Rotors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Max Capacity 4 x 145 mL (with TX-150 rotor)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Max Speed 4,500 rpm (with TX-150 rotor)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Min Speed 300 rpm (with TX-150 rotor)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Max RCF 3,260 x g (with TX-150 rotor)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Fixed Angle Rotors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Max Capacity 6 x 50 mL (with HIGHConic rotor)</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Max Speed 16,000 rpm (with MicroClick 24 rotor)</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Min Speed 300 rpm (with MicroClick 24 rotor)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 xml:space="preserve">   Max RCF 24,328 x g (with MicroClick 24 rotor)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Control System : Microprocessor</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Drive System : Direct, brushless induction drive</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Rotor Locking System : Auto-Lock rotor exchange</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Imbalance Detection System : Continuous vibration measurement, with rotor mass correction</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Programs 4 direct program buttons, with alphanumeric program naming</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Pulse (Short) Run : Yes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Acceleration/ Deceleration Rates 2 : (standard and soft)</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Centrifugation Chamber : Brushed stainless steel</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Max Timer Range : 99h 59min, continuous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Sound Level : &lt;58 dBA (with TX-150 rotor); &lt;61 dBA (with MicroClick 24 rotor)</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Other Features : Certified1 ClickSeal biocontainment lids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Multilingual selection: English, Dutch, French, German, Italian, Russian and Spanish</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Max Power Consumption : 310 W</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lastRenderedPageBreak/>
              <w:t>Dimensions WDH (Lid closed) : 37 x 48 x 31 cm; H (Lid Open) : 67 cm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Weight : 35 kg</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Standards &amp; Certifications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Standards : IEC 61010-1, IEC 61010-2-020, IEC 61010-2-101, EN 61326-1</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Certifications : UL Listed / CE marked / IVD compliant / Certified biocontainment</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Include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High Capacity Cell Culture Rotor Package, including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Swinging Bucket Rotor, 90°, Rmax 144 mm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50ml conical buckets; Capacity : 8 x 50 ml</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Adapters for 15ml conical tubes (4pk); Capacity : 8 x 15 ml</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Round Buckets (set of 4)</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ClickSeal Biocontainment Lids for Round Buckets (set of 4)</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Adapters for 10 mL Blood Collection Tube (set of 4); Capacity : 16 x 10 ml</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noProof/>
                <w:lang w:eastAsia="id-ID"/>
              </w:rPr>
              <w:drawing>
                <wp:inline distT="0" distB="0" distL="0" distR="0">
                  <wp:extent cx="1168400" cy="876300"/>
                  <wp:effectExtent l="0" t="0" r="0" b="0"/>
                  <wp:docPr id="31" name="Picture 31" descr="C:\Users\lenovo\Downloads\cq5dam.thumbnail.250.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cq5dam.thumbnail.250.250.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170328" cy="877746"/>
                          </a:xfrm>
                          <a:prstGeom prst="rect">
                            <a:avLst/>
                          </a:prstGeom>
                          <a:noFill/>
                          <a:ln>
                            <a:noFill/>
                          </a:ln>
                        </pic:spPr>
                      </pic:pic>
                    </a:graphicData>
                  </a:graphic>
                </wp:inline>
              </w:drawing>
            </w:r>
            <w:r w:rsidRPr="008B14EC">
              <w:rPr>
                <w:rFonts w:ascii="Cambria" w:hAnsi="Cambria"/>
                <w:noProof/>
                <w:lang w:eastAsia="id-ID"/>
              </w:rPr>
              <w:drawing>
                <wp:inline distT="0" distB="0" distL="0" distR="0">
                  <wp:extent cx="928255" cy="838200"/>
                  <wp:effectExtent l="0" t="0" r="5715" b="0"/>
                  <wp:docPr id="30" name="Picture 30" descr="https://static.fishersci.com/images/CFG-75005701-TX150-rotfull-tallbuckets~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static.fishersci.com/images/CFG-75005701-TX150-rotfull-tallbuckets~wn.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937962" cy="846966"/>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lastRenderedPageBreak/>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Paket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lastRenderedPageBreak/>
              <w:t>5.</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Vortex</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Brand : IKA, Germany</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Manufacture for Asia Pasific in Malaysia (under IKA Germany Licence)</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Model : VORTEX 3; # 3340000</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Type of movement : orbital</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Shaker diameter : 4 mm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Motor rating input : 58 W</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Motor rating output : 10 W</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Permissible ON time : 100 %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Speed min (adjustable) : 500 rpm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Speed range : 0 - 2500 rpm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Speed display : none</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Timer : no</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Operating mode : continuous operation</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Touch function : yes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Shaking table lock : no</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Working with microtiter plates : yes</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Number of microtiter plates : 1</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Dimensions (W x H x D) : 127 x 136 x 149 mm</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Weight : 4.5 kg</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Permissible ambient temperature : 5 - 40 °C</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Permissible relative humidity : 80 %</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Protection class according to DIN EN 60529 : IP 21</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RS 232 interface : no</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Analog output : no</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Voltage : 200 - 240 / 115 / 100 V</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Frequency : 50/60 Hz</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Power input : 60 W</w:t>
            </w:r>
          </w:p>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noProof/>
                <w:color w:val="000000"/>
                <w:sz w:val="18"/>
                <w:szCs w:val="18"/>
                <w:lang w:eastAsia="id-ID"/>
              </w:rPr>
              <w:drawing>
                <wp:inline distT="0" distB="0" distL="0" distR="0">
                  <wp:extent cx="972486" cy="7429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979211" cy="748088"/>
                          </a:xfrm>
                          <a:prstGeom prst="rect">
                            <a:avLst/>
                          </a:prstGeom>
                          <a:noFill/>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Paket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11015" w:type="dxa"/>
            <w:gridSpan w:val="8"/>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bookmarkStart w:id="2" w:name="_Hlk485322496"/>
            <w:r w:rsidRPr="008B14EC">
              <w:rPr>
                <w:rFonts w:ascii="Cambria" w:hAnsi="Cambria"/>
                <w:b/>
                <w:color w:val="000000"/>
                <w:sz w:val="20"/>
              </w:rPr>
              <w:t>Sarana Prasarana Laboratorium Histologi-Patologi Anatomi</w:t>
            </w:r>
          </w:p>
        </w:tc>
      </w:tr>
      <w:bookmarkEnd w:id="2"/>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6.</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Kursi Dingklik</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Cs/>
                <w:color w:val="000000"/>
                <w:sz w:val="18"/>
                <w:szCs w:val="18"/>
              </w:rPr>
            </w:pPr>
            <w:r w:rsidRPr="008B14EC">
              <w:rPr>
                <w:rFonts w:ascii="Cambria" w:hAnsi="Cambria"/>
                <w:bCs/>
                <w:color w:val="000000"/>
                <w:sz w:val="18"/>
                <w:szCs w:val="18"/>
              </w:rPr>
              <w:t>Kursi dingklik</w:t>
            </w:r>
          </w:p>
          <w:p w:rsidR="008B14EC" w:rsidRPr="008B14EC" w:rsidRDefault="008B14EC" w:rsidP="008B14EC">
            <w:pPr>
              <w:numPr>
                <w:ilvl w:val="0"/>
                <w:numId w:val="2"/>
              </w:numPr>
              <w:spacing w:after="0" w:line="240" w:lineRule="auto"/>
              <w:rPr>
                <w:rFonts w:ascii="Cambria" w:hAnsi="Cambria"/>
                <w:bCs/>
                <w:color w:val="000000"/>
                <w:sz w:val="18"/>
                <w:szCs w:val="18"/>
              </w:rPr>
            </w:pPr>
            <w:r w:rsidRPr="008B14EC">
              <w:rPr>
                <w:rFonts w:ascii="Cambria" w:hAnsi="Cambria"/>
                <w:bCs/>
                <w:color w:val="000000"/>
                <w:sz w:val="18"/>
                <w:szCs w:val="18"/>
              </w:rPr>
              <w:t>Bahan Kayu Jati,</w:t>
            </w:r>
          </w:p>
          <w:p w:rsidR="008B14EC" w:rsidRPr="008B14EC" w:rsidRDefault="008B14EC" w:rsidP="008B14EC">
            <w:pPr>
              <w:numPr>
                <w:ilvl w:val="0"/>
                <w:numId w:val="2"/>
              </w:numPr>
              <w:spacing w:after="0" w:line="240" w:lineRule="auto"/>
              <w:rPr>
                <w:rFonts w:ascii="Cambria" w:hAnsi="Cambria"/>
                <w:bCs/>
                <w:color w:val="000000"/>
                <w:sz w:val="18"/>
                <w:szCs w:val="18"/>
              </w:rPr>
            </w:pPr>
            <w:r w:rsidRPr="008B14EC">
              <w:rPr>
                <w:rFonts w:ascii="Cambria" w:hAnsi="Cambria"/>
                <w:bCs/>
                <w:color w:val="000000"/>
                <w:sz w:val="18"/>
                <w:szCs w:val="18"/>
              </w:rPr>
              <w:t>Finishing: Natural</w:t>
            </w:r>
          </w:p>
          <w:p w:rsidR="008B14EC" w:rsidRPr="008B14EC" w:rsidRDefault="008B14EC" w:rsidP="008B14EC">
            <w:pPr>
              <w:numPr>
                <w:ilvl w:val="0"/>
                <w:numId w:val="2"/>
              </w:numPr>
              <w:spacing w:after="0" w:line="240" w:lineRule="auto"/>
              <w:rPr>
                <w:rFonts w:ascii="Cambria" w:hAnsi="Cambria"/>
                <w:bCs/>
                <w:color w:val="000000"/>
                <w:sz w:val="18"/>
                <w:szCs w:val="18"/>
              </w:rPr>
            </w:pPr>
            <w:r w:rsidRPr="008B14EC">
              <w:rPr>
                <w:rFonts w:ascii="Cambria" w:hAnsi="Cambria"/>
                <w:bCs/>
                <w:color w:val="000000"/>
                <w:sz w:val="18"/>
                <w:szCs w:val="18"/>
              </w:rPr>
              <w:t>Standard Konstruksi Jepara</w:t>
            </w:r>
          </w:p>
          <w:p w:rsidR="008B14EC" w:rsidRPr="008B14EC" w:rsidRDefault="008B14EC" w:rsidP="008B14EC">
            <w:pPr>
              <w:numPr>
                <w:ilvl w:val="0"/>
                <w:numId w:val="2"/>
              </w:numPr>
              <w:spacing w:after="0" w:line="240" w:lineRule="auto"/>
              <w:rPr>
                <w:rFonts w:ascii="Cambria" w:hAnsi="Cambria"/>
                <w:bCs/>
                <w:color w:val="000000"/>
                <w:sz w:val="18"/>
                <w:szCs w:val="18"/>
              </w:rPr>
            </w:pPr>
            <w:r w:rsidRPr="008B14EC">
              <w:rPr>
                <w:rFonts w:ascii="Cambria" w:hAnsi="Cambria"/>
                <w:bCs/>
                <w:color w:val="000000"/>
                <w:sz w:val="18"/>
                <w:szCs w:val="18"/>
              </w:rPr>
              <w:t>Ukuran sbb: Diameter 30cm, Tinggi 45</w:t>
            </w:r>
          </w:p>
          <w:p w:rsidR="008B14EC" w:rsidRPr="008B14EC" w:rsidRDefault="008B14EC" w:rsidP="00F570DD">
            <w:pPr>
              <w:rPr>
                <w:rFonts w:ascii="Cambria" w:hAnsi="Cambria"/>
                <w:bCs/>
                <w:color w:val="000000"/>
                <w:sz w:val="18"/>
                <w:szCs w:val="18"/>
              </w:rPr>
            </w:pPr>
            <w:r w:rsidRPr="008B14EC">
              <w:rPr>
                <w:rFonts w:ascii="Cambria" w:hAnsi="Cambria"/>
                <w:bCs/>
                <w:color w:val="000000"/>
                <w:sz w:val="18"/>
                <w:szCs w:val="18"/>
              </w:rPr>
              <w:fldChar w:fldCharType="begin"/>
            </w:r>
            <w:r w:rsidRPr="008B14EC">
              <w:rPr>
                <w:rFonts w:ascii="Cambria" w:hAnsi="Cambria"/>
                <w:bCs/>
                <w:color w:val="000000"/>
                <w:sz w:val="18"/>
                <w:szCs w:val="18"/>
              </w:rPr>
              <w:instrText xml:space="preserve"> INCLUDEPICTURE "https://lh3.googleusercontent.com/fEvGVHygsXrhUiBdhpRhpttdZV-eywKC0numKXqAUR792QRkOoklzLi-BXHyIPquyofRl8-gyxK4AA=w165-h220" \* MERGEFORMATINET </w:instrText>
            </w:r>
            <w:r w:rsidRPr="008B14EC">
              <w:rPr>
                <w:rFonts w:ascii="Cambria" w:hAnsi="Cambria"/>
                <w:bCs/>
                <w:color w:val="000000"/>
                <w:sz w:val="18"/>
                <w:szCs w:val="18"/>
              </w:rPr>
              <w:fldChar w:fldCharType="separate"/>
            </w:r>
            <w:r w:rsidR="00DB120C">
              <w:rPr>
                <w:rFonts w:ascii="Cambria" w:hAnsi="Cambria"/>
                <w:bCs/>
                <w:color w:val="000000"/>
                <w:sz w:val="18"/>
                <w:szCs w:val="18"/>
              </w:rPr>
              <w:fldChar w:fldCharType="begin"/>
            </w:r>
            <w:r w:rsidR="00DB120C">
              <w:rPr>
                <w:rFonts w:ascii="Cambria" w:hAnsi="Cambria"/>
                <w:bCs/>
                <w:color w:val="000000"/>
                <w:sz w:val="18"/>
                <w:szCs w:val="18"/>
              </w:rPr>
              <w:instrText xml:space="preserve"> INCLUDEPICTURE  "https://lh3.googleusercontent.com/fEvGVHygsXrhUiBdhpRhpttdZV-eywKC0numKXqAUR792QRkOoklzLi-BXHyIPquyofRl8-gyxK4AA=w165-h220" \* MERGEFORMATINET </w:instrText>
            </w:r>
            <w:r w:rsidR="00DB120C">
              <w:rPr>
                <w:rFonts w:ascii="Cambria" w:hAnsi="Cambria"/>
                <w:bCs/>
                <w:color w:val="000000"/>
                <w:sz w:val="18"/>
                <w:szCs w:val="18"/>
              </w:rPr>
              <w:fldChar w:fldCharType="separate"/>
            </w:r>
            <w:r w:rsidR="00D122BC">
              <w:rPr>
                <w:rFonts w:ascii="Cambria" w:hAnsi="Cambria"/>
                <w:bCs/>
                <w:color w:val="000000"/>
                <w:sz w:val="18"/>
                <w:szCs w:val="18"/>
              </w:rPr>
              <w:fldChar w:fldCharType="begin"/>
            </w:r>
            <w:r w:rsidR="00D122BC">
              <w:rPr>
                <w:rFonts w:ascii="Cambria" w:hAnsi="Cambria"/>
                <w:bCs/>
                <w:color w:val="000000"/>
                <w:sz w:val="18"/>
                <w:szCs w:val="18"/>
              </w:rPr>
              <w:instrText xml:space="preserve"> </w:instrText>
            </w:r>
            <w:r w:rsidR="00D122BC">
              <w:rPr>
                <w:rFonts w:ascii="Cambria" w:hAnsi="Cambria"/>
                <w:bCs/>
                <w:color w:val="000000"/>
                <w:sz w:val="18"/>
                <w:szCs w:val="18"/>
              </w:rPr>
              <w:instrText>INCLUDEPICTURE  "https://lh3.googleusercontent.com/fEvGVHygsXrhUiBdhpRhpttdZV-eywKC0numKXqAUR792QRkOoklzLi-BXHyIPquyofRl8-gyxK4AA=w165-h220" \* MERGEFORMATINET</w:instrText>
            </w:r>
            <w:r w:rsidR="00D122BC">
              <w:rPr>
                <w:rFonts w:ascii="Cambria" w:hAnsi="Cambria"/>
                <w:bCs/>
                <w:color w:val="000000"/>
                <w:sz w:val="18"/>
                <w:szCs w:val="18"/>
              </w:rPr>
              <w:instrText xml:space="preserve"> </w:instrText>
            </w:r>
            <w:r w:rsidR="00D122BC">
              <w:rPr>
                <w:rFonts w:ascii="Cambria" w:hAnsi="Cambria"/>
                <w:bCs/>
                <w:color w:val="000000"/>
                <w:sz w:val="18"/>
                <w:szCs w:val="18"/>
              </w:rPr>
              <w:fldChar w:fldCharType="separate"/>
            </w:r>
            <w:r w:rsidR="00D122BC">
              <w:rPr>
                <w:rFonts w:ascii="Cambria" w:hAnsi="Cambria"/>
                <w:bCs/>
                <w:color w:val="000000"/>
                <w:sz w:val="18"/>
                <w:szCs w:val="18"/>
              </w:rPr>
              <w:pict>
                <v:shape id="_x0000_i1028" type="#_x0000_t75" alt="Related image" style="width:90.75pt;height:120.75pt">
                  <v:imagedata r:id="rId16" r:href="rId17"/>
                </v:shape>
              </w:pict>
            </w:r>
            <w:r w:rsidR="00D122BC">
              <w:rPr>
                <w:rFonts w:ascii="Cambria" w:hAnsi="Cambria"/>
                <w:bCs/>
                <w:color w:val="000000"/>
                <w:sz w:val="18"/>
                <w:szCs w:val="18"/>
              </w:rPr>
              <w:fldChar w:fldCharType="end"/>
            </w:r>
            <w:r w:rsidR="00DB120C">
              <w:rPr>
                <w:rFonts w:ascii="Cambria" w:hAnsi="Cambria"/>
                <w:bCs/>
                <w:color w:val="000000"/>
                <w:sz w:val="18"/>
                <w:szCs w:val="18"/>
              </w:rPr>
              <w:fldChar w:fldCharType="end"/>
            </w:r>
            <w:r w:rsidRPr="008B14EC">
              <w:rPr>
                <w:rFonts w:ascii="Cambria" w:hAnsi="Cambria"/>
                <w:bCs/>
                <w:color w:val="000000"/>
                <w:sz w:val="18"/>
                <w:szCs w:val="18"/>
              </w:rPr>
              <w:fldChar w:fldCharType="end"/>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50</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buah</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11015" w:type="dxa"/>
            <w:gridSpan w:val="8"/>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t>Sarana Prasarana Laboratorium Fisiologi-Farmakologi</w:t>
            </w: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lastRenderedPageBreak/>
              <w:t>7.</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Laboratory Oven</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18"/>
              </w:rPr>
            </w:pPr>
            <w:r w:rsidRPr="008B14EC">
              <w:rPr>
                <w:rFonts w:ascii="Cambria" w:hAnsi="Cambria"/>
                <w:sz w:val="18"/>
              </w:rPr>
              <w:t>Brand : Memmert, Germany</w:t>
            </w:r>
          </w:p>
          <w:p w:rsidR="008B14EC" w:rsidRPr="008B14EC" w:rsidRDefault="008B14EC" w:rsidP="00F570DD">
            <w:pPr>
              <w:spacing w:after="0" w:line="240" w:lineRule="auto"/>
              <w:rPr>
                <w:rFonts w:ascii="Cambria" w:hAnsi="Cambria"/>
                <w:sz w:val="18"/>
              </w:rPr>
            </w:pPr>
            <w:r w:rsidRPr="008B14EC">
              <w:rPr>
                <w:rFonts w:ascii="Cambria" w:hAnsi="Cambria"/>
                <w:sz w:val="18"/>
              </w:rPr>
              <w:t>Model : UN110</w:t>
            </w:r>
          </w:p>
          <w:p w:rsidR="008B14EC" w:rsidRPr="008B14EC" w:rsidRDefault="008B14EC" w:rsidP="00F570DD">
            <w:pPr>
              <w:spacing w:after="0" w:line="240" w:lineRule="auto"/>
              <w:rPr>
                <w:rFonts w:ascii="Cambria" w:hAnsi="Cambria"/>
                <w:sz w:val="18"/>
              </w:rPr>
            </w:pPr>
            <w:r w:rsidRPr="008B14EC">
              <w:rPr>
                <w:rFonts w:ascii="Cambria" w:hAnsi="Cambria"/>
                <w:sz w:val="18"/>
              </w:rPr>
              <w:t>Temperature</w:t>
            </w:r>
          </w:p>
          <w:p w:rsidR="008B14EC" w:rsidRPr="008B14EC" w:rsidRDefault="008B14EC" w:rsidP="00F570DD">
            <w:pPr>
              <w:spacing w:after="0" w:line="240" w:lineRule="auto"/>
              <w:rPr>
                <w:rFonts w:ascii="Cambria" w:hAnsi="Cambria"/>
                <w:sz w:val="18"/>
              </w:rPr>
            </w:pPr>
            <w:r w:rsidRPr="008B14EC">
              <w:rPr>
                <w:rFonts w:ascii="Cambria" w:hAnsi="Cambria"/>
                <w:sz w:val="18"/>
              </w:rPr>
              <w:t>Set temperature range in °C : min. 5°C above ambient up to +300°C</w:t>
            </w:r>
          </w:p>
          <w:p w:rsidR="008B14EC" w:rsidRPr="008B14EC" w:rsidRDefault="008B14EC" w:rsidP="00F570DD">
            <w:pPr>
              <w:spacing w:after="0" w:line="240" w:lineRule="auto"/>
              <w:rPr>
                <w:rFonts w:ascii="Cambria" w:hAnsi="Cambria"/>
                <w:sz w:val="18"/>
              </w:rPr>
            </w:pPr>
            <w:r w:rsidRPr="008B14EC">
              <w:rPr>
                <w:rFonts w:ascii="Cambria" w:hAnsi="Cambria"/>
                <w:sz w:val="18"/>
              </w:rPr>
              <w:t>resolution of display for setpoint values 0.1°C up to 99.9°C, 0.5°C from 100°C and for actual values 0.1°C (LED)</w:t>
            </w:r>
          </w:p>
          <w:p w:rsidR="008B14EC" w:rsidRPr="008B14EC" w:rsidRDefault="008B14EC" w:rsidP="00F570DD">
            <w:pPr>
              <w:spacing w:after="0" w:line="240" w:lineRule="auto"/>
              <w:rPr>
                <w:rFonts w:ascii="Cambria" w:hAnsi="Cambria"/>
                <w:sz w:val="18"/>
              </w:rPr>
            </w:pPr>
            <w:r w:rsidRPr="008B14EC">
              <w:rPr>
                <w:rFonts w:ascii="Cambria" w:hAnsi="Cambria"/>
                <w:sz w:val="18"/>
              </w:rPr>
              <w:t>Control of standard components</w:t>
            </w:r>
          </w:p>
          <w:p w:rsidR="008B14EC" w:rsidRPr="008B14EC" w:rsidRDefault="008B14EC" w:rsidP="00F570DD">
            <w:pPr>
              <w:spacing w:after="0" w:line="240" w:lineRule="auto"/>
              <w:rPr>
                <w:rFonts w:ascii="Cambria" w:hAnsi="Cambria"/>
                <w:sz w:val="18"/>
              </w:rPr>
            </w:pPr>
            <w:r w:rsidRPr="008B14EC">
              <w:rPr>
                <w:rFonts w:ascii="Cambria" w:hAnsi="Cambria"/>
                <w:sz w:val="18"/>
              </w:rPr>
              <w:t>Temperature : 1 Pt100 sensor DIN class A in 4-wire-circuit</w:t>
            </w:r>
          </w:p>
          <w:p w:rsidR="008B14EC" w:rsidRPr="008B14EC" w:rsidRDefault="008B14EC" w:rsidP="00F570DD">
            <w:pPr>
              <w:spacing w:after="0" w:line="240" w:lineRule="auto"/>
              <w:rPr>
                <w:rFonts w:ascii="Cambria" w:hAnsi="Cambria"/>
                <w:sz w:val="18"/>
              </w:rPr>
            </w:pPr>
            <w:r w:rsidRPr="008B14EC">
              <w:rPr>
                <w:rFonts w:ascii="Cambria" w:hAnsi="Cambria"/>
                <w:sz w:val="18"/>
              </w:rPr>
              <w:t>ControlCOCKPIT : adaptive multifunctional digital PID-microprocessor controller with high-definition TFT-colour display</w:t>
            </w:r>
          </w:p>
          <w:p w:rsidR="008B14EC" w:rsidRPr="008B14EC" w:rsidRDefault="008B14EC" w:rsidP="00F570DD">
            <w:pPr>
              <w:spacing w:after="0" w:line="240" w:lineRule="auto"/>
              <w:rPr>
                <w:rFonts w:ascii="Cambria" w:hAnsi="Cambria"/>
                <w:sz w:val="18"/>
              </w:rPr>
            </w:pPr>
            <w:r w:rsidRPr="008B14EC">
              <w:rPr>
                <w:rFonts w:ascii="Cambria" w:hAnsi="Cambria"/>
                <w:sz w:val="18"/>
              </w:rPr>
              <w:t>Control technology</w:t>
            </w:r>
          </w:p>
          <w:p w:rsidR="008B14EC" w:rsidRPr="008B14EC" w:rsidRDefault="008B14EC" w:rsidP="00F570DD">
            <w:pPr>
              <w:spacing w:after="0" w:line="240" w:lineRule="auto"/>
              <w:rPr>
                <w:rFonts w:ascii="Cambria" w:hAnsi="Cambria"/>
                <w:sz w:val="18"/>
              </w:rPr>
            </w:pPr>
            <w:r w:rsidRPr="008B14EC">
              <w:rPr>
                <w:rFonts w:ascii="Cambria" w:hAnsi="Cambria"/>
                <w:sz w:val="18"/>
              </w:rPr>
              <w:t>Timer : Digital backwards counter with target time setting, adjustable from 1 minute to 99 days</w:t>
            </w:r>
          </w:p>
          <w:p w:rsidR="008B14EC" w:rsidRPr="008B14EC" w:rsidRDefault="008B14EC" w:rsidP="00F570DD">
            <w:pPr>
              <w:spacing w:after="0" w:line="240" w:lineRule="auto"/>
              <w:rPr>
                <w:rFonts w:ascii="Cambria" w:hAnsi="Cambria"/>
                <w:sz w:val="18"/>
              </w:rPr>
            </w:pPr>
            <w:r w:rsidRPr="008B14EC">
              <w:rPr>
                <w:rFonts w:ascii="Cambria" w:hAnsi="Cambria"/>
                <w:sz w:val="18"/>
              </w:rPr>
              <w:t>Function SetpointWAIT : the process time does not start until the set temperature is reached</w:t>
            </w:r>
          </w:p>
          <w:p w:rsidR="008B14EC" w:rsidRPr="008B14EC" w:rsidRDefault="008B14EC" w:rsidP="00F570DD">
            <w:pPr>
              <w:spacing w:after="0" w:line="240" w:lineRule="auto"/>
              <w:rPr>
                <w:rFonts w:ascii="Cambria" w:hAnsi="Cambria"/>
                <w:sz w:val="18"/>
              </w:rPr>
            </w:pPr>
            <w:r w:rsidRPr="008B14EC">
              <w:rPr>
                <w:rFonts w:ascii="Cambria" w:hAnsi="Cambria"/>
                <w:sz w:val="18"/>
              </w:rPr>
              <w:t>Calibration : three freely selectable temperature values</w:t>
            </w:r>
          </w:p>
          <w:p w:rsidR="008B14EC" w:rsidRPr="008B14EC" w:rsidRDefault="008B14EC" w:rsidP="00F570DD">
            <w:pPr>
              <w:spacing w:after="0" w:line="240" w:lineRule="auto"/>
              <w:rPr>
                <w:rFonts w:ascii="Cambria" w:hAnsi="Cambria"/>
                <w:sz w:val="18"/>
              </w:rPr>
            </w:pPr>
            <w:r w:rsidRPr="008B14EC">
              <w:rPr>
                <w:rFonts w:ascii="Cambria" w:hAnsi="Cambria"/>
                <w:sz w:val="18"/>
              </w:rPr>
              <w:t>Language setting : German/English/Spanish/French</w:t>
            </w:r>
          </w:p>
          <w:p w:rsidR="008B14EC" w:rsidRPr="008B14EC" w:rsidRDefault="008B14EC" w:rsidP="00F570DD">
            <w:pPr>
              <w:spacing w:after="0" w:line="240" w:lineRule="auto"/>
              <w:rPr>
                <w:rFonts w:ascii="Cambria" w:hAnsi="Cambria"/>
                <w:sz w:val="18"/>
              </w:rPr>
            </w:pPr>
            <w:r w:rsidRPr="008B14EC">
              <w:rPr>
                <w:rFonts w:ascii="Cambria" w:hAnsi="Cambria"/>
                <w:sz w:val="18"/>
              </w:rPr>
              <w:t>adjustable parameters : temperature (Celsius or Fahrenheit), air flap position, programme time, time zones, summertime/wintertime</w:t>
            </w:r>
          </w:p>
          <w:p w:rsidR="008B14EC" w:rsidRPr="008B14EC" w:rsidRDefault="008B14EC" w:rsidP="00F570DD">
            <w:pPr>
              <w:spacing w:after="0" w:line="240" w:lineRule="auto"/>
              <w:rPr>
                <w:rFonts w:ascii="Cambria" w:hAnsi="Cambria"/>
                <w:sz w:val="18"/>
              </w:rPr>
            </w:pPr>
            <w:r w:rsidRPr="008B14EC">
              <w:rPr>
                <w:rFonts w:ascii="Cambria" w:hAnsi="Cambria"/>
                <w:sz w:val="18"/>
              </w:rPr>
              <w:t>Ventilation</w:t>
            </w:r>
          </w:p>
          <w:p w:rsidR="008B14EC" w:rsidRPr="008B14EC" w:rsidRDefault="008B14EC" w:rsidP="00F570DD">
            <w:pPr>
              <w:spacing w:after="0" w:line="240" w:lineRule="auto"/>
              <w:rPr>
                <w:rFonts w:ascii="Cambria" w:hAnsi="Cambria"/>
                <w:sz w:val="18"/>
              </w:rPr>
            </w:pPr>
            <w:r w:rsidRPr="008B14EC">
              <w:rPr>
                <w:rFonts w:ascii="Cambria" w:hAnsi="Cambria"/>
                <w:sz w:val="18"/>
              </w:rPr>
              <w:t>natural convection</w:t>
            </w:r>
          </w:p>
          <w:p w:rsidR="008B14EC" w:rsidRPr="008B14EC" w:rsidRDefault="008B14EC" w:rsidP="00F570DD">
            <w:pPr>
              <w:spacing w:after="0" w:line="240" w:lineRule="auto"/>
              <w:rPr>
                <w:rFonts w:ascii="Cambria" w:hAnsi="Cambria"/>
                <w:sz w:val="18"/>
              </w:rPr>
            </w:pPr>
            <w:r w:rsidRPr="008B14EC">
              <w:rPr>
                <w:rFonts w:ascii="Cambria" w:hAnsi="Cambria"/>
                <w:sz w:val="18"/>
              </w:rPr>
              <w:t>Fresh air admixture : adjustment of pre-heated fresh air admixture by air flap control in 10 % steps</w:t>
            </w:r>
          </w:p>
          <w:p w:rsidR="008B14EC" w:rsidRPr="008B14EC" w:rsidRDefault="008B14EC" w:rsidP="00F570DD">
            <w:pPr>
              <w:spacing w:after="0" w:line="240" w:lineRule="auto"/>
              <w:rPr>
                <w:rFonts w:ascii="Cambria" w:hAnsi="Cambria"/>
                <w:sz w:val="18"/>
              </w:rPr>
            </w:pPr>
            <w:r w:rsidRPr="008B14EC">
              <w:rPr>
                <w:rFonts w:ascii="Cambria" w:hAnsi="Cambria"/>
                <w:sz w:val="18"/>
              </w:rPr>
              <w:t>Vent : vent connection with restrictor flap</w:t>
            </w:r>
          </w:p>
          <w:p w:rsidR="008B14EC" w:rsidRPr="008B14EC" w:rsidRDefault="008B14EC" w:rsidP="00F570DD">
            <w:pPr>
              <w:spacing w:after="0" w:line="240" w:lineRule="auto"/>
              <w:rPr>
                <w:rFonts w:ascii="Cambria" w:hAnsi="Cambria"/>
                <w:sz w:val="18"/>
              </w:rPr>
            </w:pPr>
            <w:r w:rsidRPr="008B14EC">
              <w:rPr>
                <w:rFonts w:ascii="Cambria" w:hAnsi="Cambria"/>
                <w:sz w:val="18"/>
              </w:rPr>
              <w:t>Communication</w:t>
            </w:r>
          </w:p>
          <w:p w:rsidR="008B14EC" w:rsidRPr="008B14EC" w:rsidRDefault="008B14EC" w:rsidP="00F570DD">
            <w:pPr>
              <w:spacing w:after="0" w:line="240" w:lineRule="auto"/>
              <w:rPr>
                <w:rFonts w:ascii="Cambria" w:hAnsi="Cambria"/>
                <w:sz w:val="18"/>
              </w:rPr>
            </w:pPr>
            <w:r w:rsidRPr="008B14EC">
              <w:rPr>
                <w:rFonts w:ascii="Cambria" w:hAnsi="Cambria"/>
                <w:sz w:val="18"/>
              </w:rPr>
              <w:t>Documentation : programme stored in case of power failure</w:t>
            </w:r>
          </w:p>
          <w:p w:rsidR="008B14EC" w:rsidRPr="008B14EC" w:rsidRDefault="008B14EC" w:rsidP="00F570DD">
            <w:pPr>
              <w:spacing w:after="0" w:line="240" w:lineRule="auto"/>
              <w:rPr>
                <w:rFonts w:ascii="Cambria" w:hAnsi="Cambria"/>
                <w:sz w:val="18"/>
              </w:rPr>
            </w:pPr>
            <w:r w:rsidRPr="008B14EC">
              <w:rPr>
                <w:rFonts w:ascii="Cambria" w:hAnsi="Cambria"/>
                <w:sz w:val="18"/>
              </w:rPr>
              <w:t>Programming : AtmoCONTROL software for reading out, managing and organising the data logger via Ethernet interface (temporary trial version can be downloaded). USB stick with AtmoCONTROL software available as accessory (on demand).</w:t>
            </w:r>
          </w:p>
          <w:p w:rsidR="008B14EC" w:rsidRPr="008B14EC" w:rsidRDefault="008B14EC" w:rsidP="00F570DD">
            <w:pPr>
              <w:spacing w:after="0" w:line="240" w:lineRule="auto"/>
              <w:rPr>
                <w:rFonts w:ascii="Cambria" w:hAnsi="Cambria"/>
                <w:sz w:val="18"/>
              </w:rPr>
            </w:pPr>
            <w:r w:rsidRPr="008B14EC">
              <w:rPr>
                <w:rFonts w:ascii="Cambria" w:hAnsi="Cambria"/>
                <w:sz w:val="18"/>
              </w:rPr>
              <w:t>Safety</w:t>
            </w:r>
          </w:p>
          <w:p w:rsidR="008B14EC" w:rsidRPr="008B14EC" w:rsidRDefault="008B14EC" w:rsidP="00F570DD">
            <w:pPr>
              <w:spacing w:after="0" w:line="240" w:lineRule="auto"/>
              <w:rPr>
                <w:rFonts w:ascii="Cambria" w:hAnsi="Cambria"/>
                <w:sz w:val="18"/>
              </w:rPr>
            </w:pPr>
            <w:r w:rsidRPr="008B14EC">
              <w:rPr>
                <w:rFonts w:ascii="Cambria" w:hAnsi="Cambria"/>
                <w:sz w:val="18"/>
              </w:rPr>
              <w:t>Temperature control : adjustable electronic overtemperature monitor and mechanical temperature limiter TB, protection class 1 according to DIN 12880 to switch off the heating approx. 20°C above nominal temperature</w:t>
            </w:r>
          </w:p>
          <w:p w:rsidR="008B14EC" w:rsidRPr="008B14EC" w:rsidRDefault="008B14EC" w:rsidP="00F570DD">
            <w:pPr>
              <w:spacing w:after="0" w:line="240" w:lineRule="auto"/>
              <w:rPr>
                <w:rFonts w:ascii="Cambria" w:hAnsi="Cambria"/>
                <w:sz w:val="18"/>
              </w:rPr>
            </w:pPr>
            <w:r w:rsidRPr="008B14EC">
              <w:rPr>
                <w:rFonts w:ascii="Cambria" w:hAnsi="Cambria"/>
                <w:sz w:val="18"/>
              </w:rPr>
              <w:t>Autodiagnostic system : for fault analysis</w:t>
            </w:r>
          </w:p>
          <w:p w:rsidR="008B14EC" w:rsidRPr="008B14EC" w:rsidRDefault="008B14EC" w:rsidP="00F570DD">
            <w:pPr>
              <w:spacing w:after="0" w:line="240" w:lineRule="auto"/>
              <w:rPr>
                <w:rFonts w:ascii="Cambria" w:hAnsi="Cambria"/>
                <w:sz w:val="18"/>
              </w:rPr>
            </w:pPr>
            <w:r w:rsidRPr="008B14EC">
              <w:rPr>
                <w:rFonts w:ascii="Cambria" w:hAnsi="Cambria"/>
                <w:sz w:val="18"/>
              </w:rPr>
              <w:t>Standard equipment</w:t>
            </w:r>
          </w:p>
          <w:p w:rsidR="008B14EC" w:rsidRPr="008B14EC" w:rsidRDefault="008B14EC" w:rsidP="00F570DD">
            <w:pPr>
              <w:spacing w:after="0" w:line="240" w:lineRule="auto"/>
              <w:rPr>
                <w:rFonts w:ascii="Cambria" w:hAnsi="Cambria"/>
                <w:sz w:val="18"/>
              </w:rPr>
            </w:pPr>
            <w:r w:rsidRPr="008B14EC">
              <w:rPr>
                <w:rFonts w:ascii="Cambria" w:hAnsi="Cambria"/>
                <w:sz w:val="18"/>
              </w:rPr>
              <w:t>Scope of delivery : incl. works calibration certificate for +160°C</w:t>
            </w:r>
          </w:p>
          <w:p w:rsidR="008B14EC" w:rsidRPr="008B14EC" w:rsidRDefault="008B14EC" w:rsidP="00F570DD">
            <w:pPr>
              <w:spacing w:after="0" w:line="240" w:lineRule="auto"/>
              <w:rPr>
                <w:rFonts w:ascii="Cambria" w:hAnsi="Cambria"/>
                <w:sz w:val="18"/>
              </w:rPr>
            </w:pPr>
            <w:r w:rsidRPr="008B14EC">
              <w:rPr>
                <w:rFonts w:ascii="Cambria" w:hAnsi="Cambria"/>
                <w:sz w:val="18"/>
              </w:rPr>
              <w:t>Door : fully insulated stainless steel door with 2-point locking (compression door lock)</w:t>
            </w:r>
          </w:p>
          <w:p w:rsidR="008B14EC" w:rsidRPr="008B14EC" w:rsidRDefault="008B14EC" w:rsidP="00F570DD">
            <w:pPr>
              <w:spacing w:after="0" w:line="240" w:lineRule="auto"/>
              <w:rPr>
                <w:rFonts w:ascii="Cambria" w:hAnsi="Cambria"/>
                <w:sz w:val="18"/>
              </w:rPr>
            </w:pPr>
            <w:r w:rsidRPr="008B14EC">
              <w:rPr>
                <w:rFonts w:ascii="Cambria" w:hAnsi="Cambria"/>
                <w:sz w:val="18"/>
              </w:rPr>
              <w:t>Interior : easy-to-clean interior,made of stainless steel,reinforced by deep drawn ribbing with integrated and protected large-area heating on four sides</w:t>
            </w:r>
          </w:p>
          <w:p w:rsidR="008B14EC" w:rsidRPr="008B14EC" w:rsidRDefault="008B14EC" w:rsidP="00F570DD">
            <w:pPr>
              <w:spacing w:after="0" w:line="240" w:lineRule="auto"/>
              <w:rPr>
                <w:rFonts w:ascii="Cambria" w:hAnsi="Cambria"/>
                <w:sz w:val="18"/>
              </w:rPr>
            </w:pPr>
            <w:r w:rsidRPr="008B14EC">
              <w:rPr>
                <w:rFonts w:ascii="Cambria" w:hAnsi="Cambria"/>
                <w:sz w:val="18"/>
              </w:rPr>
              <w:t>Internals : 2 stainless steel grids</w:t>
            </w:r>
          </w:p>
          <w:p w:rsidR="008B14EC" w:rsidRPr="008B14EC" w:rsidRDefault="008B14EC" w:rsidP="00F570DD">
            <w:pPr>
              <w:spacing w:after="0" w:line="240" w:lineRule="auto"/>
              <w:rPr>
                <w:rFonts w:ascii="Cambria" w:hAnsi="Cambria"/>
                <w:sz w:val="18"/>
              </w:rPr>
            </w:pPr>
            <w:r w:rsidRPr="008B14EC">
              <w:rPr>
                <w:rFonts w:ascii="Cambria" w:hAnsi="Cambria"/>
                <w:sz w:val="18"/>
              </w:rPr>
              <w:t>Stainless steel interior</w:t>
            </w:r>
          </w:p>
          <w:p w:rsidR="008B14EC" w:rsidRPr="008B14EC" w:rsidRDefault="008B14EC" w:rsidP="00F570DD">
            <w:pPr>
              <w:spacing w:after="0" w:line="240" w:lineRule="auto"/>
              <w:rPr>
                <w:rFonts w:ascii="Cambria" w:hAnsi="Cambria"/>
                <w:sz w:val="18"/>
              </w:rPr>
            </w:pPr>
            <w:r w:rsidRPr="008B14EC">
              <w:rPr>
                <w:rFonts w:ascii="Cambria" w:hAnsi="Cambria"/>
                <w:sz w:val="18"/>
              </w:rPr>
              <w:t>Max. loading of chamber: 175 kg</w:t>
            </w:r>
          </w:p>
          <w:p w:rsidR="008B14EC" w:rsidRPr="008B14EC" w:rsidRDefault="008B14EC" w:rsidP="00F570DD">
            <w:pPr>
              <w:spacing w:after="0" w:line="240" w:lineRule="auto"/>
              <w:rPr>
                <w:rFonts w:ascii="Cambria" w:hAnsi="Cambria"/>
                <w:sz w:val="18"/>
              </w:rPr>
            </w:pPr>
            <w:r w:rsidRPr="008B14EC">
              <w:rPr>
                <w:rFonts w:ascii="Cambria" w:hAnsi="Cambria"/>
                <w:sz w:val="18"/>
              </w:rPr>
              <w:t>Dimensions WHD in mm : w(A) x h(B) x d(C): 560 x 480 x 400 mm</w:t>
            </w:r>
          </w:p>
          <w:p w:rsidR="008B14EC" w:rsidRPr="008B14EC" w:rsidRDefault="008B14EC" w:rsidP="00F570DD">
            <w:pPr>
              <w:spacing w:after="0" w:line="240" w:lineRule="auto"/>
              <w:rPr>
                <w:rFonts w:ascii="Cambria" w:hAnsi="Cambria"/>
                <w:sz w:val="18"/>
              </w:rPr>
            </w:pPr>
            <w:r w:rsidRPr="008B14EC">
              <w:rPr>
                <w:rFonts w:ascii="Cambria" w:hAnsi="Cambria"/>
                <w:sz w:val="18"/>
              </w:rPr>
              <w:t>Volume : 108 L</w:t>
            </w:r>
          </w:p>
          <w:p w:rsidR="008B14EC" w:rsidRPr="008B14EC" w:rsidRDefault="008B14EC" w:rsidP="00F570DD">
            <w:pPr>
              <w:spacing w:after="0" w:line="240" w:lineRule="auto"/>
              <w:rPr>
                <w:rFonts w:ascii="Cambria" w:hAnsi="Cambria"/>
                <w:sz w:val="18"/>
              </w:rPr>
            </w:pPr>
            <w:r w:rsidRPr="008B14EC">
              <w:rPr>
                <w:rFonts w:ascii="Cambria" w:hAnsi="Cambria"/>
                <w:sz w:val="18"/>
              </w:rPr>
              <w:t>Textured stainless steel casing</w:t>
            </w:r>
          </w:p>
          <w:p w:rsidR="008B14EC" w:rsidRPr="008B14EC" w:rsidRDefault="008B14EC" w:rsidP="00F570DD">
            <w:pPr>
              <w:spacing w:after="0" w:line="240" w:lineRule="auto"/>
              <w:rPr>
                <w:rFonts w:ascii="Cambria" w:hAnsi="Cambria"/>
                <w:sz w:val="18"/>
              </w:rPr>
            </w:pPr>
            <w:r w:rsidRPr="008B14EC">
              <w:rPr>
                <w:rFonts w:ascii="Cambria" w:hAnsi="Cambria"/>
                <w:sz w:val="18"/>
              </w:rPr>
              <w:t>Housing : rear zinc-plated steel</w:t>
            </w:r>
          </w:p>
          <w:p w:rsidR="008B14EC" w:rsidRPr="008B14EC" w:rsidRDefault="008B14EC" w:rsidP="00F570DD">
            <w:pPr>
              <w:spacing w:after="0" w:line="240" w:lineRule="auto"/>
              <w:rPr>
                <w:rFonts w:ascii="Cambria" w:hAnsi="Cambria"/>
                <w:sz w:val="18"/>
              </w:rPr>
            </w:pPr>
            <w:r w:rsidRPr="008B14EC">
              <w:rPr>
                <w:rFonts w:ascii="Cambria" w:hAnsi="Cambria"/>
                <w:sz w:val="18"/>
              </w:rPr>
              <w:t>Dimensions : w(D) x h(E) x d(F): 745 x 864 x 584 mm</w:t>
            </w:r>
          </w:p>
          <w:p w:rsidR="008B14EC" w:rsidRPr="008B14EC" w:rsidRDefault="008B14EC" w:rsidP="00F570DD">
            <w:pPr>
              <w:spacing w:after="0" w:line="240" w:lineRule="auto"/>
              <w:rPr>
                <w:rFonts w:ascii="Cambria" w:hAnsi="Cambria"/>
                <w:sz w:val="18"/>
              </w:rPr>
            </w:pPr>
            <w:r w:rsidRPr="008B14EC">
              <w:rPr>
                <w:rFonts w:ascii="Cambria" w:hAnsi="Cambria"/>
                <w:sz w:val="18"/>
              </w:rPr>
              <w:t>Electrical data</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Voltage Electrical load : 230 V, 50/60 Hz </w:t>
            </w:r>
          </w:p>
          <w:p w:rsidR="008B14EC" w:rsidRPr="008B14EC" w:rsidRDefault="008B14EC" w:rsidP="00F570DD">
            <w:pPr>
              <w:spacing w:after="0" w:line="240" w:lineRule="auto"/>
              <w:rPr>
                <w:rFonts w:ascii="Cambria" w:hAnsi="Cambria"/>
                <w:sz w:val="18"/>
              </w:rPr>
            </w:pPr>
            <w:r w:rsidRPr="008B14EC">
              <w:rPr>
                <w:rFonts w:ascii="Cambria" w:hAnsi="Cambria"/>
                <w:sz w:val="18"/>
              </w:rPr>
              <w:t>approx. 2800 W</w:t>
            </w:r>
          </w:p>
          <w:p w:rsidR="008B14EC" w:rsidRPr="008B14EC" w:rsidRDefault="008B14EC" w:rsidP="00F570DD">
            <w:pPr>
              <w:spacing w:after="0" w:line="240" w:lineRule="auto"/>
              <w:rPr>
                <w:rFonts w:ascii="Cambria" w:hAnsi="Cambria"/>
                <w:sz w:val="18"/>
              </w:rPr>
            </w:pPr>
            <w:r w:rsidRPr="008B14EC">
              <w:rPr>
                <w:rFonts w:ascii="Cambria" w:hAnsi="Cambria"/>
                <w:noProof/>
                <w:sz w:val="18"/>
                <w:lang w:eastAsia="id-ID"/>
              </w:rPr>
              <w:drawing>
                <wp:inline distT="0" distB="0" distL="0" distR="0">
                  <wp:extent cx="1455905" cy="1143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467353" cy="1151987"/>
                          </a:xfrm>
                          <a:prstGeom prst="rect">
                            <a:avLst/>
                          </a:prstGeom>
                          <a:noFill/>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8.</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Vortex mixer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18"/>
              </w:rPr>
            </w:pPr>
            <w:r w:rsidRPr="008B14EC">
              <w:rPr>
                <w:rFonts w:ascii="Cambria" w:hAnsi="Cambria"/>
                <w:sz w:val="18"/>
              </w:rPr>
              <w:t>Type of movement : orbital</w:t>
            </w:r>
          </w:p>
          <w:p w:rsidR="008B14EC" w:rsidRPr="008B14EC" w:rsidRDefault="008B14EC" w:rsidP="00F570DD">
            <w:pPr>
              <w:spacing w:after="0" w:line="240" w:lineRule="auto"/>
              <w:rPr>
                <w:rFonts w:ascii="Cambria" w:hAnsi="Cambria"/>
                <w:sz w:val="18"/>
              </w:rPr>
            </w:pPr>
            <w:r w:rsidRPr="008B14EC">
              <w:rPr>
                <w:rFonts w:ascii="Cambria" w:hAnsi="Cambria"/>
                <w:sz w:val="18"/>
              </w:rPr>
              <w:t>Shaker diameter : 4.5 mm</w:t>
            </w:r>
          </w:p>
          <w:p w:rsidR="008B14EC" w:rsidRPr="008B14EC" w:rsidRDefault="008B14EC" w:rsidP="00F570DD">
            <w:pPr>
              <w:spacing w:after="0" w:line="240" w:lineRule="auto"/>
              <w:rPr>
                <w:rFonts w:ascii="Cambria" w:hAnsi="Cambria"/>
                <w:sz w:val="18"/>
              </w:rPr>
            </w:pPr>
            <w:r w:rsidRPr="008B14EC">
              <w:rPr>
                <w:rFonts w:ascii="Cambria" w:hAnsi="Cambria"/>
                <w:sz w:val="18"/>
              </w:rPr>
              <w:t>Permissible shaking weight (incl. attachment) : 0.5 kg</w:t>
            </w:r>
          </w:p>
          <w:p w:rsidR="008B14EC" w:rsidRPr="008B14EC" w:rsidRDefault="008B14EC" w:rsidP="00F570DD">
            <w:pPr>
              <w:spacing w:after="0" w:line="240" w:lineRule="auto"/>
              <w:rPr>
                <w:rFonts w:ascii="Cambria" w:hAnsi="Cambria"/>
                <w:sz w:val="18"/>
              </w:rPr>
            </w:pPr>
            <w:r w:rsidRPr="008B14EC">
              <w:rPr>
                <w:rFonts w:ascii="Cambria" w:hAnsi="Cambria"/>
                <w:sz w:val="18"/>
              </w:rPr>
              <w:t>Motor rating input : 10 W</w:t>
            </w:r>
          </w:p>
          <w:p w:rsidR="008B14EC" w:rsidRPr="008B14EC" w:rsidRDefault="008B14EC" w:rsidP="00F570DD">
            <w:pPr>
              <w:spacing w:after="0" w:line="240" w:lineRule="auto"/>
              <w:rPr>
                <w:rFonts w:ascii="Cambria" w:hAnsi="Cambria"/>
                <w:sz w:val="18"/>
              </w:rPr>
            </w:pPr>
            <w:r w:rsidRPr="008B14EC">
              <w:rPr>
                <w:rFonts w:ascii="Cambria" w:hAnsi="Cambria"/>
                <w:sz w:val="18"/>
              </w:rPr>
              <w:t>Motor rating output: 8 W</w:t>
            </w:r>
          </w:p>
          <w:p w:rsidR="008B14EC" w:rsidRPr="008B14EC" w:rsidRDefault="008B14EC" w:rsidP="00F570DD">
            <w:pPr>
              <w:spacing w:after="0" w:line="240" w:lineRule="auto"/>
              <w:rPr>
                <w:rFonts w:ascii="Cambria" w:hAnsi="Cambria"/>
                <w:sz w:val="18"/>
              </w:rPr>
            </w:pPr>
            <w:r w:rsidRPr="008B14EC">
              <w:rPr>
                <w:rFonts w:ascii="Cambria" w:hAnsi="Cambria"/>
                <w:sz w:val="18"/>
              </w:rPr>
              <w:t>Permissible ON time: 100 %</w:t>
            </w:r>
          </w:p>
          <w:p w:rsidR="008B14EC" w:rsidRPr="008B14EC" w:rsidRDefault="008B14EC" w:rsidP="00F570DD">
            <w:pPr>
              <w:spacing w:after="0" w:line="240" w:lineRule="auto"/>
              <w:rPr>
                <w:rFonts w:ascii="Cambria" w:hAnsi="Cambria"/>
                <w:sz w:val="18"/>
              </w:rPr>
            </w:pPr>
            <w:r w:rsidRPr="008B14EC">
              <w:rPr>
                <w:rFonts w:ascii="Cambria" w:hAnsi="Cambria"/>
                <w:sz w:val="18"/>
              </w:rPr>
              <w:t>Speed min (adjustable): 200 rpm</w:t>
            </w:r>
          </w:p>
          <w:p w:rsidR="008B14EC" w:rsidRPr="008B14EC" w:rsidRDefault="008B14EC" w:rsidP="00F570DD">
            <w:pPr>
              <w:spacing w:after="0" w:line="240" w:lineRule="auto"/>
              <w:rPr>
                <w:rFonts w:ascii="Cambria" w:hAnsi="Cambria"/>
                <w:sz w:val="18"/>
              </w:rPr>
            </w:pPr>
            <w:r w:rsidRPr="008B14EC">
              <w:rPr>
                <w:rFonts w:ascii="Cambria" w:hAnsi="Cambria"/>
                <w:sz w:val="18"/>
              </w:rPr>
              <w:t>Speed range : 0 - 3000 rpm</w:t>
            </w:r>
          </w:p>
          <w:p w:rsidR="008B14EC" w:rsidRPr="008B14EC" w:rsidRDefault="008B14EC" w:rsidP="00F570DD">
            <w:pPr>
              <w:spacing w:after="0" w:line="240" w:lineRule="auto"/>
              <w:rPr>
                <w:rFonts w:ascii="Cambria" w:hAnsi="Cambria"/>
                <w:sz w:val="18"/>
              </w:rPr>
            </w:pPr>
            <w:r w:rsidRPr="008B14EC">
              <w:rPr>
                <w:rFonts w:ascii="Cambria" w:hAnsi="Cambria"/>
                <w:sz w:val="18"/>
              </w:rPr>
              <w:t>Speed display : scale</w:t>
            </w:r>
          </w:p>
          <w:p w:rsidR="008B14EC" w:rsidRPr="008B14EC" w:rsidRDefault="008B14EC" w:rsidP="00F570DD">
            <w:pPr>
              <w:spacing w:after="0" w:line="240" w:lineRule="auto"/>
              <w:rPr>
                <w:rFonts w:ascii="Cambria" w:hAnsi="Cambria"/>
                <w:sz w:val="18"/>
              </w:rPr>
            </w:pPr>
            <w:r w:rsidRPr="008B14EC">
              <w:rPr>
                <w:rFonts w:ascii="Cambria" w:hAnsi="Cambria"/>
                <w:sz w:val="18"/>
              </w:rPr>
              <w:t>Timer : yes</w:t>
            </w:r>
          </w:p>
          <w:p w:rsidR="008B14EC" w:rsidRPr="008B14EC" w:rsidRDefault="008B14EC" w:rsidP="00F570DD">
            <w:pPr>
              <w:spacing w:after="0" w:line="240" w:lineRule="auto"/>
              <w:rPr>
                <w:rFonts w:ascii="Cambria" w:hAnsi="Cambria"/>
                <w:sz w:val="18"/>
              </w:rPr>
            </w:pPr>
            <w:r w:rsidRPr="008B14EC">
              <w:rPr>
                <w:rFonts w:ascii="Cambria" w:hAnsi="Cambria"/>
                <w:sz w:val="18"/>
              </w:rPr>
              <w:t>Timer display : 7 segment LED</w:t>
            </w:r>
          </w:p>
          <w:p w:rsidR="008B14EC" w:rsidRPr="008B14EC" w:rsidRDefault="008B14EC" w:rsidP="00F570DD">
            <w:pPr>
              <w:spacing w:after="0" w:line="240" w:lineRule="auto"/>
              <w:rPr>
                <w:rFonts w:ascii="Cambria" w:hAnsi="Cambria"/>
                <w:sz w:val="18"/>
              </w:rPr>
            </w:pPr>
            <w:r w:rsidRPr="008B14EC">
              <w:rPr>
                <w:rFonts w:ascii="Cambria" w:hAnsi="Cambria"/>
                <w:sz w:val="18"/>
              </w:rPr>
              <w:t>Time setting range : 1/60 - 999 min</w:t>
            </w:r>
          </w:p>
          <w:p w:rsidR="008B14EC" w:rsidRPr="008B14EC" w:rsidRDefault="008B14EC" w:rsidP="00F570DD">
            <w:pPr>
              <w:spacing w:after="0" w:line="240" w:lineRule="auto"/>
              <w:rPr>
                <w:rFonts w:ascii="Cambria" w:hAnsi="Cambria"/>
                <w:sz w:val="18"/>
              </w:rPr>
            </w:pPr>
            <w:r w:rsidRPr="008B14EC">
              <w:rPr>
                <w:rFonts w:ascii="Cambria" w:hAnsi="Cambria"/>
                <w:sz w:val="18"/>
              </w:rPr>
              <w:t>Operating mode : timer and continuous operation</w:t>
            </w:r>
          </w:p>
          <w:p w:rsidR="008B14EC" w:rsidRPr="008B14EC" w:rsidRDefault="008B14EC" w:rsidP="00F570DD">
            <w:pPr>
              <w:spacing w:after="0" w:line="240" w:lineRule="auto"/>
              <w:rPr>
                <w:rFonts w:ascii="Cambria" w:hAnsi="Cambria"/>
                <w:sz w:val="18"/>
              </w:rPr>
            </w:pPr>
            <w:r w:rsidRPr="008B14EC">
              <w:rPr>
                <w:rFonts w:ascii="Cambria" w:hAnsi="Cambria"/>
                <w:sz w:val="18"/>
              </w:rPr>
              <w:t>Touch function : yes</w:t>
            </w:r>
          </w:p>
          <w:p w:rsidR="008B14EC" w:rsidRPr="008B14EC" w:rsidRDefault="008B14EC" w:rsidP="00F570DD">
            <w:pPr>
              <w:spacing w:after="0" w:line="240" w:lineRule="auto"/>
              <w:rPr>
                <w:rFonts w:ascii="Cambria" w:hAnsi="Cambria"/>
                <w:sz w:val="18"/>
              </w:rPr>
            </w:pPr>
            <w:r w:rsidRPr="008B14EC">
              <w:rPr>
                <w:rFonts w:ascii="Cambria" w:hAnsi="Cambria"/>
                <w:sz w:val="18"/>
              </w:rPr>
              <w:t>Shaking table lock : no</w:t>
            </w:r>
          </w:p>
          <w:p w:rsidR="008B14EC" w:rsidRPr="008B14EC" w:rsidRDefault="008B14EC" w:rsidP="00F570DD">
            <w:pPr>
              <w:spacing w:after="0" w:line="240" w:lineRule="auto"/>
              <w:rPr>
                <w:rFonts w:ascii="Cambria" w:hAnsi="Cambria"/>
                <w:sz w:val="18"/>
              </w:rPr>
            </w:pPr>
            <w:r w:rsidRPr="008B14EC">
              <w:rPr>
                <w:rFonts w:ascii="Cambria" w:hAnsi="Cambria"/>
                <w:sz w:val="18"/>
              </w:rPr>
              <w:t>Working with microtiter plates : yes</w:t>
            </w:r>
          </w:p>
          <w:p w:rsidR="008B14EC" w:rsidRPr="008B14EC" w:rsidRDefault="008B14EC" w:rsidP="00F570DD">
            <w:pPr>
              <w:spacing w:after="0" w:line="240" w:lineRule="auto"/>
              <w:rPr>
                <w:rFonts w:ascii="Cambria" w:hAnsi="Cambria"/>
                <w:sz w:val="18"/>
              </w:rPr>
            </w:pPr>
            <w:r w:rsidRPr="008B14EC">
              <w:rPr>
                <w:rFonts w:ascii="Cambria" w:hAnsi="Cambria"/>
                <w:sz w:val="18"/>
              </w:rPr>
              <w:t>Dimensions WHD : 148 x 63 x 205 mm</w:t>
            </w:r>
          </w:p>
          <w:p w:rsidR="008B14EC" w:rsidRPr="008B14EC" w:rsidRDefault="008B14EC" w:rsidP="00F570DD">
            <w:pPr>
              <w:spacing w:after="0" w:line="240" w:lineRule="auto"/>
              <w:rPr>
                <w:rFonts w:ascii="Cambria" w:hAnsi="Cambria"/>
                <w:sz w:val="18"/>
              </w:rPr>
            </w:pPr>
            <w:r w:rsidRPr="008B14EC">
              <w:rPr>
                <w:rFonts w:ascii="Cambria" w:hAnsi="Cambria"/>
                <w:sz w:val="18"/>
              </w:rPr>
              <w:t>Weight : 2.9 kg</w:t>
            </w:r>
          </w:p>
          <w:p w:rsidR="008B14EC" w:rsidRPr="008B14EC" w:rsidRDefault="008B14EC" w:rsidP="00F570DD">
            <w:pPr>
              <w:spacing w:after="0" w:line="240" w:lineRule="auto"/>
              <w:rPr>
                <w:rFonts w:ascii="Cambria" w:hAnsi="Cambria"/>
                <w:sz w:val="18"/>
              </w:rPr>
            </w:pPr>
            <w:r w:rsidRPr="008B14EC">
              <w:rPr>
                <w:rFonts w:ascii="Cambria" w:hAnsi="Cambria"/>
                <w:sz w:val="18"/>
              </w:rPr>
              <w:lastRenderedPageBreak/>
              <w:t>Permissible ambient temperature : 5 - 40 °C</w:t>
            </w:r>
          </w:p>
          <w:p w:rsidR="008B14EC" w:rsidRPr="008B14EC" w:rsidRDefault="008B14EC" w:rsidP="00F570DD">
            <w:pPr>
              <w:spacing w:after="0" w:line="240" w:lineRule="auto"/>
              <w:rPr>
                <w:rFonts w:ascii="Cambria" w:hAnsi="Cambria"/>
                <w:sz w:val="18"/>
              </w:rPr>
            </w:pPr>
            <w:r w:rsidRPr="008B14EC">
              <w:rPr>
                <w:rFonts w:ascii="Cambria" w:hAnsi="Cambria"/>
                <w:sz w:val="18"/>
              </w:rPr>
              <w:t>Permissible relative moisture   : 80 %</w:t>
            </w:r>
          </w:p>
          <w:p w:rsidR="008B14EC" w:rsidRPr="008B14EC" w:rsidRDefault="008B14EC" w:rsidP="00F570DD">
            <w:pPr>
              <w:spacing w:after="0" w:line="240" w:lineRule="auto"/>
              <w:rPr>
                <w:rFonts w:ascii="Cambria" w:hAnsi="Cambria"/>
                <w:sz w:val="18"/>
              </w:rPr>
            </w:pPr>
            <w:r w:rsidRPr="008B14EC">
              <w:rPr>
                <w:rFonts w:ascii="Cambria" w:hAnsi="Cambria"/>
                <w:sz w:val="18"/>
              </w:rPr>
              <w:t>Protection class according to DIN EN 60529: IP 21</w:t>
            </w:r>
          </w:p>
          <w:p w:rsidR="008B14EC" w:rsidRPr="008B14EC" w:rsidRDefault="008B14EC" w:rsidP="00F570DD">
            <w:pPr>
              <w:spacing w:after="0" w:line="240" w:lineRule="auto"/>
              <w:rPr>
                <w:rFonts w:ascii="Cambria" w:hAnsi="Cambria"/>
                <w:sz w:val="18"/>
              </w:rPr>
            </w:pPr>
            <w:r w:rsidRPr="008B14EC">
              <w:rPr>
                <w:rFonts w:ascii="Cambria" w:hAnsi="Cambria"/>
                <w:sz w:val="18"/>
              </w:rPr>
              <w:t>Voltage : 100 - 240 V; Frequency : 50/60 Hz</w:t>
            </w:r>
          </w:p>
          <w:p w:rsidR="008B14EC" w:rsidRPr="008B14EC" w:rsidRDefault="008B14EC" w:rsidP="00F570DD">
            <w:pPr>
              <w:spacing w:after="0" w:line="240" w:lineRule="auto"/>
              <w:rPr>
                <w:rFonts w:ascii="Cambria" w:hAnsi="Cambria"/>
                <w:sz w:val="18"/>
              </w:rPr>
            </w:pPr>
            <w:r w:rsidRPr="008B14EC">
              <w:rPr>
                <w:rFonts w:ascii="Cambria" w:hAnsi="Cambria"/>
                <w:sz w:val="18"/>
              </w:rPr>
              <w:t>Power input : 20 W; DC Voltage : 24 V=</w:t>
            </w:r>
          </w:p>
          <w:p w:rsidR="008B14EC" w:rsidRPr="008B14EC" w:rsidRDefault="008B14EC" w:rsidP="00F570DD">
            <w:pPr>
              <w:spacing w:after="0" w:line="240" w:lineRule="auto"/>
              <w:rPr>
                <w:rFonts w:ascii="Cambria" w:hAnsi="Cambria"/>
                <w:sz w:val="18"/>
              </w:rPr>
            </w:pPr>
            <w:r w:rsidRPr="008B14EC">
              <w:rPr>
                <w:rFonts w:ascii="Cambria" w:hAnsi="Cambria"/>
                <w:sz w:val="18"/>
              </w:rPr>
              <w:t>Current consumption : 800 mA</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Include : </w:t>
            </w:r>
          </w:p>
          <w:p w:rsidR="008B14EC" w:rsidRPr="008B14EC" w:rsidRDefault="008B14EC" w:rsidP="00F570DD">
            <w:pPr>
              <w:spacing w:after="0" w:line="240" w:lineRule="auto"/>
              <w:rPr>
                <w:rFonts w:ascii="Cambria" w:hAnsi="Cambria"/>
                <w:sz w:val="18"/>
              </w:rPr>
            </w:pPr>
            <w:r w:rsidRPr="008B14EC">
              <w:rPr>
                <w:rFonts w:ascii="Cambria" w:hAnsi="Cambria"/>
                <w:sz w:val="18"/>
              </w:rPr>
              <w:t>Microtiter attachment</w:t>
            </w:r>
          </w:p>
          <w:p w:rsidR="008B14EC" w:rsidRPr="008B14EC" w:rsidRDefault="008B14EC" w:rsidP="00F570DD">
            <w:pPr>
              <w:spacing w:after="0" w:line="240" w:lineRule="auto"/>
              <w:rPr>
                <w:rFonts w:ascii="Cambria" w:hAnsi="Cambria"/>
                <w:sz w:val="18"/>
              </w:rPr>
            </w:pPr>
            <w:r w:rsidRPr="008B14EC">
              <w:rPr>
                <w:rFonts w:ascii="Cambria" w:hAnsi="Cambria"/>
                <w:sz w:val="18"/>
              </w:rPr>
              <w:t>Standard attachment</w:t>
            </w:r>
          </w:p>
          <w:p w:rsidR="008B14EC" w:rsidRPr="008B14EC" w:rsidRDefault="008B14EC" w:rsidP="00F570DD">
            <w:pPr>
              <w:spacing w:after="0" w:line="240" w:lineRule="auto"/>
              <w:rPr>
                <w:rFonts w:ascii="Cambria" w:hAnsi="Cambria"/>
                <w:sz w:val="18"/>
              </w:rPr>
            </w:pPr>
            <w:r w:rsidRPr="008B14EC">
              <w:rPr>
                <w:rFonts w:ascii="Cambria" w:hAnsi="Cambria"/>
                <w:sz w:val="18"/>
              </w:rPr>
              <w:t>Universal attachment</w:t>
            </w:r>
          </w:p>
          <w:p w:rsidR="008B14EC" w:rsidRPr="008B14EC" w:rsidRDefault="008B14EC" w:rsidP="00F570DD">
            <w:pPr>
              <w:spacing w:after="0" w:line="240" w:lineRule="auto"/>
              <w:rPr>
                <w:rFonts w:ascii="Cambria" w:hAnsi="Cambria"/>
                <w:noProof/>
              </w:rPr>
            </w:pPr>
            <w:r w:rsidRPr="008B14EC">
              <w:rPr>
                <w:rFonts w:ascii="Cambria" w:hAnsi="Cambria"/>
                <w:noProof/>
                <w:sz w:val="18"/>
                <w:lang w:eastAsia="id-ID"/>
              </w:rPr>
              <w:drawing>
                <wp:inline distT="0" distB="0" distL="0" distR="0">
                  <wp:extent cx="1080007" cy="66675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092375" cy="674385"/>
                          </a:xfrm>
                          <a:prstGeom prst="rect">
                            <a:avLst/>
                          </a:prstGeom>
                          <a:noFill/>
                        </pic:spPr>
                      </pic:pic>
                    </a:graphicData>
                  </a:graphic>
                </wp:inline>
              </w:drawing>
            </w:r>
            <w:r w:rsidRPr="008B14EC">
              <w:rPr>
                <w:rFonts w:ascii="Cambria" w:hAnsi="Cambria"/>
                <w:sz w:val="18"/>
              </w:rPr>
              <w:t xml:space="preserve"> </w:t>
            </w:r>
            <w:r w:rsidRPr="008B14EC">
              <w:rPr>
                <w:rFonts w:ascii="Cambria" w:hAnsi="Cambria"/>
                <w:noProof/>
                <w:lang w:eastAsia="id-ID"/>
              </w:rPr>
              <w:drawing>
                <wp:inline distT="0" distB="0" distL="0" distR="0">
                  <wp:extent cx="905996" cy="733425"/>
                  <wp:effectExtent l="0" t="0" r="8890" b="0"/>
                  <wp:docPr id="29" name="Picture 29" descr="MS 3.4 Microtiter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S 3.4 Microtiter attachment"/>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915714" cy="741292"/>
                          </a:xfrm>
                          <a:prstGeom prst="rect">
                            <a:avLst/>
                          </a:prstGeom>
                          <a:noFill/>
                          <a:ln>
                            <a:noFill/>
                          </a:ln>
                        </pic:spPr>
                      </pic:pic>
                    </a:graphicData>
                  </a:graphic>
                </wp:inline>
              </w:drawing>
            </w:r>
          </w:p>
          <w:p w:rsidR="008B14EC" w:rsidRPr="008B14EC" w:rsidRDefault="008B14EC" w:rsidP="00F570DD">
            <w:pPr>
              <w:spacing w:after="0" w:line="240" w:lineRule="auto"/>
              <w:rPr>
                <w:rFonts w:ascii="Cambria" w:hAnsi="Cambria"/>
                <w:sz w:val="18"/>
              </w:rPr>
            </w:pPr>
            <w:r w:rsidRPr="008B14EC">
              <w:rPr>
                <w:rFonts w:ascii="Cambria" w:hAnsi="Cambria"/>
                <w:noProof/>
                <w:lang w:eastAsia="id-ID"/>
              </w:rPr>
              <w:drawing>
                <wp:inline distT="0" distB="0" distL="0" distR="0">
                  <wp:extent cx="834984" cy="514350"/>
                  <wp:effectExtent l="0" t="0" r="3810" b="0"/>
                  <wp:docPr id="28" name="Picture 28" descr="MS 3.1 Standard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S 3.1 Standard attachment"/>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843276" cy="519458"/>
                          </a:xfrm>
                          <a:prstGeom prst="rect">
                            <a:avLst/>
                          </a:prstGeom>
                          <a:noFill/>
                          <a:ln>
                            <a:noFill/>
                          </a:ln>
                        </pic:spPr>
                      </pic:pic>
                    </a:graphicData>
                  </a:graphic>
                </wp:inline>
              </w:drawing>
            </w:r>
            <w:r w:rsidRPr="008B14EC">
              <w:rPr>
                <w:rFonts w:ascii="Cambria" w:hAnsi="Cambria"/>
                <w:noProof/>
                <w:lang w:eastAsia="id-ID"/>
              </w:rPr>
              <w:drawing>
                <wp:inline distT="0" distB="0" distL="0" distR="0">
                  <wp:extent cx="972344" cy="466725"/>
                  <wp:effectExtent l="0" t="0" r="0" b="0"/>
                  <wp:docPr id="27" name="Picture 27" descr="Shakers MS 3.3 Universal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hakers MS 3.3 Universal attachment"/>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977808" cy="469348"/>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lastRenderedPageBreak/>
              <w:t>2</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11015" w:type="dxa"/>
            <w:gridSpan w:val="8"/>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lastRenderedPageBreak/>
              <w:t>Sarana Prasarana Laboratorium Mikrobiologi-Parasitologi</w:t>
            </w: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9.</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Laboratory timer</w:t>
            </w:r>
          </w:p>
        </w:tc>
        <w:tc>
          <w:tcPr>
            <w:tcW w:w="5349" w:type="dxa"/>
            <w:tcBorders>
              <w:top w:val="nil"/>
              <w:left w:val="nil"/>
              <w:bottom w:val="single" w:sz="4" w:space="0" w:color="auto"/>
              <w:right w:val="single" w:sz="4" w:space="0" w:color="auto"/>
            </w:tcBorders>
          </w:tcPr>
          <w:p w:rsidR="008B14EC" w:rsidRPr="008B14EC" w:rsidRDefault="008B14EC" w:rsidP="00F570DD">
            <w:pPr>
              <w:rPr>
                <w:rFonts w:ascii="Cambria" w:hAnsi="Cambria"/>
                <w:b/>
                <w:bCs/>
              </w:rPr>
            </w:pPr>
            <w:r w:rsidRPr="008B14EC">
              <w:rPr>
                <w:rFonts w:ascii="Cambria" w:hAnsi="Cambria"/>
                <w:b/>
                <w:bCs/>
              </w:rPr>
              <w:t>Fisher Scientific™ Traceable™ Multi-Colored Timer</w:t>
            </w:r>
          </w:p>
          <w:p w:rsidR="008B14EC" w:rsidRPr="008B14EC" w:rsidRDefault="008B14EC" w:rsidP="00F570DD">
            <w:pPr>
              <w:spacing w:after="0" w:line="240" w:lineRule="auto"/>
              <w:rPr>
                <w:rFonts w:ascii="Cambria" w:hAnsi="Cambria"/>
                <w:sz w:val="18"/>
              </w:rPr>
            </w:pPr>
            <w:r w:rsidRPr="008B14EC">
              <w:rPr>
                <w:rFonts w:ascii="Cambria" w:hAnsi="Cambria"/>
                <w:sz w:val="18"/>
              </w:rPr>
              <w:t>Assorted bold colors for distinctive appearance. Fisher Scientific™ Traceable™ Multi-Colored Timer is supplied with 3 unique colorful frames, permitting personalization.</w:t>
            </w:r>
          </w:p>
          <w:p w:rsidR="008B14EC" w:rsidRPr="008B14EC" w:rsidRDefault="008B14EC" w:rsidP="00F570DD">
            <w:pPr>
              <w:tabs>
                <w:tab w:val="num" w:pos="720"/>
              </w:tabs>
              <w:spacing w:after="0" w:line="240" w:lineRule="auto"/>
              <w:rPr>
                <w:rFonts w:ascii="Cambria" w:hAnsi="Cambria"/>
                <w:sz w:val="18"/>
              </w:rPr>
            </w:pPr>
            <w:r w:rsidRPr="008B14EC">
              <w:rPr>
                <w:rFonts w:ascii="Cambria" w:hAnsi="Cambria"/>
                <w:sz w:val="18"/>
              </w:rPr>
              <w:t>Four separate timing channels, plus recall memory</w:t>
            </w:r>
          </w:p>
          <w:p w:rsidR="008B14EC" w:rsidRPr="008B14EC" w:rsidRDefault="008B14EC" w:rsidP="00F570DD">
            <w:pPr>
              <w:tabs>
                <w:tab w:val="num" w:pos="720"/>
              </w:tabs>
              <w:spacing w:after="0" w:line="240" w:lineRule="auto"/>
              <w:rPr>
                <w:rFonts w:ascii="Cambria" w:hAnsi="Cambria"/>
                <w:sz w:val="18"/>
              </w:rPr>
            </w:pPr>
            <w:r w:rsidRPr="008B14EC">
              <w:rPr>
                <w:rFonts w:ascii="Cambria" w:hAnsi="Cambria"/>
                <w:sz w:val="18"/>
              </w:rPr>
              <w:t>Times up to 99 hours, 59 minutes, 59 seconds</w:t>
            </w:r>
          </w:p>
          <w:p w:rsidR="008B14EC" w:rsidRPr="008B14EC" w:rsidRDefault="008B14EC" w:rsidP="00F570DD">
            <w:pPr>
              <w:tabs>
                <w:tab w:val="num" w:pos="720"/>
              </w:tabs>
              <w:spacing w:after="0" w:line="240" w:lineRule="auto"/>
              <w:rPr>
                <w:rFonts w:ascii="Cambria" w:hAnsi="Cambria"/>
                <w:sz w:val="18"/>
              </w:rPr>
            </w:pPr>
            <w:r w:rsidRPr="008B14EC">
              <w:rPr>
                <w:rFonts w:ascii="Cambria" w:hAnsi="Cambria"/>
                <w:sz w:val="18"/>
              </w:rPr>
              <w:t>Resolution: 1 second</w:t>
            </w:r>
          </w:p>
          <w:p w:rsidR="008B14EC" w:rsidRPr="008B14EC" w:rsidRDefault="008B14EC" w:rsidP="00F570DD">
            <w:pPr>
              <w:tabs>
                <w:tab w:val="num" w:pos="720"/>
              </w:tabs>
              <w:spacing w:after="0" w:line="240" w:lineRule="auto"/>
              <w:rPr>
                <w:rFonts w:ascii="Cambria" w:hAnsi="Cambria"/>
                <w:sz w:val="18"/>
              </w:rPr>
            </w:pPr>
            <w:r w:rsidRPr="008B14EC">
              <w:rPr>
                <w:rFonts w:ascii="Cambria" w:hAnsi="Cambria"/>
                <w:sz w:val="18"/>
              </w:rPr>
              <w:t>Accuracy is 0.01%</w:t>
            </w:r>
          </w:p>
          <w:p w:rsidR="008B14EC" w:rsidRPr="008B14EC" w:rsidRDefault="008B14EC" w:rsidP="00F570DD">
            <w:pPr>
              <w:tabs>
                <w:tab w:val="num" w:pos="720"/>
              </w:tabs>
              <w:spacing w:after="0" w:line="240" w:lineRule="auto"/>
              <w:rPr>
                <w:rFonts w:ascii="Cambria" w:hAnsi="Cambria"/>
                <w:sz w:val="18"/>
              </w:rPr>
            </w:pPr>
            <w:r w:rsidRPr="008B14EC">
              <w:rPr>
                <w:rFonts w:ascii="Cambria" w:hAnsi="Cambria"/>
                <w:sz w:val="18"/>
              </w:rPr>
              <w:t>Count-up/count-down/alarm/clock</w:t>
            </w:r>
          </w:p>
          <w:p w:rsidR="008B14EC" w:rsidRPr="008B14EC" w:rsidRDefault="008B14EC" w:rsidP="00F570DD">
            <w:pPr>
              <w:tabs>
                <w:tab w:val="num" w:pos="720"/>
              </w:tabs>
              <w:spacing w:after="0" w:line="240" w:lineRule="auto"/>
              <w:rPr>
                <w:rFonts w:ascii="Cambria" w:hAnsi="Cambria"/>
                <w:sz w:val="18"/>
              </w:rPr>
            </w:pPr>
            <w:r w:rsidRPr="008B14EC">
              <w:rPr>
                <w:rFonts w:ascii="Cambria" w:hAnsi="Cambria"/>
                <w:sz w:val="18"/>
              </w:rPr>
              <w:t>Easel bench stand and magnetic back</w:t>
            </w:r>
          </w:p>
          <w:p w:rsidR="008B14EC" w:rsidRPr="008B14EC" w:rsidRDefault="008B14EC" w:rsidP="00F570DD">
            <w:pPr>
              <w:tabs>
                <w:tab w:val="num" w:pos="1440"/>
              </w:tabs>
              <w:spacing w:after="0" w:line="240" w:lineRule="auto"/>
              <w:rPr>
                <w:rFonts w:ascii="Cambria" w:hAnsi="Cambria"/>
                <w:sz w:val="18"/>
              </w:rPr>
            </w:pPr>
            <w:r w:rsidRPr="008B14EC">
              <w:rPr>
                <w:rFonts w:ascii="Cambria" w:hAnsi="Cambria"/>
                <w:sz w:val="18"/>
              </w:rPr>
              <w:t>Unique memory returns channel to previously programmed setting at the touch of a key</w:t>
            </w:r>
          </w:p>
          <w:p w:rsidR="008B14EC" w:rsidRPr="008B14EC" w:rsidRDefault="008B14EC" w:rsidP="00F570DD">
            <w:pPr>
              <w:rPr>
                <w:rFonts w:ascii="Cambria" w:hAnsi="Cambria"/>
              </w:rPr>
            </w:pPr>
            <w:r w:rsidRPr="008B14EC">
              <w:rPr>
                <w:rFonts w:ascii="Cambria" w:hAnsi="Cambria"/>
              </w:rPr>
              <w:fldChar w:fldCharType="begin"/>
            </w:r>
            <w:r w:rsidRPr="008B14EC">
              <w:rPr>
                <w:rFonts w:ascii="Cambria" w:hAnsi="Cambria"/>
              </w:rPr>
              <w:instrText xml:space="preserve"> INCLUDEPICTURE "https://beta-static.fishersci.com/content/dam/tfs/Country%20Specific%20Assets/zh-ch/FS_Crossover/F301210~p.eps/jcr:content/renditions/cq5dam.thumbnail.250.250.png" \* MERGEFORMATINET </w:instrText>
            </w:r>
            <w:r w:rsidRPr="008B14EC">
              <w:rPr>
                <w:rFonts w:ascii="Cambria" w:hAnsi="Cambria"/>
              </w:rPr>
              <w:fldChar w:fldCharType="separate"/>
            </w:r>
            <w:r w:rsidR="00DB120C">
              <w:rPr>
                <w:rFonts w:ascii="Cambria" w:hAnsi="Cambria"/>
              </w:rPr>
              <w:fldChar w:fldCharType="begin"/>
            </w:r>
            <w:r w:rsidR="00DB120C">
              <w:rPr>
                <w:rFonts w:ascii="Cambria" w:hAnsi="Cambria"/>
              </w:rPr>
              <w:instrText xml:space="preserve"> INCLUDEPICTURE  "https://beta-static.fishersci.com/content/dam/tfs/Country Specific Assets/zh-ch/FS_Crossover/F301210~p.eps/jcr:content/renditions/cq5dam.thumbnail.250.250.png" \* MERGEFORMATINET </w:instrText>
            </w:r>
            <w:r w:rsidR="00DB120C">
              <w:rPr>
                <w:rFonts w:ascii="Cambria" w:hAnsi="Cambria"/>
              </w:rPr>
              <w:fldChar w:fldCharType="separate"/>
            </w:r>
            <w:r w:rsidR="00D122BC">
              <w:rPr>
                <w:rFonts w:ascii="Cambria" w:hAnsi="Cambria"/>
              </w:rPr>
              <w:fldChar w:fldCharType="begin"/>
            </w:r>
            <w:r w:rsidR="00D122BC">
              <w:rPr>
                <w:rFonts w:ascii="Cambria" w:hAnsi="Cambria"/>
              </w:rPr>
              <w:instrText xml:space="preserve"> </w:instrText>
            </w:r>
            <w:r w:rsidR="00D122BC">
              <w:rPr>
                <w:rFonts w:ascii="Cambria" w:hAnsi="Cambria"/>
              </w:rPr>
              <w:instrText>INCLUDEPICTURE  "https://beta-static.fishersci.com/content/dam/tfs/Country Specific Assets/zh-ch/FS_Crossover/F301210~p.eps/jcr:content/renditions/c</w:instrText>
            </w:r>
            <w:r w:rsidR="00D122BC">
              <w:rPr>
                <w:rFonts w:ascii="Cambria" w:hAnsi="Cambria"/>
              </w:rPr>
              <w:instrText>q5dam.thumbnail.250.250.png" \* MERGEFORMATINET</w:instrText>
            </w:r>
            <w:r w:rsidR="00D122BC">
              <w:rPr>
                <w:rFonts w:ascii="Cambria" w:hAnsi="Cambria"/>
              </w:rPr>
              <w:instrText xml:space="preserve"> </w:instrText>
            </w:r>
            <w:r w:rsidR="00D122BC">
              <w:rPr>
                <w:rFonts w:ascii="Cambria" w:hAnsi="Cambria"/>
              </w:rPr>
              <w:fldChar w:fldCharType="separate"/>
            </w:r>
            <w:r w:rsidR="00D122BC">
              <w:rPr>
                <w:rFonts w:ascii="Cambria" w:hAnsi="Cambria"/>
              </w:rPr>
              <w:pict>
                <v:shape id="_x0000_i1029" type="#_x0000_t75" style="width:91.5pt;height:91.5pt">
                  <v:imagedata r:id="rId23" r:href="rId24"/>
                </v:shape>
              </w:pict>
            </w:r>
            <w:r w:rsidR="00D122BC">
              <w:rPr>
                <w:rFonts w:ascii="Cambria" w:hAnsi="Cambria"/>
              </w:rPr>
              <w:fldChar w:fldCharType="end"/>
            </w:r>
            <w:r w:rsidR="00DB120C">
              <w:rPr>
                <w:rFonts w:ascii="Cambria" w:hAnsi="Cambria"/>
              </w:rPr>
              <w:fldChar w:fldCharType="end"/>
            </w:r>
            <w:r w:rsidRPr="008B14EC">
              <w:rPr>
                <w:rFonts w:ascii="Cambria" w:hAnsi="Cambria"/>
              </w:rPr>
              <w:fldChar w:fldCharType="end"/>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5</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10.</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Incubator shaker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
                <w:sz w:val="18"/>
              </w:rPr>
            </w:pPr>
            <w:r w:rsidRPr="008B14EC">
              <w:rPr>
                <w:rFonts w:ascii="Cambria" w:hAnsi="Cambria"/>
                <w:b/>
                <w:sz w:val="18"/>
              </w:rPr>
              <w:t>Incu-Shaker™ Mini with non-slip rubber mat, 230V</w:t>
            </w:r>
          </w:p>
          <w:p w:rsidR="008B14EC" w:rsidRPr="008B14EC" w:rsidRDefault="008B14EC" w:rsidP="00F570DD">
            <w:pPr>
              <w:spacing w:after="0" w:line="240" w:lineRule="auto"/>
              <w:rPr>
                <w:rFonts w:ascii="Cambria" w:hAnsi="Cambria"/>
                <w:b/>
                <w:sz w:val="18"/>
              </w:rPr>
            </w:pPr>
            <w:r w:rsidRPr="008B14EC">
              <w:rPr>
                <w:rFonts w:ascii="Cambria" w:hAnsi="Cambria"/>
                <w:b/>
                <w:sz w:val="18"/>
              </w:rPr>
              <w:t>H1000-M-E Benchmark  Scientific</w:t>
            </w:r>
          </w:p>
          <w:p w:rsidR="008B14EC" w:rsidRPr="008B14EC" w:rsidRDefault="008B14EC" w:rsidP="00F570DD">
            <w:pPr>
              <w:spacing w:after="0" w:line="240" w:lineRule="auto"/>
              <w:rPr>
                <w:rFonts w:ascii="Cambria" w:hAnsi="Cambria"/>
                <w:sz w:val="18"/>
              </w:rPr>
            </w:pPr>
            <w:r w:rsidRPr="008B14EC">
              <w:rPr>
                <w:rFonts w:ascii="Cambria" w:hAnsi="Cambria"/>
                <w:sz w:val="18"/>
              </w:rPr>
              <w:t>Temp. Range (H): Ambient +1°C to 60°C</w:t>
            </w:r>
          </w:p>
          <w:p w:rsidR="008B14EC" w:rsidRPr="008B14EC" w:rsidRDefault="008B14EC" w:rsidP="00F570DD">
            <w:pPr>
              <w:spacing w:after="0" w:line="240" w:lineRule="auto"/>
              <w:rPr>
                <w:rFonts w:ascii="Cambria" w:hAnsi="Cambria"/>
                <w:sz w:val="18"/>
              </w:rPr>
            </w:pPr>
            <w:r w:rsidRPr="008B14EC">
              <w:rPr>
                <w:rFonts w:ascii="Cambria" w:hAnsi="Cambria"/>
                <w:sz w:val="18"/>
              </w:rPr>
              <w:t>Speed: Variable, 30 to 300 rpm</w:t>
            </w:r>
          </w:p>
          <w:p w:rsidR="008B14EC" w:rsidRPr="008B14EC" w:rsidRDefault="008B14EC" w:rsidP="00F570DD">
            <w:pPr>
              <w:spacing w:after="0" w:line="240" w:lineRule="auto"/>
              <w:rPr>
                <w:rFonts w:ascii="Cambria" w:hAnsi="Cambria"/>
                <w:sz w:val="18"/>
              </w:rPr>
            </w:pPr>
            <w:r w:rsidRPr="008B14EC">
              <w:rPr>
                <w:rFonts w:ascii="Cambria" w:hAnsi="Cambria"/>
                <w:sz w:val="18"/>
              </w:rPr>
              <w:t>Orbit: 19mm/ 3-4 in.</w:t>
            </w:r>
          </w:p>
          <w:p w:rsidR="008B14EC" w:rsidRPr="008B14EC" w:rsidRDefault="008B14EC" w:rsidP="00F570DD">
            <w:pPr>
              <w:spacing w:after="0" w:line="240" w:lineRule="auto"/>
              <w:rPr>
                <w:rFonts w:ascii="Cambria" w:hAnsi="Cambria"/>
                <w:sz w:val="18"/>
              </w:rPr>
            </w:pPr>
            <w:r w:rsidRPr="008B14EC">
              <w:rPr>
                <w:rFonts w:ascii="Cambria" w:hAnsi="Cambria"/>
                <w:sz w:val="18"/>
              </w:rPr>
              <w:t>Temp. Range: Ambient +5 to70°C</w:t>
            </w:r>
          </w:p>
          <w:p w:rsidR="008B14EC" w:rsidRPr="008B14EC" w:rsidRDefault="008B14EC" w:rsidP="00F570DD">
            <w:pPr>
              <w:spacing w:after="0" w:line="240" w:lineRule="auto"/>
              <w:rPr>
                <w:rFonts w:ascii="Cambria" w:hAnsi="Cambria"/>
                <w:sz w:val="18"/>
              </w:rPr>
            </w:pPr>
            <w:r w:rsidRPr="008B14EC">
              <w:rPr>
                <w:rFonts w:ascii="Cambria" w:hAnsi="Cambria"/>
                <w:sz w:val="18"/>
              </w:rPr>
              <w:t>Temp. Increment: 0.1°C</w:t>
            </w:r>
          </w:p>
          <w:p w:rsidR="008B14EC" w:rsidRPr="008B14EC" w:rsidRDefault="008B14EC" w:rsidP="00F570DD">
            <w:pPr>
              <w:spacing w:after="0" w:line="240" w:lineRule="auto"/>
              <w:rPr>
                <w:rFonts w:ascii="Cambria" w:hAnsi="Cambria"/>
                <w:sz w:val="18"/>
              </w:rPr>
            </w:pPr>
            <w:r w:rsidRPr="008B14EC">
              <w:rPr>
                <w:rFonts w:ascii="Cambria" w:hAnsi="Cambria"/>
                <w:sz w:val="18"/>
              </w:rPr>
              <w:t>Temp. Accuracy: ± 0.1°C</w:t>
            </w:r>
          </w:p>
          <w:p w:rsidR="008B14EC" w:rsidRPr="008B14EC" w:rsidRDefault="008B14EC" w:rsidP="00F570DD">
            <w:pPr>
              <w:spacing w:after="0" w:line="240" w:lineRule="auto"/>
              <w:rPr>
                <w:rFonts w:ascii="Cambria" w:hAnsi="Cambria"/>
                <w:sz w:val="18"/>
              </w:rPr>
            </w:pPr>
            <w:r w:rsidRPr="008B14EC">
              <w:rPr>
                <w:rFonts w:ascii="Cambria" w:hAnsi="Cambria"/>
                <w:sz w:val="18"/>
              </w:rPr>
              <w:t>Temp. Uniformity:  ± 0.25°C</w:t>
            </w:r>
          </w:p>
          <w:p w:rsidR="008B14EC" w:rsidRPr="008B14EC" w:rsidRDefault="008B14EC" w:rsidP="00F570DD">
            <w:pPr>
              <w:spacing w:after="0" w:line="240" w:lineRule="auto"/>
              <w:rPr>
                <w:rFonts w:ascii="Cambria" w:hAnsi="Cambria"/>
                <w:sz w:val="18"/>
              </w:rPr>
            </w:pPr>
            <w:r w:rsidRPr="008B14EC">
              <w:rPr>
                <w:rFonts w:ascii="Cambria" w:hAnsi="Cambria"/>
                <w:sz w:val="18"/>
              </w:rPr>
              <w:t>Speed Increment: 1 rpm</w:t>
            </w:r>
          </w:p>
          <w:p w:rsidR="008B14EC" w:rsidRPr="008B14EC" w:rsidRDefault="008B14EC" w:rsidP="00F570DD">
            <w:pPr>
              <w:spacing w:after="0" w:line="240" w:lineRule="auto"/>
              <w:rPr>
                <w:rFonts w:ascii="Cambria" w:hAnsi="Cambria"/>
                <w:sz w:val="18"/>
              </w:rPr>
            </w:pPr>
            <w:r w:rsidRPr="008B14EC">
              <w:rPr>
                <w:rFonts w:ascii="Cambria" w:hAnsi="Cambria"/>
                <w:sz w:val="18"/>
              </w:rPr>
              <w:t>Platform Dimensions: 9.5 x 11.5 in/23.5 x 29 cm</w:t>
            </w:r>
          </w:p>
          <w:p w:rsidR="008B14EC" w:rsidRPr="008B14EC" w:rsidRDefault="008B14EC" w:rsidP="00F570DD">
            <w:pPr>
              <w:spacing w:after="0" w:line="240" w:lineRule="auto"/>
              <w:rPr>
                <w:rFonts w:ascii="Cambria" w:hAnsi="Cambria"/>
                <w:sz w:val="18"/>
              </w:rPr>
            </w:pPr>
            <w:r w:rsidRPr="008B14EC">
              <w:rPr>
                <w:rFonts w:ascii="Cambria" w:hAnsi="Cambria"/>
                <w:sz w:val="18"/>
              </w:rPr>
              <w:t>Operating Temp. Range : +4 to + 65°C</w:t>
            </w:r>
          </w:p>
          <w:p w:rsidR="008B14EC" w:rsidRPr="008B14EC" w:rsidRDefault="008B14EC" w:rsidP="00F570DD">
            <w:pPr>
              <w:spacing w:after="0" w:line="240" w:lineRule="auto"/>
              <w:rPr>
                <w:rFonts w:ascii="Cambria" w:hAnsi="Cambria"/>
                <w:sz w:val="18"/>
              </w:rPr>
            </w:pPr>
            <w:r w:rsidRPr="008B14EC">
              <w:rPr>
                <w:rFonts w:ascii="Cambria" w:hAnsi="Cambria"/>
                <w:sz w:val="18"/>
              </w:rPr>
              <w:t>Universal Spring Platform for Unique Vessel</w:t>
            </w:r>
          </w:p>
          <w:p w:rsidR="008B14EC" w:rsidRPr="008B14EC" w:rsidRDefault="008B14EC" w:rsidP="00F570DD">
            <w:pPr>
              <w:spacing w:after="0" w:line="240" w:lineRule="auto"/>
              <w:rPr>
                <w:rFonts w:ascii="Cambria" w:hAnsi="Cambria"/>
                <w:sz w:val="18"/>
              </w:rPr>
            </w:pPr>
            <w:r w:rsidRPr="008B14EC">
              <w:rPr>
                <w:rFonts w:ascii="Cambria" w:hAnsi="Cambria"/>
                <w:noProof/>
                <w:lang w:eastAsia="id-ID"/>
              </w:rPr>
              <w:drawing>
                <wp:inline distT="0" distB="0" distL="0" distR="0">
                  <wp:extent cx="816064" cy="752475"/>
                  <wp:effectExtent l="0" t="0" r="3175" b="0"/>
                  <wp:docPr id="26" name="Picture 26" descr="http://www.benchmarkscientific.com/H1000-M-Plus-Web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nchmarkscientific.com/H1000-M-Plus-WebRes.gif"/>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820107" cy="756203"/>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11.</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Automatic colony counter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18"/>
              </w:rPr>
            </w:pPr>
            <w:r w:rsidRPr="008B14EC">
              <w:rPr>
                <w:rFonts w:ascii="Cambria" w:hAnsi="Cambria"/>
                <w:sz w:val="18"/>
              </w:rPr>
              <w:t>Program specifications :</w:t>
            </w:r>
          </w:p>
          <w:p w:rsidR="008B14EC" w:rsidRPr="008B14EC" w:rsidRDefault="008B14EC" w:rsidP="00F570DD">
            <w:pPr>
              <w:spacing w:after="0" w:line="240" w:lineRule="auto"/>
              <w:rPr>
                <w:rFonts w:ascii="Cambria" w:hAnsi="Cambria"/>
                <w:sz w:val="18"/>
              </w:rPr>
            </w:pPr>
            <w:r w:rsidRPr="008B14EC">
              <w:rPr>
                <w:rFonts w:ascii="Cambria" w:hAnsi="Cambria"/>
                <w:sz w:val="18"/>
              </w:rPr>
              <w:t>Counts up to 7 different colors on the same plate</w:t>
            </w:r>
          </w:p>
          <w:p w:rsidR="008B14EC" w:rsidRPr="008B14EC" w:rsidRDefault="008B14EC" w:rsidP="00F570DD">
            <w:pPr>
              <w:spacing w:after="0" w:line="240" w:lineRule="auto"/>
              <w:rPr>
                <w:rFonts w:ascii="Cambria" w:hAnsi="Cambria"/>
                <w:sz w:val="18"/>
              </w:rPr>
            </w:pPr>
            <w:r w:rsidRPr="008B14EC">
              <w:rPr>
                <w:rFonts w:ascii="Cambria" w:hAnsi="Cambria"/>
                <w:sz w:val="18"/>
              </w:rPr>
              <w:t>Automatically adapts to all kind of agar (chromogenic…)</w:t>
            </w:r>
          </w:p>
          <w:p w:rsidR="008B14EC" w:rsidRPr="008B14EC" w:rsidRDefault="008B14EC" w:rsidP="00F570DD">
            <w:pPr>
              <w:spacing w:after="0" w:line="240" w:lineRule="auto"/>
              <w:rPr>
                <w:rFonts w:ascii="Cambria" w:hAnsi="Cambria"/>
                <w:sz w:val="18"/>
              </w:rPr>
            </w:pPr>
            <w:r w:rsidRPr="008B14EC">
              <w:rPr>
                <w:rFonts w:ascii="Cambria" w:hAnsi="Cambria"/>
                <w:sz w:val="18"/>
              </w:rPr>
              <w:t>Read Spiral®, spread and pour plates and inhibition zones</w:t>
            </w:r>
          </w:p>
          <w:p w:rsidR="008B14EC" w:rsidRPr="008B14EC" w:rsidRDefault="008B14EC" w:rsidP="00F570DD">
            <w:pPr>
              <w:spacing w:after="0" w:line="240" w:lineRule="auto"/>
              <w:rPr>
                <w:rFonts w:ascii="Cambria" w:hAnsi="Cambria"/>
                <w:sz w:val="18"/>
              </w:rPr>
            </w:pPr>
            <w:r w:rsidRPr="008B14EC">
              <w:rPr>
                <w:rFonts w:ascii="Cambria" w:hAnsi="Cambria"/>
                <w:sz w:val="18"/>
              </w:rPr>
              <w:t>6 combinations of lighting and background color:</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 - lighting (upper and/or lower)</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 - sliding background (white or black)</w:t>
            </w:r>
          </w:p>
          <w:p w:rsidR="008B14EC" w:rsidRPr="008B14EC" w:rsidRDefault="008B14EC" w:rsidP="00F570DD">
            <w:pPr>
              <w:spacing w:after="0" w:line="240" w:lineRule="auto"/>
              <w:rPr>
                <w:rFonts w:ascii="Cambria" w:hAnsi="Cambria"/>
                <w:sz w:val="18"/>
              </w:rPr>
            </w:pPr>
            <w:r w:rsidRPr="008B14EC">
              <w:rPr>
                <w:rFonts w:ascii="Cambria" w:hAnsi="Cambria"/>
                <w:sz w:val="18"/>
              </w:rPr>
              <w:t>User friendly software : press one button to count</w:t>
            </w:r>
          </w:p>
          <w:p w:rsidR="008B14EC" w:rsidRPr="008B14EC" w:rsidRDefault="008B14EC" w:rsidP="00F570DD">
            <w:pPr>
              <w:spacing w:after="0" w:line="240" w:lineRule="auto"/>
              <w:rPr>
                <w:rFonts w:ascii="Cambria" w:hAnsi="Cambria"/>
                <w:sz w:val="18"/>
              </w:rPr>
            </w:pPr>
            <w:r w:rsidRPr="008B14EC">
              <w:rPr>
                <w:rFonts w:ascii="Cambria" w:hAnsi="Cambria"/>
                <w:sz w:val="18"/>
              </w:rPr>
              <w:t>One cursor to optimize counting</w:t>
            </w:r>
          </w:p>
          <w:p w:rsidR="008B14EC" w:rsidRPr="008B14EC" w:rsidRDefault="008B14EC" w:rsidP="00F570DD">
            <w:pPr>
              <w:spacing w:after="0" w:line="240" w:lineRule="auto"/>
              <w:rPr>
                <w:rFonts w:ascii="Cambria" w:hAnsi="Cambria"/>
                <w:sz w:val="18"/>
              </w:rPr>
            </w:pPr>
            <w:r w:rsidRPr="008B14EC">
              <w:rPr>
                <w:rFonts w:ascii="Cambria" w:hAnsi="Cambria"/>
                <w:sz w:val="18"/>
              </w:rPr>
              <w:t>One window access to all functions</w:t>
            </w:r>
          </w:p>
          <w:p w:rsidR="008B14EC" w:rsidRPr="008B14EC" w:rsidRDefault="008B14EC" w:rsidP="00F570DD">
            <w:pPr>
              <w:spacing w:after="0" w:line="240" w:lineRule="auto"/>
              <w:rPr>
                <w:rFonts w:ascii="Cambria" w:hAnsi="Cambria"/>
                <w:sz w:val="18"/>
              </w:rPr>
            </w:pPr>
            <w:r w:rsidRPr="008B14EC">
              <w:rPr>
                <w:rFonts w:ascii="Cambria" w:hAnsi="Cambria"/>
                <w:sz w:val="18"/>
              </w:rPr>
              <w:t>Polygonal exclusion areas</w:t>
            </w:r>
          </w:p>
          <w:p w:rsidR="008B14EC" w:rsidRPr="008B14EC" w:rsidRDefault="008B14EC" w:rsidP="00F570DD">
            <w:pPr>
              <w:spacing w:after="0" w:line="240" w:lineRule="auto"/>
              <w:rPr>
                <w:rFonts w:ascii="Cambria" w:hAnsi="Cambria"/>
                <w:sz w:val="18"/>
              </w:rPr>
            </w:pPr>
            <w:r w:rsidRPr="008B14EC">
              <w:rPr>
                <w:rFonts w:ascii="Cambria" w:hAnsi="Cambria"/>
                <w:sz w:val="18"/>
              </w:rPr>
              <w:t>Minimum size of detected colony : &lt; 0.1 mm</w:t>
            </w:r>
          </w:p>
          <w:p w:rsidR="008B14EC" w:rsidRPr="008B14EC" w:rsidRDefault="008B14EC" w:rsidP="00F570DD">
            <w:pPr>
              <w:spacing w:after="0" w:line="240" w:lineRule="auto"/>
              <w:rPr>
                <w:rFonts w:ascii="Cambria" w:hAnsi="Cambria"/>
                <w:sz w:val="18"/>
              </w:rPr>
            </w:pPr>
            <w:r w:rsidRPr="008B14EC">
              <w:rPr>
                <w:rFonts w:ascii="Cambria" w:hAnsi="Cambria"/>
                <w:sz w:val="18"/>
              </w:rPr>
              <w:t>Automatic separation of clustered colonies</w:t>
            </w:r>
          </w:p>
          <w:p w:rsidR="008B14EC" w:rsidRPr="008B14EC" w:rsidRDefault="008B14EC" w:rsidP="00F570DD">
            <w:pPr>
              <w:spacing w:after="0" w:line="240" w:lineRule="auto"/>
              <w:rPr>
                <w:rFonts w:ascii="Cambria" w:hAnsi="Cambria"/>
                <w:sz w:val="18"/>
              </w:rPr>
            </w:pPr>
            <w:r w:rsidRPr="008B14EC">
              <w:rPr>
                <w:rFonts w:ascii="Cambria" w:hAnsi="Cambria"/>
                <w:sz w:val="18"/>
              </w:rPr>
              <w:t>Clear and precise vizualisation of detected colonies: their center is marked with the cross</w:t>
            </w:r>
          </w:p>
          <w:p w:rsidR="008B14EC" w:rsidRPr="008B14EC" w:rsidRDefault="008B14EC" w:rsidP="00F570DD">
            <w:pPr>
              <w:spacing w:after="0" w:line="240" w:lineRule="auto"/>
              <w:rPr>
                <w:rFonts w:ascii="Cambria" w:hAnsi="Cambria"/>
                <w:sz w:val="18"/>
              </w:rPr>
            </w:pPr>
            <w:r w:rsidRPr="008B14EC">
              <w:rPr>
                <w:rFonts w:ascii="Cambria" w:hAnsi="Cambria"/>
                <w:sz w:val="18"/>
              </w:rPr>
              <w:t>Zoom on the image function : X7</w:t>
            </w:r>
          </w:p>
          <w:p w:rsidR="008B14EC" w:rsidRPr="008B14EC" w:rsidRDefault="008B14EC" w:rsidP="00F570DD">
            <w:pPr>
              <w:spacing w:after="0" w:line="240" w:lineRule="auto"/>
              <w:rPr>
                <w:rFonts w:ascii="Cambria" w:hAnsi="Cambria"/>
                <w:sz w:val="18"/>
              </w:rPr>
            </w:pPr>
            <w:r w:rsidRPr="008B14EC">
              <w:rPr>
                <w:rFonts w:ascii="Cambria" w:hAnsi="Cambria"/>
                <w:sz w:val="18"/>
              </w:rPr>
              <w:t>All recorded data is saved and automatically transferrable to :</w:t>
            </w:r>
          </w:p>
          <w:p w:rsidR="008B14EC" w:rsidRPr="008B14EC" w:rsidRDefault="008B14EC" w:rsidP="00F570DD">
            <w:pPr>
              <w:spacing w:after="0" w:line="240" w:lineRule="auto"/>
              <w:rPr>
                <w:rFonts w:ascii="Cambria" w:hAnsi="Cambria"/>
                <w:sz w:val="18"/>
              </w:rPr>
            </w:pPr>
            <w:r w:rsidRPr="008B14EC">
              <w:rPr>
                <w:rFonts w:ascii="Cambria" w:hAnsi="Cambria"/>
                <w:sz w:val="18"/>
              </w:rPr>
              <w:t>Excel, PDF, JPG, BMP.</w:t>
            </w:r>
          </w:p>
          <w:p w:rsidR="008B14EC" w:rsidRPr="008B14EC" w:rsidRDefault="008B14EC" w:rsidP="00F570DD">
            <w:pPr>
              <w:spacing w:after="0" w:line="240" w:lineRule="auto"/>
              <w:rPr>
                <w:rFonts w:ascii="Cambria" w:hAnsi="Cambria"/>
                <w:sz w:val="18"/>
              </w:rPr>
            </w:pPr>
            <w:r w:rsidRPr="008B14EC">
              <w:rPr>
                <w:rFonts w:ascii="Cambria" w:hAnsi="Cambria"/>
                <w:sz w:val="18"/>
              </w:rPr>
              <w:lastRenderedPageBreak/>
              <w:t>Connectable to LIMS</w:t>
            </w:r>
          </w:p>
          <w:p w:rsidR="008B14EC" w:rsidRPr="008B14EC" w:rsidRDefault="008B14EC" w:rsidP="00F570DD">
            <w:pPr>
              <w:spacing w:after="0" w:line="240" w:lineRule="auto"/>
              <w:rPr>
                <w:rFonts w:ascii="Cambria" w:hAnsi="Cambria"/>
                <w:sz w:val="18"/>
              </w:rPr>
            </w:pPr>
            <w:r w:rsidRPr="008B14EC">
              <w:rPr>
                <w:rFonts w:ascii="Cambria" w:hAnsi="Cambria"/>
                <w:sz w:val="18"/>
              </w:rPr>
              <w:t>IQ, OQ, PQ, in compliance CFR21 part 11</w:t>
            </w:r>
          </w:p>
          <w:p w:rsidR="008B14EC" w:rsidRPr="008B14EC" w:rsidRDefault="008B14EC" w:rsidP="00F570DD">
            <w:pPr>
              <w:spacing w:after="0" w:line="240" w:lineRule="auto"/>
              <w:rPr>
                <w:rFonts w:ascii="Cambria" w:hAnsi="Cambria"/>
                <w:sz w:val="18"/>
              </w:rPr>
            </w:pPr>
            <w:r w:rsidRPr="008B14EC">
              <w:rPr>
                <w:rFonts w:ascii="Cambria" w:hAnsi="Cambria"/>
                <w:sz w:val="18"/>
              </w:rPr>
              <w:t>ISO 9001-2000, CE</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Technical specifications :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Lighting with long-life LEDs, Darkfield technology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Firewire CMOS color camera (640 x 480 pixels)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Software compatible Windows 8, 7, Vista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Multi-lingual software : English, French, Russian,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Japanese, Chinese, Spanish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Possibility of LIMS and barcode connection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Stainless steel, compact (24 cm width)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Dimensions of unit : 25 x 24 x 25 cm, 6.6 Kg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Dimensions of box : 40 x 40 x 50, 10 Kg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Delivered with one unit :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Firewire PCI card, PCI express card adapter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Expresscard, 6/4 pins adapters </w:t>
            </w:r>
          </w:p>
          <w:p w:rsidR="008B14EC" w:rsidRPr="008B14EC" w:rsidRDefault="008B14EC" w:rsidP="00F570DD">
            <w:pPr>
              <w:spacing w:after="0" w:line="240" w:lineRule="auto"/>
              <w:rPr>
                <w:rFonts w:ascii="Cambria" w:hAnsi="Cambria"/>
                <w:sz w:val="18"/>
              </w:rPr>
            </w:pPr>
            <w:r w:rsidRPr="008B14EC">
              <w:rPr>
                <w:rFonts w:ascii="Cambria" w:hAnsi="Cambria"/>
                <w:sz w:val="18"/>
              </w:rPr>
              <w:t>CD Rom Software</w:t>
            </w:r>
          </w:p>
          <w:p w:rsidR="008B14EC" w:rsidRPr="008B14EC" w:rsidRDefault="008B14EC" w:rsidP="00F570DD">
            <w:pPr>
              <w:spacing w:after="0" w:line="240" w:lineRule="auto"/>
              <w:rPr>
                <w:rFonts w:ascii="Cambria" w:hAnsi="Cambria"/>
                <w:sz w:val="18"/>
              </w:rPr>
            </w:pPr>
            <w:r w:rsidRPr="008B14EC">
              <w:rPr>
                <w:rFonts w:ascii="Cambria" w:hAnsi="Cambria"/>
                <w:sz w:val="18"/>
              </w:rPr>
              <w:t>Connecting cables</w:t>
            </w:r>
          </w:p>
          <w:p w:rsidR="008B14EC" w:rsidRPr="008B14EC" w:rsidRDefault="008B14EC" w:rsidP="00F570DD">
            <w:pPr>
              <w:spacing w:after="0" w:line="240" w:lineRule="auto"/>
              <w:rPr>
                <w:rFonts w:ascii="Cambria" w:hAnsi="Cambria"/>
                <w:sz w:val="18"/>
              </w:rPr>
            </w:pPr>
            <w:r w:rsidRPr="008B14EC">
              <w:rPr>
                <w:rFonts w:ascii="Cambria" w:hAnsi="Cambria"/>
                <w:sz w:val="18"/>
              </w:rPr>
              <w:t>User's manual</w:t>
            </w:r>
          </w:p>
          <w:p w:rsidR="008B14EC" w:rsidRPr="008B14EC" w:rsidRDefault="008B14EC" w:rsidP="00F570DD">
            <w:pPr>
              <w:spacing w:after="0" w:line="240" w:lineRule="auto"/>
              <w:rPr>
                <w:rFonts w:ascii="Cambria" w:hAnsi="Cambria"/>
                <w:sz w:val="18"/>
              </w:rPr>
            </w:pPr>
            <w:r w:rsidRPr="008B14EC">
              <w:rPr>
                <w:rFonts w:ascii="Cambria" w:hAnsi="Cambria"/>
                <w:sz w:val="18"/>
              </w:rPr>
              <w:t>2 validation plates</w:t>
            </w:r>
          </w:p>
          <w:p w:rsidR="008B14EC" w:rsidRPr="008B14EC" w:rsidRDefault="008B14EC" w:rsidP="00F570DD">
            <w:pPr>
              <w:spacing w:after="0" w:line="240" w:lineRule="auto"/>
              <w:rPr>
                <w:rFonts w:ascii="Cambria" w:hAnsi="Cambria"/>
                <w:sz w:val="18"/>
              </w:rPr>
            </w:pPr>
            <w:r w:rsidRPr="008B14EC">
              <w:rPr>
                <w:rFonts w:ascii="Cambria" w:hAnsi="Cambria"/>
                <w:sz w:val="18"/>
              </w:rPr>
              <w:t>Include :</w:t>
            </w:r>
          </w:p>
          <w:p w:rsidR="008B14EC" w:rsidRPr="008B14EC" w:rsidRDefault="008B14EC" w:rsidP="00F570DD">
            <w:pPr>
              <w:spacing w:after="0" w:line="240" w:lineRule="auto"/>
              <w:rPr>
                <w:rFonts w:ascii="Cambria" w:hAnsi="Cambria"/>
                <w:sz w:val="18"/>
              </w:rPr>
            </w:pPr>
            <w:r w:rsidRPr="008B14EC">
              <w:rPr>
                <w:rFonts w:ascii="Cambria" w:hAnsi="Cambria"/>
                <w:sz w:val="18"/>
              </w:rPr>
              <w:t>USB connector</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CD Rom Software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Connecting cables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User's manual </w:t>
            </w:r>
          </w:p>
          <w:p w:rsidR="008B14EC" w:rsidRPr="008B14EC" w:rsidRDefault="008B14EC" w:rsidP="00F570DD">
            <w:pPr>
              <w:spacing w:after="0" w:line="240" w:lineRule="auto"/>
              <w:rPr>
                <w:rFonts w:ascii="Cambria" w:hAnsi="Cambria"/>
                <w:sz w:val="18"/>
              </w:rPr>
            </w:pPr>
            <w:r w:rsidRPr="008B14EC">
              <w:rPr>
                <w:rFonts w:ascii="Cambria" w:hAnsi="Cambria"/>
                <w:sz w:val="18"/>
              </w:rPr>
              <w:t>3 validation plates</w:t>
            </w:r>
          </w:p>
          <w:p w:rsidR="008B14EC" w:rsidRPr="008B14EC" w:rsidRDefault="008B14EC" w:rsidP="00F570DD">
            <w:pPr>
              <w:spacing w:after="0" w:line="240" w:lineRule="auto"/>
              <w:rPr>
                <w:rFonts w:ascii="Cambria" w:hAnsi="Cambria"/>
                <w:sz w:val="18"/>
              </w:rPr>
            </w:pPr>
            <w:r w:rsidRPr="008B14EC">
              <w:rPr>
                <w:rFonts w:ascii="Cambria" w:hAnsi="Cambria"/>
                <w:sz w:val="18"/>
              </w:rPr>
              <w:t>Adapter for 55 mm plates; to center 55 mm plates under the camera</w:t>
            </w:r>
          </w:p>
          <w:p w:rsidR="008B14EC" w:rsidRPr="008B14EC" w:rsidRDefault="008B14EC" w:rsidP="00F570DD">
            <w:pPr>
              <w:spacing w:after="0" w:line="240" w:lineRule="auto"/>
              <w:rPr>
                <w:rFonts w:ascii="Cambria" w:hAnsi="Cambria"/>
                <w:sz w:val="18"/>
              </w:rPr>
            </w:pPr>
            <w:r w:rsidRPr="008B14EC">
              <w:rPr>
                <w:rFonts w:ascii="Cambria" w:hAnsi="Cambria"/>
                <w:sz w:val="18"/>
              </w:rPr>
              <w:t>Personal Computer</w:t>
            </w:r>
          </w:p>
          <w:p w:rsidR="008B14EC" w:rsidRPr="008B14EC" w:rsidRDefault="008B14EC" w:rsidP="00F570DD">
            <w:pPr>
              <w:spacing w:after="0" w:line="240" w:lineRule="auto"/>
              <w:rPr>
                <w:rFonts w:ascii="Cambria" w:hAnsi="Cambria"/>
                <w:sz w:val="18"/>
              </w:rPr>
            </w:pPr>
            <w:r w:rsidRPr="008B14EC">
              <w:rPr>
                <w:rFonts w:ascii="Cambria" w:hAnsi="Cambria"/>
                <w:noProof/>
                <w:sz w:val="18"/>
                <w:lang w:eastAsia="id-ID"/>
              </w:rPr>
              <w:drawing>
                <wp:inline distT="0" distB="0" distL="0" distR="0">
                  <wp:extent cx="1446019" cy="97155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452550" cy="975938"/>
                          </a:xfrm>
                          <a:prstGeom prst="rect">
                            <a:avLst/>
                          </a:prstGeom>
                          <a:noFill/>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lastRenderedPageBreak/>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11015" w:type="dxa"/>
            <w:gridSpan w:val="8"/>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lastRenderedPageBreak/>
              <w:t>Sarana Prasarana Laboratorium Biokimia-Patologi klinik</w:t>
            </w: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12.</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Ph meter elektrik</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18"/>
              </w:rPr>
            </w:pPr>
            <w:r w:rsidRPr="008B14EC">
              <w:rPr>
                <w:rFonts w:ascii="Cambria" w:hAnsi="Cambria"/>
                <w:sz w:val="18"/>
              </w:rPr>
              <w:t>Digital PH Meter</w:t>
            </w:r>
          </w:p>
          <w:p w:rsidR="008B14EC" w:rsidRPr="008B14EC" w:rsidRDefault="008B14EC" w:rsidP="00F570DD">
            <w:pPr>
              <w:spacing w:after="0" w:line="240" w:lineRule="auto"/>
              <w:rPr>
                <w:rFonts w:ascii="Cambria" w:hAnsi="Cambria"/>
                <w:sz w:val="18"/>
              </w:rPr>
            </w:pPr>
            <w:r w:rsidRPr="008B14EC">
              <w:rPr>
                <w:rFonts w:ascii="Cambria" w:hAnsi="Cambria"/>
                <w:sz w:val="18"/>
              </w:rPr>
              <w:t>Brand : Lovibond Tintometer, Germany</w:t>
            </w:r>
          </w:p>
          <w:p w:rsidR="008B14EC" w:rsidRPr="008B14EC" w:rsidRDefault="008B14EC" w:rsidP="00F570DD">
            <w:pPr>
              <w:spacing w:after="0" w:line="240" w:lineRule="auto"/>
              <w:rPr>
                <w:rFonts w:ascii="Cambria" w:hAnsi="Cambria"/>
                <w:sz w:val="18"/>
              </w:rPr>
            </w:pPr>
            <w:r w:rsidRPr="008B14EC">
              <w:rPr>
                <w:rFonts w:ascii="Cambria" w:hAnsi="Cambria"/>
                <w:sz w:val="18"/>
              </w:rPr>
              <w:t>Model : SensoDirect pH110; 721300</w:t>
            </w:r>
          </w:p>
          <w:p w:rsidR="008B14EC" w:rsidRPr="008B14EC" w:rsidRDefault="008B14EC" w:rsidP="00F570DD">
            <w:pPr>
              <w:spacing w:after="0" w:line="240" w:lineRule="auto"/>
              <w:rPr>
                <w:rFonts w:ascii="Cambria" w:hAnsi="Cambria"/>
                <w:sz w:val="18"/>
              </w:rPr>
            </w:pPr>
            <w:r w:rsidRPr="008B14EC">
              <w:rPr>
                <w:rFonts w:ascii="Cambria" w:hAnsi="Cambria"/>
                <w:sz w:val="18"/>
              </w:rPr>
              <w:t>Display : LCD, 21.5 mm (0.7“) digit height</w:t>
            </w:r>
          </w:p>
          <w:p w:rsidR="008B14EC" w:rsidRPr="008B14EC" w:rsidRDefault="008B14EC" w:rsidP="00F570DD">
            <w:pPr>
              <w:spacing w:after="0" w:line="240" w:lineRule="auto"/>
              <w:rPr>
                <w:rFonts w:ascii="Cambria" w:hAnsi="Cambria"/>
                <w:sz w:val="18"/>
              </w:rPr>
            </w:pPr>
            <w:r w:rsidRPr="008B14EC">
              <w:rPr>
                <w:rFonts w:ascii="Cambria" w:hAnsi="Cambria"/>
                <w:sz w:val="18"/>
              </w:rPr>
              <w:t>Measurement Range : 0 - 14 pH</w:t>
            </w:r>
          </w:p>
          <w:p w:rsidR="008B14EC" w:rsidRPr="008B14EC" w:rsidRDefault="008B14EC" w:rsidP="00F570DD">
            <w:pPr>
              <w:spacing w:after="0" w:line="240" w:lineRule="auto"/>
              <w:rPr>
                <w:rFonts w:ascii="Cambria" w:hAnsi="Cambria"/>
                <w:sz w:val="18"/>
              </w:rPr>
            </w:pPr>
            <w:r w:rsidRPr="008B14EC">
              <w:rPr>
                <w:rFonts w:ascii="Cambria" w:hAnsi="Cambria"/>
                <w:sz w:val="18"/>
              </w:rPr>
              <w:t>Resolution : 0.01 pH</w:t>
            </w:r>
          </w:p>
          <w:p w:rsidR="008B14EC" w:rsidRPr="008B14EC" w:rsidRDefault="008B14EC" w:rsidP="00F570DD">
            <w:pPr>
              <w:spacing w:after="0" w:line="240" w:lineRule="auto"/>
              <w:rPr>
                <w:rFonts w:ascii="Cambria" w:hAnsi="Cambria"/>
                <w:sz w:val="18"/>
              </w:rPr>
            </w:pPr>
            <w:r w:rsidRPr="008B14EC">
              <w:rPr>
                <w:rFonts w:ascii="Cambria" w:hAnsi="Cambria"/>
                <w:sz w:val="18"/>
              </w:rPr>
              <w:t>Accuracy : ± 0.07 pH (pH 5 - pH 9)</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           ± 0.1 pH (pH 4 - pH 10)</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           ± 0.2 pH (pH 1 - pH 3.9, pH 10.1 - pH 13)</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           Main instrument only 23 ± 5°C, after calibration</w:t>
            </w:r>
          </w:p>
          <w:p w:rsidR="008B14EC" w:rsidRPr="008B14EC" w:rsidRDefault="008B14EC" w:rsidP="00F570DD">
            <w:pPr>
              <w:spacing w:after="0" w:line="240" w:lineRule="auto"/>
              <w:rPr>
                <w:rFonts w:ascii="Cambria" w:hAnsi="Cambria"/>
                <w:sz w:val="18"/>
              </w:rPr>
            </w:pPr>
            <w:r w:rsidRPr="008B14EC">
              <w:rPr>
                <w:rFonts w:ascii="Cambria" w:hAnsi="Cambria"/>
                <w:sz w:val="18"/>
              </w:rPr>
              <w:t>Input Impedance : 1012 Ohms</w:t>
            </w:r>
          </w:p>
          <w:p w:rsidR="008B14EC" w:rsidRPr="008B14EC" w:rsidRDefault="008B14EC" w:rsidP="00F570DD">
            <w:pPr>
              <w:spacing w:after="0" w:line="240" w:lineRule="auto"/>
              <w:rPr>
                <w:rFonts w:ascii="Cambria" w:hAnsi="Cambria"/>
                <w:sz w:val="18"/>
              </w:rPr>
            </w:pPr>
            <w:r w:rsidRPr="008B14EC">
              <w:rPr>
                <w:rFonts w:ascii="Cambria" w:hAnsi="Cambria"/>
                <w:sz w:val="18"/>
              </w:rPr>
              <w:t>Temperature Compensation : No adjustment</w:t>
            </w:r>
          </w:p>
          <w:p w:rsidR="008B14EC" w:rsidRPr="008B14EC" w:rsidRDefault="008B14EC" w:rsidP="00F570DD">
            <w:pPr>
              <w:spacing w:after="0" w:line="240" w:lineRule="auto"/>
              <w:rPr>
                <w:rFonts w:ascii="Cambria" w:hAnsi="Cambria"/>
                <w:sz w:val="18"/>
              </w:rPr>
            </w:pPr>
            <w:r w:rsidRPr="008B14EC">
              <w:rPr>
                <w:rFonts w:ascii="Cambria" w:hAnsi="Cambria"/>
                <w:sz w:val="18"/>
              </w:rPr>
              <w:t>Sample Time : Approx. 0.4 seconds</w:t>
            </w:r>
          </w:p>
          <w:p w:rsidR="008B14EC" w:rsidRPr="008B14EC" w:rsidRDefault="008B14EC" w:rsidP="00F570DD">
            <w:pPr>
              <w:spacing w:after="0" w:line="240" w:lineRule="auto"/>
              <w:rPr>
                <w:rFonts w:ascii="Cambria" w:hAnsi="Cambria"/>
                <w:sz w:val="18"/>
              </w:rPr>
            </w:pPr>
            <w:r w:rsidRPr="008B14EC">
              <w:rPr>
                <w:rFonts w:ascii="Cambria" w:hAnsi="Cambria"/>
                <w:sz w:val="18"/>
              </w:rPr>
              <w:t>Operating Temperature : 0 - 50°C (32 - 122°F)</w:t>
            </w:r>
          </w:p>
          <w:p w:rsidR="008B14EC" w:rsidRPr="008B14EC" w:rsidRDefault="008B14EC" w:rsidP="00F570DD">
            <w:pPr>
              <w:spacing w:after="0" w:line="240" w:lineRule="auto"/>
              <w:rPr>
                <w:rFonts w:ascii="Cambria" w:hAnsi="Cambria"/>
                <w:sz w:val="18"/>
              </w:rPr>
            </w:pPr>
            <w:r w:rsidRPr="008B14EC">
              <w:rPr>
                <w:rFonts w:ascii="Cambria" w:hAnsi="Cambria"/>
                <w:sz w:val="18"/>
              </w:rPr>
              <w:t>Operating Humidity : Maximum 80% relative humidity</w:t>
            </w:r>
          </w:p>
          <w:p w:rsidR="008B14EC" w:rsidRPr="008B14EC" w:rsidRDefault="008B14EC" w:rsidP="00F570DD">
            <w:pPr>
              <w:spacing w:after="0" w:line="240" w:lineRule="auto"/>
              <w:rPr>
                <w:rFonts w:ascii="Cambria" w:hAnsi="Cambria"/>
                <w:sz w:val="18"/>
              </w:rPr>
            </w:pPr>
            <w:r w:rsidRPr="008B14EC">
              <w:rPr>
                <w:rFonts w:ascii="Cambria" w:hAnsi="Cambria"/>
                <w:sz w:val="18"/>
              </w:rPr>
              <w:t>Calibration : External, pH 4.0 (slope adjustment) &amp; pH 7.0 (Cal. adjustment)</w:t>
            </w:r>
          </w:p>
          <w:p w:rsidR="008B14EC" w:rsidRPr="008B14EC" w:rsidRDefault="008B14EC" w:rsidP="00F570DD">
            <w:pPr>
              <w:spacing w:after="0" w:line="240" w:lineRule="auto"/>
              <w:rPr>
                <w:rFonts w:ascii="Cambria" w:hAnsi="Cambria"/>
                <w:sz w:val="18"/>
              </w:rPr>
            </w:pPr>
            <w:r w:rsidRPr="008B14EC">
              <w:rPr>
                <w:rFonts w:ascii="Cambria" w:hAnsi="Cambria"/>
                <w:sz w:val="18"/>
              </w:rPr>
              <w:t>Power Supply : 006P DC 9V battery</w:t>
            </w:r>
          </w:p>
          <w:p w:rsidR="008B14EC" w:rsidRPr="008B14EC" w:rsidRDefault="008B14EC" w:rsidP="00F570DD">
            <w:pPr>
              <w:spacing w:after="0" w:line="240" w:lineRule="auto"/>
              <w:rPr>
                <w:rFonts w:ascii="Cambria" w:hAnsi="Cambria"/>
                <w:sz w:val="18"/>
              </w:rPr>
            </w:pPr>
            <w:r w:rsidRPr="008B14EC">
              <w:rPr>
                <w:rFonts w:ascii="Cambria" w:hAnsi="Cambria"/>
                <w:sz w:val="18"/>
              </w:rPr>
              <w:t>Power Consumption : Approx. 2.0 mA</w:t>
            </w:r>
          </w:p>
          <w:p w:rsidR="008B14EC" w:rsidRPr="008B14EC" w:rsidRDefault="008B14EC" w:rsidP="00F570DD">
            <w:pPr>
              <w:spacing w:after="0" w:line="240" w:lineRule="auto"/>
              <w:rPr>
                <w:rFonts w:ascii="Cambria" w:hAnsi="Cambria"/>
                <w:sz w:val="18"/>
              </w:rPr>
            </w:pPr>
            <w:r w:rsidRPr="008B14EC">
              <w:rPr>
                <w:rFonts w:ascii="Cambria" w:hAnsi="Cambria"/>
                <w:sz w:val="18"/>
              </w:rPr>
              <w:t>Dimension : 208 x 110 x 34 mm (L x W x H)</w:t>
            </w:r>
          </w:p>
          <w:p w:rsidR="008B14EC" w:rsidRPr="008B14EC" w:rsidRDefault="008B14EC" w:rsidP="00F570DD">
            <w:pPr>
              <w:spacing w:after="0" w:line="240" w:lineRule="auto"/>
              <w:rPr>
                <w:rFonts w:ascii="Cambria" w:hAnsi="Cambria"/>
                <w:sz w:val="18"/>
              </w:rPr>
            </w:pPr>
            <w:r w:rsidRPr="008B14EC">
              <w:rPr>
                <w:rFonts w:ascii="Cambria" w:hAnsi="Cambria"/>
                <w:sz w:val="18"/>
              </w:rPr>
              <w:t>Weight : Approx. 380 g</w:t>
            </w:r>
          </w:p>
          <w:p w:rsidR="008B14EC" w:rsidRPr="008B14EC" w:rsidRDefault="008B14EC" w:rsidP="00F570DD">
            <w:pPr>
              <w:spacing w:after="0" w:line="240" w:lineRule="auto"/>
              <w:rPr>
                <w:rFonts w:ascii="Cambria" w:hAnsi="Cambria"/>
                <w:sz w:val="18"/>
              </w:rPr>
            </w:pPr>
            <w:r w:rsidRPr="008B14EC">
              <w:rPr>
                <w:rFonts w:ascii="Cambria" w:hAnsi="Cambria"/>
                <w:sz w:val="18"/>
              </w:rPr>
              <w:t>pH electrode : pH plastic type, gel electrolyte with BNC Connector</w:t>
            </w:r>
          </w:p>
          <w:p w:rsidR="008B14EC" w:rsidRPr="008B14EC" w:rsidRDefault="008B14EC" w:rsidP="00F570DD">
            <w:pPr>
              <w:spacing w:after="0" w:line="240" w:lineRule="auto"/>
              <w:rPr>
                <w:rFonts w:ascii="Cambria" w:hAnsi="Cambria"/>
                <w:sz w:val="18"/>
              </w:rPr>
            </w:pPr>
            <w:r w:rsidRPr="008B14EC">
              <w:rPr>
                <w:rFonts w:ascii="Cambria" w:hAnsi="Cambria"/>
                <w:sz w:val="18"/>
              </w:rPr>
              <w:t>include : pH-buffer (4.0 / 7.0)</w:t>
            </w:r>
          </w:p>
          <w:p w:rsidR="008B14EC" w:rsidRPr="008B14EC" w:rsidRDefault="008B14EC" w:rsidP="00F570DD">
            <w:pPr>
              <w:spacing w:after="0" w:line="240" w:lineRule="auto"/>
              <w:rPr>
                <w:rFonts w:ascii="Cambria" w:hAnsi="Cambria"/>
                <w:sz w:val="18"/>
              </w:rPr>
            </w:pPr>
            <w:r w:rsidRPr="008B14EC">
              <w:rPr>
                <w:rFonts w:ascii="Cambria" w:hAnsi="Cambria"/>
                <w:noProof/>
                <w:lang w:eastAsia="id-ID"/>
              </w:rPr>
              <w:drawing>
                <wp:inline distT="0" distB="0" distL="0" distR="0">
                  <wp:extent cx="766293" cy="800100"/>
                  <wp:effectExtent l="0" t="0" r="0" b="0"/>
                  <wp:docPr id="25" name="Picture 25" descr="F:\FENTI\IMAGE from Internet\sd110ph_ko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ENTI\IMAGE from Internet\sd110ph_koffer.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771535" cy="805574"/>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13.</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Blood analyzer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18"/>
              </w:rPr>
            </w:pPr>
            <w:r w:rsidRPr="008B14EC">
              <w:rPr>
                <w:rFonts w:ascii="Cambria" w:hAnsi="Cambria"/>
                <w:sz w:val="18"/>
              </w:rPr>
              <w:t>Automated Hematology Analyzer XP-Series XP-100</w:t>
            </w:r>
          </w:p>
          <w:p w:rsidR="008B14EC" w:rsidRPr="008B14EC" w:rsidRDefault="008B14EC" w:rsidP="00F570DD">
            <w:pPr>
              <w:spacing w:after="0" w:line="240" w:lineRule="auto"/>
              <w:rPr>
                <w:rFonts w:ascii="Cambria" w:hAnsi="Cambria"/>
                <w:sz w:val="18"/>
              </w:rPr>
            </w:pPr>
            <w:r w:rsidRPr="008B14EC">
              <w:rPr>
                <w:rFonts w:ascii="Cambria" w:hAnsi="Cambria"/>
                <w:sz w:val="18"/>
              </w:rPr>
              <w:t>Analysis Principle WBC : DC detection method</w:t>
            </w:r>
          </w:p>
          <w:p w:rsidR="008B14EC" w:rsidRPr="008B14EC" w:rsidRDefault="008B14EC" w:rsidP="00F570DD">
            <w:pPr>
              <w:spacing w:after="0" w:line="240" w:lineRule="auto"/>
              <w:rPr>
                <w:rFonts w:ascii="Cambria" w:hAnsi="Cambria"/>
                <w:sz w:val="18"/>
              </w:rPr>
            </w:pPr>
            <w:r w:rsidRPr="008B14EC">
              <w:rPr>
                <w:rFonts w:ascii="Cambria" w:hAnsi="Cambria"/>
                <w:sz w:val="18"/>
              </w:rPr>
              <w:t>RBC/PLT: DC detection method</w:t>
            </w:r>
          </w:p>
          <w:p w:rsidR="008B14EC" w:rsidRPr="008B14EC" w:rsidRDefault="008B14EC" w:rsidP="00F570DD">
            <w:pPr>
              <w:spacing w:after="0" w:line="240" w:lineRule="auto"/>
              <w:rPr>
                <w:rFonts w:ascii="Cambria" w:hAnsi="Cambria"/>
                <w:sz w:val="18"/>
              </w:rPr>
            </w:pPr>
            <w:r w:rsidRPr="008B14EC">
              <w:rPr>
                <w:rFonts w:ascii="Cambria" w:hAnsi="Cambria"/>
                <w:sz w:val="18"/>
              </w:rPr>
              <w:t>HGB: Non-cyanide haemoglobin analysis method</w:t>
            </w:r>
          </w:p>
          <w:p w:rsidR="008B14EC" w:rsidRPr="008B14EC" w:rsidRDefault="008B14EC" w:rsidP="00F570DD">
            <w:pPr>
              <w:spacing w:after="0" w:line="240" w:lineRule="auto"/>
              <w:rPr>
                <w:rFonts w:ascii="Cambria" w:hAnsi="Cambria"/>
                <w:sz w:val="18"/>
              </w:rPr>
            </w:pPr>
            <w:r w:rsidRPr="008B14EC">
              <w:rPr>
                <w:rFonts w:ascii="Cambria" w:hAnsi="Cambria"/>
                <w:sz w:val="18"/>
              </w:rPr>
              <w:t>Parameters Whole blood mode, pre-diluted mode</w:t>
            </w:r>
          </w:p>
          <w:p w:rsidR="008B14EC" w:rsidRPr="008B14EC" w:rsidRDefault="008B14EC" w:rsidP="00F570DD">
            <w:pPr>
              <w:spacing w:after="0" w:line="240" w:lineRule="auto"/>
              <w:rPr>
                <w:rFonts w:ascii="Cambria" w:hAnsi="Cambria"/>
                <w:sz w:val="18"/>
              </w:rPr>
            </w:pPr>
            <w:r w:rsidRPr="008B14EC">
              <w:rPr>
                <w:rFonts w:ascii="Cambria" w:hAnsi="Cambria"/>
                <w:sz w:val="18"/>
              </w:rPr>
              <w:t>WBC, RBC, HGB, HCI MCY MCH, MCHC,PLT</w:t>
            </w:r>
          </w:p>
          <w:p w:rsidR="008B14EC" w:rsidRPr="008B14EC" w:rsidRDefault="008B14EC" w:rsidP="00F570DD">
            <w:pPr>
              <w:spacing w:after="0" w:line="360" w:lineRule="auto"/>
              <w:rPr>
                <w:rFonts w:ascii="Cambria" w:hAnsi="Cambria"/>
                <w:sz w:val="18"/>
              </w:rPr>
            </w:pPr>
            <w:r w:rsidRPr="008B14EC">
              <w:rPr>
                <w:rFonts w:ascii="Cambria" w:hAnsi="Cambria"/>
                <w:sz w:val="18"/>
              </w:rPr>
              <w:t>LYM%, MXD%, NEUT%, LYM#, MXD#, NEUT*</w:t>
            </w:r>
          </w:p>
          <w:p w:rsidR="008B14EC" w:rsidRPr="008B14EC" w:rsidRDefault="008B14EC" w:rsidP="00F570DD">
            <w:pPr>
              <w:spacing w:after="0" w:line="240" w:lineRule="auto"/>
              <w:rPr>
                <w:rFonts w:ascii="Cambria" w:hAnsi="Cambria"/>
                <w:sz w:val="18"/>
              </w:rPr>
            </w:pPr>
            <w:r w:rsidRPr="008B14EC">
              <w:rPr>
                <w:rFonts w:ascii="Cambria" w:hAnsi="Cambria"/>
                <w:sz w:val="18"/>
              </w:rPr>
              <w:t>RDW-SD, RDW-CV, PDW*, MPV PCI P-LCR*</w:t>
            </w:r>
          </w:p>
          <w:p w:rsidR="008B14EC" w:rsidRPr="008B14EC" w:rsidRDefault="008B14EC" w:rsidP="00F570DD">
            <w:pPr>
              <w:spacing w:after="0" w:line="240" w:lineRule="auto"/>
              <w:rPr>
                <w:rFonts w:ascii="Cambria" w:hAnsi="Cambria"/>
                <w:sz w:val="18"/>
              </w:rPr>
            </w:pPr>
            <w:r w:rsidRPr="008B14EC">
              <w:rPr>
                <w:rFonts w:ascii="Cambria" w:hAnsi="Cambria"/>
                <w:sz w:val="18"/>
              </w:rPr>
              <w:t>Throughput Approx. 60 samples per hour</w:t>
            </w:r>
          </w:p>
          <w:p w:rsidR="008B14EC" w:rsidRPr="008B14EC" w:rsidRDefault="008B14EC" w:rsidP="00F570DD">
            <w:pPr>
              <w:spacing w:after="0" w:line="240" w:lineRule="auto"/>
              <w:rPr>
                <w:rFonts w:ascii="Cambria" w:hAnsi="Cambria"/>
                <w:sz w:val="18"/>
              </w:rPr>
            </w:pPr>
            <w:r w:rsidRPr="008B14EC">
              <w:rPr>
                <w:rFonts w:ascii="Cambria" w:hAnsi="Cambria"/>
                <w:sz w:val="18"/>
              </w:rPr>
              <w:t>SampleVolume WB mode Approx.50pL</w:t>
            </w:r>
          </w:p>
          <w:p w:rsidR="008B14EC" w:rsidRPr="008B14EC" w:rsidRDefault="008B14EC" w:rsidP="00F570DD">
            <w:pPr>
              <w:spacing w:after="0" w:line="240" w:lineRule="auto"/>
              <w:rPr>
                <w:rFonts w:ascii="Cambria" w:hAnsi="Cambria"/>
                <w:sz w:val="18"/>
              </w:rPr>
            </w:pPr>
            <w:r w:rsidRPr="008B14EC">
              <w:rPr>
                <w:rFonts w:ascii="Cambria" w:hAnsi="Cambria"/>
                <w:sz w:val="18"/>
              </w:rPr>
              <w:t>PD mode Approx.2opt</w:t>
            </w:r>
          </w:p>
          <w:p w:rsidR="008B14EC" w:rsidRPr="008B14EC" w:rsidRDefault="008B14EC" w:rsidP="00F570DD">
            <w:pPr>
              <w:spacing w:after="0" w:line="240" w:lineRule="auto"/>
              <w:rPr>
                <w:rFonts w:ascii="Cambria" w:hAnsi="Cambria"/>
                <w:sz w:val="18"/>
              </w:rPr>
            </w:pPr>
            <w:r w:rsidRPr="008B14EC">
              <w:rPr>
                <w:rFonts w:ascii="Cambria" w:hAnsi="Cambria"/>
                <w:sz w:val="18"/>
              </w:rPr>
              <w:t>Sample lD. Up to 15 characters</w:t>
            </w:r>
          </w:p>
          <w:p w:rsidR="008B14EC" w:rsidRPr="008B14EC" w:rsidRDefault="008B14EC" w:rsidP="00F570DD">
            <w:pPr>
              <w:spacing w:after="0" w:line="240" w:lineRule="auto"/>
              <w:rPr>
                <w:rFonts w:ascii="Cambria" w:hAnsi="Cambria"/>
                <w:sz w:val="18"/>
              </w:rPr>
            </w:pPr>
            <w:r w:rsidRPr="008B14EC">
              <w:rPr>
                <w:rFonts w:ascii="Cambria" w:hAnsi="Cambria"/>
                <w:sz w:val="18"/>
              </w:rPr>
              <w:t>Quality Control Eightcheck-3wP (Low, Normal, High)</w:t>
            </w:r>
          </w:p>
          <w:p w:rsidR="008B14EC" w:rsidRPr="008B14EC" w:rsidRDefault="008B14EC" w:rsidP="00F570DD">
            <w:pPr>
              <w:spacing w:after="0" w:line="240" w:lineRule="auto"/>
              <w:rPr>
                <w:rFonts w:ascii="Cambria" w:hAnsi="Cambria"/>
                <w:sz w:val="18"/>
              </w:rPr>
            </w:pPr>
            <w:r w:rsidRPr="008B14EC">
              <w:rPr>
                <w:rFonts w:ascii="Cambria" w:hAnsi="Cambria"/>
                <w:sz w:val="18"/>
              </w:rPr>
              <w:lastRenderedPageBreak/>
              <w:t>Material</w:t>
            </w:r>
          </w:p>
          <w:p w:rsidR="008B14EC" w:rsidRPr="008B14EC" w:rsidRDefault="008B14EC" w:rsidP="00F570DD">
            <w:pPr>
              <w:spacing w:after="0" w:line="240" w:lineRule="auto"/>
              <w:rPr>
                <w:rFonts w:ascii="Cambria" w:hAnsi="Cambria"/>
                <w:sz w:val="18"/>
              </w:rPr>
            </w:pPr>
            <w:r w:rsidRPr="008B14EC">
              <w:rPr>
                <w:rFonts w:ascii="Cambria" w:hAnsi="Cambria"/>
                <w:sz w:val="18"/>
              </w:rPr>
              <w:t>Quality Control 60 plots r 6 fila.</w:t>
            </w:r>
          </w:p>
          <w:p w:rsidR="008B14EC" w:rsidRPr="008B14EC" w:rsidRDefault="008B14EC" w:rsidP="00F570DD">
            <w:pPr>
              <w:spacing w:after="0" w:line="240" w:lineRule="auto"/>
              <w:rPr>
                <w:rFonts w:ascii="Cambria" w:hAnsi="Cambria"/>
                <w:sz w:val="18"/>
              </w:rPr>
            </w:pPr>
            <w:r w:rsidRPr="008B14EC">
              <w:rPr>
                <w:rFonts w:ascii="Cambria" w:hAnsi="Cambria"/>
                <w:sz w:val="18"/>
              </w:rPr>
              <w:t>CalibratorMate.ial scs-]o00</w:t>
            </w:r>
          </w:p>
          <w:p w:rsidR="008B14EC" w:rsidRPr="008B14EC" w:rsidRDefault="008B14EC" w:rsidP="00F570DD">
            <w:pPr>
              <w:spacing w:after="0" w:line="240" w:lineRule="auto"/>
              <w:rPr>
                <w:rFonts w:ascii="Cambria" w:hAnsi="Cambria"/>
                <w:sz w:val="18"/>
              </w:rPr>
            </w:pPr>
            <w:r w:rsidRPr="008B14EC">
              <w:rPr>
                <w:rFonts w:ascii="Cambria" w:hAnsi="Cambria"/>
                <w:sz w:val="18"/>
              </w:rPr>
              <w:t>Dimension Main unit:420 x 355 x 480 mm</w:t>
            </w:r>
          </w:p>
          <w:p w:rsidR="008B14EC" w:rsidRPr="008B14EC" w:rsidRDefault="008B14EC" w:rsidP="00F570DD">
            <w:pPr>
              <w:spacing w:after="0" w:line="240" w:lineRule="auto"/>
              <w:rPr>
                <w:rFonts w:ascii="Cambria" w:hAnsi="Cambria"/>
                <w:sz w:val="18"/>
              </w:rPr>
            </w:pPr>
            <w:r w:rsidRPr="008B14EC">
              <w:rPr>
                <w:rFonts w:ascii="Cambria" w:hAnsi="Cambria"/>
                <w:sz w:val="18"/>
              </w:rPr>
              <w:t>(WxDxH)</w:t>
            </w:r>
          </w:p>
          <w:p w:rsidR="008B14EC" w:rsidRPr="008B14EC" w:rsidRDefault="008B14EC" w:rsidP="00F570DD">
            <w:pPr>
              <w:spacing w:after="0" w:line="240" w:lineRule="auto"/>
              <w:rPr>
                <w:rFonts w:ascii="Cambria" w:hAnsi="Cambria"/>
                <w:sz w:val="18"/>
              </w:rPr>
            </w:pPr>
            <w:r w:rsidRPr="008B14EC">
              <w:rPr>
                <w:rFonts w:ascii="Cambria" w:hAnsi="Cambria"/>
                <w:sz w:val="18"/>
              </w:rPr>
              <w:t>Weight Approx.3o kg</w:t>
            </w:r>
          </w:p>
          <w:p w:rsidR="008B14EC" w:rsidRPr="008B14EC" w:rsidRDefault="008B14EC" w:rsidP="00F570DD">
            <w:pPr>
              <w:spacing w:after="0" w:line="240" w:lineRule="auto"/>
              <w:rPr>
                <w:rFonts w:ascii="Cambria" w:hAnsi="Cambria"/>
                <w:sz w:val="18"/>
              </w:rPr>
            </w:pPr>
            <w:r w:rsidRPr="008B14EC">
              <w:rPr>
                <w:rFonts w:ascii="Cambria" w:hAnsi="Cambria"/>
                <w:sz w:val="18"/>
              </w:rPr>
              <w:t>Data Storage XP-IOo</w:t>
            </w:r>
          </w:p>
          <w:p w:rsidR="008B14EC" w:rsidRPr="008B14EC" w:rsidRDefault="008B14EC" w:rsidP="00F570DD">
            <w:pPr>
              <w:spacing w:after="0" w:line="240" w:lineRule="auto"/>
              <w:rPr>
                <w:rFonts w:ascii="Cambria" w:hAnsi="Cambria"/>
                <w:sz w:val="18"/>
              </w:rPr>
            </w:pPr>
            <w:r w:rsidRPr="008B14EC">
              <w:rPr>
                <w:rFonts w:ascii="Cambria" w:hAnsi="Cambria"/>
                <w:sz w:val="18"/>
              </w:rPr>
              <w:t>Up to 35,000</w:t>
            </w:r>
          </w:p>
          <w:p w:rsidR="008B14EC" w:rsidRPr="008B14EC" w:rsidRDefault="008B14EC" w:rsidP="00F570DD">
            <w:pPr>
              <w:spacing w:after="0" w:line="240" w:lineRule="auto"/>
              <w:rPr>
                <w:rFonts w:ascii="Cambria" w:hAnsi="Cambria"/>
                <w:sz w:val="18"/>
              </w:rPr>
            </w:pPr>
            <w:r w:rsidRPr="008B14EC">
              <w:rPr>
                <w:rFonts w:ascii="Cambria" w:hAnsi="Cambria"/>
                <w:sz w:val="18"/>
              </w:rPr>
              <w:t>with histogram</w:t>
            </w:r>
          </w:p>
          <w:p w:rsidR="008B14EC" w:rsidRPr="008B14EC" w:rsidRDefault="008B14EC" w:rsidP="00F570DD">
            <w:pPr>
              <w:spacing w:after="0" w:line="240" w:lineRule="auto"/>
              <w:rPr>
                <w:rFonts w:ascii="Cambria" w:hAnsi="Cambria"/>
                <w:sz w:val="18"/>
              </w:rPr>
            </w:pPr>
          </w:p>
          <w:p w:rsidR="008B14EC" w:rsidRPr="008B14EC" w:rsidRDefault="008B14EC" w:rsidP="00F570DD">
            <w:pPr>
              <w:spacing w:after="0" w:line="240" w:lineRule="auto"/>
              <w:rPr>
                <w:rFonts w:ascii="Cambria" w:hAnsi="Cambria"/>
                <w:sz w:val="18"/>
              </w:rPr>
            </w:pPr>
            <w:r w:rsidRPr="008B14EC">
              <w:rPr>
                <w:rFonts w:ascii="Cambria" w:hAnsi="Cambria"/>
                <w:sz w:val="18"/>
              </w:rPr>
              <w:t>Printer Built-in Thermal Printer</w:t>
            </w:r>
          </w:p>
          <w:p w:rsidR="008B14EC" w:rsidRPr="008B14EC" w:rsidRDefault="008B14EC" w:rsidP="00F570DD">
            <w:pPr>
              <w:spacing w:after="0" w:line="240" w:lineRule="auto"/>
              <w:rPr>
                <w:rFonts w:ascii="Cambria" w:hAnsi="Cambria"/>
                <w:sz w:val="18"/>
              </w:rPr>
            </w:pPr>
            <w:r w:rsidRPr="008B14EC">
              <w:rPr>
                <w:rFonts w:ascii="Cambria" w:hAnsi="Cambria"/>
                <w:sz w:val="18"/>
              </w:rPr>
              <w:t>lnterfaces LAN (Ethernet for host computer)</w:t>
            </w:r>
          </w:p>
          <w:p w:rsidR="008B14EC" w:rsidRPr="008B14EC" w:rsidRDefault="008B14EC" w:rsidP="00F570DD">
            <w:pPr>
              <w:spacing w:after="0" w:line="240" w:lineRule="auto"/>
              <w:rPr>
                <w:rFonts w:ascii="Cambria" w:hAnsi="Cambria"/>
                <w:sz w:val="18"/>
              </w:rPr>
            </w:pPr>
            <w:r w:rsidRPr="008B14EC">
              <w:rPr>
                <w:rFonts w:ascii="Cambria" w:hAnsi="Cambria"/>
                <w:sz w:val="18"/>
              </w:rPr>
              <w:t>Bar code reader (Handheld)</w:t>
            </w:r>
          </w:p>
          <w:p w:rsidR="008B14EC" w:rsidRPr="008B14EC" w:rsidRDefault="008B14EC" w:rsidP="00F570DD">
            <w:pPr>
              <w:spacing w:after="0" w:line="240" w:lineRule="auto"/>
              <w:rPr>
                <w:rFonts w:ascii="Cambria" w:hAnsi="Cambria"/>
                <w:sz w:val="18"/>
              </w:rPr>
            </w:pPr>
            <w:r w:rsidRPr="008B14EC">
              <w:rPr>
                <w:rFonts w:ascii="Cambria" w:hAnsi="Cambria"/>
                <w:sz w:val="18"/>
              </w:rPr>
              <w:t>Serial port (for host computer/RS 232 C)</w:t>
            </w:r>
          </w:p>
          <w:p w:rsidR="008B14EC" w:rsidRPr="008B14EC" w:rsidRDefault="008B14EC" w:rsidP="00F570DD">
            <w:pPr>
              <w:spacing w:after="0" w:line="240" w:lineRule="auto"/>
              <w:rPr>
                <w:rFonts w:ascii="Cambria" w:hAnsi="Cambria"/>
                <w:sz w:val="18"/>
              </w:rPr>
            </w:pPr>
            <w:r w:rsidRPr="008B14EC">
              <w:rPr>
                <w:rFonts w:ascii="Cambria" w:hAnsi="Cambria"/>
                <w:sz w:val="18"/>
              </w:rPr>
              <w:t>Graphic Printer (option)</w:t>
            </w:r>
          </w:p>
          <w:p w:rsidR="008B14EC" w:rsidRPr="008B14EC" w:rsidRDefault="008B14EC" w:rsidP="00F570DD">
            <w:pPr>
              <w:spacing w:after="0" w:line="240" w:lineRule="auto"/>
              <w:rPr>
                <w:rFonts w:ascii="Cambria" w:hAnsi="Cambria"/>
                <w:sz w:val="18"/>
              </w:rPr>
            </w:pPr>
            <w:r w:rsidRPr="008B14EC">
              <w:rPr>
                <w:rFonts w:ascii="Cambria" w:hAnsi="Cambria"/>
                <w:sz w:val="18"/>
              </w:rPr>
              <w:t>LAN (SNCS service)**</w:t>
            </w:r>
            <w:r w:rsidRPr="008B14EC">
              <w:rPr>
                <w:rFonts w:ascii="Cambria" w:hAnsi="Cambria"/>
                <w:sz w:val="18"/>
              </w:rPr>
              <w:cr/>
            </w:r>
          </w:p>
          <w:p w:rsidR="008B14EC" w:rsidRPr="008B14EC" w:rsidRDefault="008B14EC" w:rsidP="00F570DD">
            <w:pPr>
              <w:spacing w:after="0" w:line="240" w:lineRule="auto"/>
              <w:rPr>
                <w:rFonts w:ascii="Cambria" w:hAnsi="Cambria"/>
                <w:sz w:val="18"/>
              </w:rPr>
            </w:pPr>
            <w:r w:rsidRPr="008B14EC">
              <w:rPr>
                <w:rFonts w:ascii="Cambria" w:hAnsi="Cambria"/>
              </w:rPr>
              <w:fldChar w:fldCharType="begin"/>
            </w:r>
            <w:r w:rsidRPr="008B14EC">
              <w:rPr>
                <w:rFonts w:ascii="Cambria" w:hAnsi="Cambria"/>
              </w:rPr>
              <w:instrText xml:space="preserve"> INCLUDEPICTURE "https://e-katalog.lkpp.go.id/thumb/300x300/files/upload/produk_gambar/2015/10/20/14453291569488.jpg" \* MERGEFORMATINET </w:instrText>
            </w:r>
            <w:r w:rsidRPr="008B14EC">
              <w:rPr>
                <w:rFonts w:ascii="Cambria" w:hAnsi="Cambria"/>
              </w:rPr>
              <w:fldChar w:fldCharType="separate"/>
            </w:r>
            <w:r w:rsidR="00DB120C">
              <w:rPr>
                <w:rFonts w:ascii="Cambria" w:hAnsi="Cambria"/>
              </w:rPr>
              <w:fldChar w:fldCharType="begin"/>
            </w:r>
            <w:r w:rsidR="00DB120C">
              <w:rPr>
                <w:rFonts w:ascii="Cambria" w:hAnsi="Cambria"/>
              </w:rPr>
              <w:instrText xml:space="preserve"> INCLUDEPICTURE  "https://e-katalog.lkpp.go.id/thumb/300x300/files/upload/produk_gambar/2015/10/20/14453291569488.jpg" \* MERGEFORMATINET </w:instrText>
            </w:r>
            <w:r w:rsidR="00DB120C">
              <w:rPr>
                <w:rFonts w:ascii="Cambria" w:hAnsi="Cambria"/>
              </w:rPr>
              <w:fldChar w:fldCharType="separate"/>
            </w:r>
            <w:r w:rsidR="00D122BC">
              <w:rPr>
                <w:rFonts w:ascii="Cambria" w:hAnsi="Cambria"/>
              </w:rPr>
              <w:fldChar w:fldCharType="begin"/>
            </w:r>
            <w:r w:rsidR="00D122BC">
              <w:rPr>
                <w:rFonts w:ascii="Cambria" w:hAnsi="Cambria"/>
              </w:rPr>
              <w:instrText xml:space="preserve"> </w:instrText>
            </w:r>
            <w:r w:rsidR="00D122BC">
              <w:rPr>
                <w:rFonts w:ascii="Cambria" w:hAnsi="Cambria"/>
              </w:rPr>
              <w:instrText>INCLUDEPICTURE  "https://e-katalog.lkpp.go.id/thumb/300x300/files/upload/produk_gambar/2015/10/20/14453291569488.jpg" \* MERGEFORMATINET</w:instrText>
            </w:r>
            <w:r w:rsidR="00D122BC">
              <w:rPr>
                <w:rFonts w:ascii="Cambria" w:hAnsi="Cambria"/>
              </w:rPr>
              <w:instrText xml:space="preserve"> </w:instrText>
            </w:r>
            <w:r w:rsidR="00D122BC">
              <w:rPr>
                <w:rFonts w:ascii="Cambria" w:hAnsi="Cambria"/>
              </w:rPr>
              <w:fldChar w:fldCharType="separate"/>
            </w:r>
            <w:r w:rsidR="00D122BC">
              <w:rPr>
                <w:rFonts w:ascii="Cambria" w:hAnsi="Cambria"/>
              </w:rPr>
              <w:pict>
                <v:shape id="_x0000_i1030" type="#_x0000_t75" style="width:129.75pt;height:129.75pt">
                  <v:imagedata r:id="rId28" r:href="rId29"/>
                </v:shape>
              </w:pict>
            </w:r>
            <w:r w:rsidR="00D122BC">
              <w:rPr>
                <w:rFonts w:ascii="Cambria" w:hAnsi="Cambria"/>
              </w:rPr>
              <w:fldChar w:fldCharType="end"/>
            </w:r>
            <w:r w:rsidR="00DB120C">
              <w:rPr>
                <w:rFonts w:ascii="Cambria" w:hAnsi="Cambria"/>
              </w:rPr>
              <w:fldChar w:fldCharType="end"/>
            </w:r>
            <w:r w:rsidRPr="008B14EC">
              <w:rPr>
                <w:rFonts w:ascii="Cambria" w:hAnsi="Cambria"/>
              </w:rPr>
              <w:fldChar w:fldCharType="end"/>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lastRenderedPageBreak/>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11015" w:type="dxa"/>
            <w:gridSpan w:val="8"/>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lastRenderedPageBreak/>
              <w:t>Sarana Prasarana Laboratorium Biologi Sel dan molekuler</w:t>
            </w: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spacing w:after="0"/>
              <w:rPr>
                <w:rFonts w:ascii="Cambria" w:hAnsi="Cambria"/>
                <w:color w:val="000000"/>
                <w:sz w:val="20"/>
              </w:rPr>
            </w:pPr>
            <w:r w:rsidRPr="008B14EC">
              <w:rPr>
                <w:rFonts w:ascii="Cambria" w:hAnsi="Cambria"/>
                <w:color w:val="000000"/>
                <w:sz w:val="20"/>
              </w:rPr>
              <w:t>14.</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Perangkat elektroforesis horizontal</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
                <w:sz w:val="18"/>
              </w:rPr>
            </w:pPr>
            <w:r w:rsidRPr="008B14EC">
              <w:rPr>
                <w:rFonts w:ascii="Cambria" w:hAnsi="Cambria"/>
                <w:b/>
                <w:sz w:val="18"/>
              </w:rPr>
              <w:t xml:space="preserve">Horizontal Electrophoresis </w:t>
            </w:r>
          </w:p>
          <w:p w:rsidR="008B14EC" w:rsidRPr="008B14EC" w:rsidRDefault="008B14EC" w:rsidP="00F570DD">
            <w:pPr>
              <w:spacing w:after="0"/>
              <w:rPr>
                <w:rFonts w:ascii="Cambria" w:hAnsi="Cambria"/>
                <w:sz w:val="18"/>
              </w:rPr>
            </w:pPr>
            <w:r w:rsidRPr="008B14EC">
              <w:rPr>
                <w:rFonts w:ascii="Cambria" w:hAnsi="Cambria"/>
                <w:sz w:val="18"/>
              </w:rPr>
              <w:t>Mini-Sub® Cell GT Horizontal Electrophoresis System and PowerPac™ Basic Power Supply</w:t>
            </w:r>
          </w:p>
          <w:p w:rsidR="008B14EC" w:rsidRPr="008B14EC" w:rsidRDefault="008B14EC" w:rsidP="00F570DD">
            <w:pPr>
              <w:spacing w:after="0"/>
              <w:rPr>
                <w:rFonts w:ascii="Cambria" w:hAnsi="Cambria"/>
                <w:sz w:val="18"/>
              </w:rPr>
            </w:pPr>
            <w:r w:rsidRPr="008B14EC">
              <w:rPr>
                <w:rFonts w:ascii="Cambria" w:hAnsi="Cambria"/>
                <w:sz w:val="18"/>
              </w:rPr>
              <w:t>Includes :</w:t>
            </w:r>
          </w:p>
          <w:p w:rsidR="008B14EC" w:rsidRPr="008B14EC" w:rsidRDefault="008B14EC" w:rsidP="00F570DD">
            <w:pPr>
              <w:spacing w:after="0"/>
              <w:rPr>
                <w:rFonts w:ascii="Cambria" w:hAnsi="Cambria"/>
                <w:sz w:val="18"/>
              </w:rPr>
            </w:pPr>
            <w:r w:rsidRPr="008B14EC">
              <w:rPr>
                <w:rFonts w:ascii="Cambria" w:hAnsi="Cambria"/>
                <w:sz w:val="18"/>
              </w:rPr>
              <w:t xml:space="preserve">Sub Cell unit Casting gates two 1.5 mm fixed-height combs (8- &amp; 15-well), UV-transparent gel tray (7 x 10 cm), mini gel caster and PowerPac Basic power supply </w:t>
            </w:r>
          </w:p>
          <w:p w:rsidR="008B14EC" w:rsidRPr="008B14EC" w:rsidRDefault="008B14EC" w:rsidP="00F570DD">
            <w:pPr>
              <w:spacing w:after="0"/>
              <w:rPr>
                <w:rFonts w:ascii="Cambria" w:hAnsi="Cambria"/>
                <w:sz w:val="18"/>
              </w:rPr>
            </w:pPr>
            <w:r w:rsidRPr="008B14EC">
              <w:rPr>
                <w:rFonts w:ascii="Cambria" w:hAnsi="Cambria"/>
                <w:sz w:val="18"/>
              </w:rPr>
              <w:t>Specifications :</w:t>
            </w:r>
          </w:p>
          <w:p w:rsidR="008B14EC" w:rsidRPr="008B14EC" w:rsidRDefault="008B14EC" w:rsidP="00F570DD">
            <w:pPr>
              <w:spacing w:after="0"/>
              <w:rPr>
                <w:rFonts w:ascii="Cambria" w:hAnsi="Cambria"/>
                <w:sz w:val="18"/>
              </w:rPr>
            </w:pPr>
            <w:r w:rsidRPr="008B14EC">
              <w:rPr>
                <w:rFonts w:ascii="Cambria" w:hAnsi="Cambria"/>
                <w:sz w:val="18"/>
              </w:rPr>
              <w:t>Gel Size (width x Length) : 7 x 10 cm</w:t>
            </w:r>
          </w:p>
          <w:p w:rsidR="008B14EC" w:rsidRPr="008B14EC" w:rsidRDefault="008B14EC" w:rsidP="00F570DD">
            <w:pPr>
              <w:spacing w:after="0"/>
              <w:rPr>
                <w:rFonts w:ascii="Cambria" w:hAnsi="Cambria"/>
                <w:sz w:val="18"/>
              </w:rPr>
            </w:pPr>
            <w:r w:rsidRPr="008B14EC">
              <w:rPr>
                <w:rFonts w:ascii="Cambria" w:hAnsi="Cambria"/>
                <w:sz w:val="18"/>
              </w:rPr>
              <w:t>Sample Throughput : 8 - 30</w:t>
            </w:r>
          </w:p>
          <w:p w:rsidR="008B14EC" w:rsidRPr="008B14EC" w:rsidRDefault="008B14EC" w:rsidP="00F570DD">
            <w:pPr>
              <w:spacing w:after="0"/>
              <w:rPr>
                <w:rFonts w:ascii="Cambria" w:hAnsi="Cambria"/>
                <w:sz w:val="18"/>
              </w:rPr>
            </w:pPr>
            <w:r w:rsidRPr="008B14EC">
              <w:rPr>
                <w:rFonts w:ascii="Cambria" w:hAnsi="Cambria"/>
                <w:sz w:val="18"/>
              </w:rPr>
              <w:t>Base Buffer Volume : 0.27 L</w:t>
            </w:r>
          </w:p>
          <w:p w:rsidR="008B14EC" w:rsidRPr="008B14EC" w:rsidRDefault="008B14EC" w:rsidP="00F570DD">
            <w:pPr>
              <w:spacing w:after="0"/>
              <w:rPr>
                <w:rFonts w:ascii="Cambria" w:hAnsi="Cambria"/>
                <w:sz w:val="18"/>
              </w:rPr>
            </w:pPr>
            <w:r w:rsidRPr="008B14EC">
              <w:rPr>
                <w:rFonts w:ascii="Cambria" w:hAnsi="Cambria"/>
                <w:sz w:val="18"/>
              </w:rPr>
              <w:t>Cell Size (L x W x H) : 26 x 12 x 6.5 cm</w:t>
            </w:r>
          </w:p>
          <w:p w:rsidR="008B14EC" w:rsidRPr="008B14EC" w:rsidRDefault="008B14EC" w:rsidP="00F570DD">
            <w:pPr>
              <w:spacing w:after="0"/>
              <w:rPr>
                <w:rFonts w:ascii="Cambria" w:hAnsi="Cambria"/>
                <w:sz w:val="18"/>
              </w:rPr>
            </w:pPr>
            <w:r w:rsidRPr="008B14EC">
              <w:rPr>
                <w:rFonts w:ascii="Cambria" w:hAnsi="Cambria"/>
                <w:sz w:val="18"/>
              </w:rPr>
              <w:t>Distance to Electrode : 14.5 cm</w:t>
            </w:r>
          </w:p>
          <w:p w:rsidR="008B14EC" w:rsidRPr="008B14EC" w:rsidRDefault="008B14EC" w:rsidP="00F570DD">
            <w:pPr>
              <w:spacing w:after="0"/>
              <w:rPr>
                <w:rFonts w:ascii="Cambria" w:hAnsi="Cambria"/>
                <w:sz w:val="18"/>
              </w:rPr>
            </w:pPr>
            <w:r w:rsidRPr="008B14EC">
              <w:rPr>
                <w:rFonts w:ascii="Cambria" w:hAnsi="Cambria"/>
                <w:sz w:val="18"/>
              </w:rPr>
              <w:t>Bromphenol Blue (Dye) : 4.5 cm/hour</w:t>
            </w:r>
          </w:p>
          <w:p w:rsidR="008B14EC" w:rsidRPr="008B14EC" w:rsidRDefault="008B14EC" w:rsidP="00F570DD">
            <w:pPr>
              <w:spacing w:after="0"/>
              <w:rPr>
                <w:rFonts w:ascii="Cambria" w:hAnsi="Cambria"/>
                <w:sz w:val="18"/>
              </w:rPr>
            </w:pPr>
            <w:r w:rsidRPr="008B14EC">
              <w:rPr>
                <w:rFonts w:ascii="Cambria" w:hAnsi="Cambria"/>
                <w:sz w:val="18"/>
              </w:rPr>
              <w:t>Migration Rates : @ 75 V</w:t>
            </w:r>
          </w:p>
          <w:p w:rsidR="008B14EC" w:rsidRPr="008B14EC" w:rsidRDefault="008B14EC" w:rsidP="00F570DD">
            <w:pPr>
              <w:spacing w:after="0"/>
              <w:rPr>
                <w:rFonts w:ascii="Cambria" w:hAnsi="Cambria"/>
                <w:sz w:val="18"/>
              </w:rPr>
            </w:pPr>
            <w:r w:rsidRPr="008B14EC">
              <w:rPr>
                <w:rFonts w:ascii="Cambria" w:hAnsi="Cambria"/>
                <w:sz w:val="18"/>
              </w:rPr>
              <w:t>PowerPac Basic Power Supply</w:t>
            </w:r>
          </w:p>
          <w:p w:rsidR="008B14EC" w:rsidRPr="008B14EC" w:rsidRDefault="008B14EC" w:rsidP="00F570DD">
            <w:pPr>
              <w:spacing w:after="0"/>
              <w:rPr>
                <w:rFonts w:ascii="Cambria" w:hAnsi="Cambria"/>
                <w:sz w:val="18"/>
              </w:rPr>
            </w:pPr>
            <w:r w:rsidRPr="008B14EC">
              <w:rPr>
                <w:rFonts w:ascii="Cambria" w:hAnsi="Cambria"/>
                <w:sz w:val="18"/>
              </w:rPr>
              <w:t>Output range : 10 - 300 V in 1 V steps</w:t>
            </w:r>
          </w:p>
          <w:p w:rsidR="008B14EC" w:rsidRPr="008B14EC" w:rsidRDefault="008B14EC" w:rsidP="00F570DD">
            <w:pPr>
              <w:spacing w:after="0"/>
              <w:rPr>
                <w:rFonts w:ascii="Cambria" w:hAnsi="Cambria"/>
                <w:sz w:val="18"/>
              </w:rPr>
            </w:pPr>
            <w:r w:rsidRPr="008B14EC">
              <w:rPr>
                <w:rFonts w:ascii="Cambria" w:hAnsi="Cambria"/>
                <w:sz w:val="18"/>
              </w:rPr>
              <w:t>(Programmable) 4 - 400 mA in 1 mA steps 75 W maximum</w:t>
            </w:r>
          </w:p>
          <w:p w:rsidR="008B14EC" w:rsidRPr="008B14EC" w:rsidRDefault="008B14EC" w:rsidP="00F570DD">
            <w:pPr>
              <w:spacing w:after="0"/>
              <w:rPr>
                <w:rFonts w:ascii="Cambria" w:hAnsi="Cambria"/>
                <w:sz w:val="18"/>
              </w:rPr>
            </w:pPr>
            <w:r w:rsidRPr="008B14EC">
              <w:rPr>
                <w:rFonts w:ascii="Cambria" w:hAnsi="Cambria"/>
                <w:sz w:val="18"/>
              </w:rPr>
              <w:t>Type of output : Constant voltage or constant current with automatic crossover</w:t>
            </w:r>
          </w:p>
          <w:p w:rsidR="008B14EC" w:rsidRPr="008B14EC" w:rsidRDefault="008B14EC" w:rsidP="00F570DD">
            <w:pPr>
              <w:spacing w:after="0"/>
              <w:rPr>
                <w:rFonts w:ascii="Cambria" w:hAnsi="Cambria"/>
                <w:sz w:val="18"/>
              </w:rPr>
            </w:pPr>
            <w:r w:rsidRPr="008B14EC">
              <w:rPr>
                <w:rFonts w:ascii="Cambria" w:hAnsi="Cambria"/>
                <w:sz w:val="18"/>
              </w:rPr>
              <w:t>Output terminals : 4 recessed sets in parallel</w:t>
            </w:r>
          </w:p>
          <w:p w:rsidR="008B14EC" w:rsidRPr="008B14EC" w:rsidRDefault="008B14EC" w:rsidP="00F570DD">
            <w:pPr>
              <w:spacing w:after="0"/>
              <w:rPr>
                <w:rFonts w:ascii="Cambria" w:hAnsi="Cambria"/>
                <w:sz w:val="18"/>
              </w:rPr>
            </w:pPr>
            <w:r w:rsidRPr="008B14EC">
              <w:rPr>
                <w:rFonts w:ascii="Cambria" w:hAnsi="Cambria"/>
                <w:sz w:val="18"/>
              </w:rPr>
              <w:t>Timer : 1 - 999 minutes</w:t>
            </w:r>
          </w:p>
          <w:p w:rsidR="008B14EC" w:rsidRPr="008B14EC" w:rsidRDefault="008B14EC" w:rsidP="00F570DD">
            <w:pPr>
              <w:spacing w:after="0"/>
              <w:rPr>
                <w:rFonts w:ascii="Cambria" w:hAnsi="Cambria"/>
                <w:sz w:val="18"/>
              </w:rPr>
            </w:pPr>
            <w:r w:rsidRPr="008B14EC">
              <w:rPr>
                <w:rFonts w:ascii="Cambria" w:hAnsi="Cambria"/>
                <w:sz w:val="18"/>
              </w:rPr>
              <w:t>Regulatory certification : IEC 1010-1,CE</w:t>
            </w:r>
          </w:p>
          <w:p w:rsidR="008B14EC" w:rsidRPr="008B14EC" w:rsidRDefault="008B14EC" w:rsidP="00F570DD">
            <w:pPr>
              <w:spacing w:after="0"/>
              <w:rPr>
                <w:rFonts w:ascii="Cambria" w:hAnsi="Cambria"/>
                <w:sz w:val="18"/>
              </w:rPr>
            </w:pPr>
            <w:r w:rsidRPr="008B14EC">
              <w:rPr>
                <w:rFonts w:ascii="Cambria" w:hAnsi="Cambria"/>
                <w:sz w:val="18"/>
              </w:rPr>
              <w:t>Safety features : No-load detection</w:t>
            </w:r>
          </w:p>
          <w:p w:rsidR="008B14EC" w:rsidRPr="008B14EC" w:rsidRDefault="008B14EC" w:rsidP="00F570DD">
            <w:pPr>
              <w:spacing w:after="0"/>
              <w:rPr>
                <w:rFonts w:ascii="Cambria" w:hAnsi="Cambria"/>
                <w:sz w:val="18"/>
              </w:rPr>
            </w:pPr>
            <w:r w:rsidRPr="008B14EC">
              <w:rPr>
                <w:rFonts w:ascii="Cambria" w:hAnsi="Cambria"/>
                <w:sz w:val="18"/>
              </w:rPr>
              <w:t>sudden load change detection</w:t>
            </w:r>
          </w:p>
          <w:p w:rsidR="008B14EC" w:rsidRPr="008B14EC" w:rsidRDefault="008B14EC" w:rsidP="00F570DD">
            <w:pPr>
              <w:spacing w:after="0"/>
              <w:rPr>
                <w:rFonts w:ascii="Cambria" w:hAnsi="Cambria"/>
                <w:sz w:val="18"/>
              </w:rPr>
            </w:pPr>
            <w:r w:rsidRPr="008B14EC">
              <w:rPr>
                <w:rFonts w:ascii="Cambria" w:hAnsi="Cambria"/>
                <w:noProof/>
                <w:lang w:eastAsia="id-ID"/>
              </w:rPr>
              <w:drawing>
                <wp:inline distT="0" distB="0" distL="0" distR="0">
                  <wp:extent cx="1052100" cy="800100"/>
                  <wp:effectExtent l="0" t="0" r="0" b="0"/>
                  <wp:docPr id="24" name="Picture 24" descr="https://www.bio-rad.com/webroot/web/images/lsr/products/electrophoresis/sku_view/global/164-0300_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o-rad.com/webroot/web/images/lsr/products/electrophoresis/sku_view/global/164-0300_view.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061753" cy="807441"/>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1</w:t>
            </w:r>
          </w:p>
        </w:tc>
        <w:tc>
          <w:tcPr>
            <w:tcW w:w="698"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15.</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Aqua destilator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rPr>
                <w:rFonts w:ascii="Cambria" w:hAnsi="Cambria"/>
                <w:b/>
                <w:sz w:val="18"/>
              </w:rPr>
            </w:pPr>
            <w:r w:rsidRPr="008B14EC">
              <w:rPr>
                <w:rFonts w:ascii="Cambria" w:hAnsi="Cambria"/>
                <w:b/>
                <w:sz w:val="18"/>
              </w:rPr>
              <w:t>Brand : Evoqua, Germany</w:t>
            </w:r>
          </w:p>
          <w:p w:rsidR="008B14EC" w:rsidRPr="008B14EC" w:rsidRDefault="008B14EC" w:rsidP="00F570DD">
            <w:pPr>
              <w:spacing w:after="0"/>
              <w:rPr>
                <w:rFonts w:ascii="Cambria" w:hAnsi="Cambria"/>
                <w:b/>
                <w:sz w:val="18"/>
              </w:rPr>
            </w:pPr>
            <w:r w:rsidRPr="008B14EC">
              <w:rPr>
                <w:rFonts w:ascii="Cambria" w:hAnsi="Cambria"/>
                <w:b/>
                <w:sz w:val="18"/>
              </w:rPr>
              <w:t>Model : Labostar PRO TWF UV; W3T324338</w:t>
            </w:r>
          </w:p>
          <w:p w:rsidR="008B14EC" w:rsidRPr="008B14EC" w:rsidRDefault="008B14EC" w:rsidP="00F570DD">
            <w:pPr>
              <w:spacing w:after="0"/>
              <w:rPr>
                <w:rFonts w:ascii="Cambria" w:hAnsi="Cambria"/>
                <w:sz w:val="18"/>
              </w:rPr>
            </w:pPr>
            <w:r w:rsidRPr="008B14EC">
              <w:rPr>
                <w:rFonts w:ascii="Cambria" w:hAnsi="Cambria"/>
                <w:sz w:val="18"/>
              </w:rPr>
              <w:t>Produce ultrapure water straight from your drinking water supply</w:t>
            </w:r>
          </w:p>
          <w:p w:rsidR="008B14EC" w:rsidRPr="008B14EC" w:rsidRDefault="008B14EC" w:rsidP="00F570DD">
            <w:pPr>
              <w:spacing w:after="0"/>
              <w:rPr>
                <w:rFonts w:ascii="Cambria" w:hAnsi="Cambria"/>
                <w:sz w:val="18"/>
              </w:rPr>
            </w:pPr>
            <w:r w:rsidRPr="008B14EC">
              <w:rPr>
                <w:rFonts w:ascii="Cambria" w:hAnsi="Cambria"/>
                <w:sz w:val="18"/>
              </w:rPr>
              <w:t>The water quality exceeds all relevant standards including ASTM Type I, CLSI and ISO 3696 Type I</w:t>
            </w:r>
          </w:p>
          <w:p w:rsidR="008B14EC" w:rsidRPr="008B14EC" w:rsidRDefault="008B14EC" w:rsidP="00F570DD">
            <w:pPr>
              <w:spacing w:after="0"/>
              <w:rPr>
                <w:rFonts w:ascii="Cambria" w:hAnsi="Cambria"/>
                <w:sz w:val="18"/>
              </w:rPr>
            </w:pPr>
            <w:r w:rsidRPr="008B14EC">
              <w:rPr>
                <w:rFonts w:ascii="Cambria" w:hAnsi="Cambria"/>
                <w:sz w:val="18"/>
              </w:rPr>
              <w:t>A conductivity sensor constantly measures the product water purity in the recirculation loop</w:t>
            </w:r>
          </w:p>
          <w:p w:rsidR="008B14EC" w:rsidRPr="008B14EC" w:rsidRDefault="008B14EC" w:rsidP="00F570DD">
            <w:pPr>
              <w:spacing w:after="0"/>
              <w:rPr>
                <w:rFonts w:ascii="Cambria" w:hAnsi="Cambria"/>
                <w:sz w:val="18"/>
              </w:rPr>
            </w:pPr>
            <w:r w:rsidRPr="008B14EC">
              <w:rPr>
                <w:rFonts w:ascii="Cambria" w:hAnsi="Cambria"/>
                <w:sz w:val="18"/>
              </w:rPr>
              <w:t>A positively charged 0.2 μm sterile filter at the dispenser removes bacteria and endotoxins, eliminating the need for an expensive ultra-filter</w:t>
            </w:r>
          </w:p>
          <w:p w:rsidR="008B14EC" w:rsidRPr="008B14EC" w:rsidRDefault="008B14EC" w:rsidP="00F570DD">
            <w:pPr>
              <w:spacing w:after="0"/>
              <w:rPr>
                <w:rFonts w:ascii="Cambria" w:hAnsi="Cambria"/>
                <w:sz w:val="18"/>
              </w:rPr>
            </w:pPr>
            <w:r w:rsidRPr="008B14EC">
              <w:rPr>
                <w:rFonts w:ascii="Cambria" w:hAnsi="Cambria"/>
                <w:sz w:val="18"/>
              </w:rPr>
              <w:t xml:space="preserve">Type III water specifications : </w:t>
            </w:r>
          </w:p>
          <w:p w:rsidR="008B14EC" w:rsidRPr="008B14EC" w:rsidRDefault="008B14EC" w:rsidP="00F570DD">
            <w:pPr>
              <w:spacing w:after="0"/>
              <w:rPr>
                <w:rFonts w:ascii="Cambria" w:hAnsi="Cambria"/>
                <w:sz w:val="18"/>
              </w:rPr>
            </w:pPr>
            <w:r w:rsidRPr="008B14EC">
              <w:rPr>
                <w:rFonts w:ascii="Cambria" w:hAnsi="Cambria"/>
                <w:sz w:val="18"/>
              </w:rPr>
              <w:t>Flow rate @ 25°C : 9 l/h</w:t>
            </w:r>
          </w:p>
          <w:p w:rsidR="008B14EC" w:rsidRPr="008B14EC" w:rsidRDefault="008B14EC" w:rsidP="00F570DD">
            <w:pPr>
              <w:spacing w:after="0"/>
              <w:rPr>
                <w:rFonts w:ascii="Cambria" w:hAnsi="Cambria"/>
                <w:sz w:val="18"/>
              </w:rPr>
            </w:pPr>
            <w:r w:rsidRPr="008B14EC">
              <w:rPr>
                <w:rFonts w:ascii="Cambria" w:hAnsi="Cambria"/>
                <w:sz w:val="18"/>
              </w:rPr>
              <w:t>Flow rate @ 20°C : 8 l/h</w:t>
            </w:r>
          </w:p>
          <w:p w:rsidR="008B14EC" w:rsidRPr="008B14EC" w:rsidRDefault="008B14EC" w:rsidP="00F570DD">
            <w:pPr>
              <w:spacing w:after="0"/>
              <w:rPr>
                <w:rFonts w:ascii="Cambria" w:hAnsi="Cambria"/>
                <w:sz w:val="18"/>
              </w:rPr>
            </w:pPr>
            <w:r w:rsidRPr="008B14EC">
              <w:rPr>
                <w:rFonts w:ascii="Cambria" w:hAnsi="Cambria"/>
                <w:sz w:val="18"/>
              </w:rPr>
              <w:t>Flow rate @ 15°C : 7 l/h</w:t>
            </w:r>
          </w:p>
          <w:p w:rsidR="008B14EC" w:rsidRPr="008B14EC" w:rsidRDefault="008B14EC" w:rsidP="00F570DD">
            <w:pPr>
              <w:spacing w:after="0"/>
              <w:rPr>
                <w:rFonts w:ascii="Cambria" w:hAnsi="Cambria"/>
                <w:sz w:val="18"/>
              </w:rPr>
            </w:pPr>
            <w:r w:rsidRPr="008B14EC">
              <w:rPr>
                <w:rFonts w:ascii="Cambria" w:hAnsi="Cambria"/>
                <w:sz w:val="18"/>
              </w:rPr>
              <w:t>Rejection rate for ions :  98 max %</w:t>
            </w:r>
          </w:p>
          <w:p w:rsidR="008B14EC" w:rsidRPr="008B14EC" w:rsidRDefault="008B14EC" w:rsidP="00F570DD">
            <w:pPr>
              <w:spacing w:after="0"/>
              <w:rPr>
                <w:rFonts w:ascii="Cambria" w:hAnsi="Cambria"/>
                <w:sz w:val="18"/>
              </w:rPr>
            </w:pPr>
            <w:r w:rsidRPr="008B14EC">
              <w:rPr>
                <w:rFonts w:ascii="Cambria" w:hAnsi="Cambria"/>
                <w:sz w:val="18"/>
              </w:rPr>
              <w:lastRenderedPageBreak/>
              <w:t>Rejection rate for bacteria : &gt;99 %</w:t>
            </w:r>
          </w:p>
          <w:p w:rsidR="008B14EC" w:rsidRPr="008B14EC" w:rsidRDefault="008B14EC" w:rsidP="00F570DD">
            <w:pPr>
              <w:spacing w:after="0"/>
              <w:rPr>
                <w:rFonts w:ascii="Cambria" w:hAnsi="Cambria"/>
                <w:sz w:val="18"/>
              </w:rPr>
            </w:pPr>
            <w:r w:rsidRPr="008B14EC">
              <w:rPr>
                <w:rFonts w:ascii="Cambria" w:hAnsi="Cambria"/>
                <w:sz w:val="18"/>
              </w:rPr>
              <w:t>Rejection rate for particles : &gt;99 %</w:t>
            </w:r>
          </w:p>
          <w:p w:rsidR="008B14EC" w:rsidRPr="008B14EC" w:rsidRDefault="008B14EC" w:rsidP="00F570DD">
            <w:pPr>
              <w:spacing w:after="0"/>
              <w:rPr>
                <w:rFonts w:ascii="Cambria" w:hAnsi="Cambria"/>
                <w:sz w:val="18"/>
              </w:rPr>
            </w:pPr>
            <w:r w:rsidRPr="008B14EC">
              <w:rPr>
                <w:rFonts w:ascii="Cambria" w:hAnsi="Cambria"/>
                <w:sz w:val="18"/>
              </w:rPr>
              <w:t xml:space="preserve">Type I water specifications : </w:t>
            </w:r>
          </w:p>
          <w:p w:rsidR="008B14EC" w:rsidRPr="008B14EC" w:rsidRDefault="008B14EC" w:rsidP="00F570DD">
            <w:pPr>
              <w:spacing w:after="0"/>
              <w:rPr>
                <w:rFonts w:ascii="Cambria" w:hAnsi="Cambria"/>
                <w:sz w:val="18"/>
              </w:rPr>
            </w:pPr>
            <w:r w:rsidRPr="008B14EC">
              <w:rPr>
                <w:rFonts w:ascii="Cambria" w:hAnsi="Cambria"/>
                <w:sz w:val="18"/>
              </w:rPr>
              <w:t>Output up to : 1,2 l/min</w:t>
            </w:r>
          </w:p>
          <w:p w:rsidR="008B14EC" w:rsidRPr="008B14EC" w:rsidRDefault="008B14EC" w:rsidP="00F570DD">
            <w:pPr>
              <w:spacing w:after="0"/>
              <w:rPr>
                <w:rFonts w:ascii="Cambria" w:hAnsi="Cambria"/>
                <w:sz w:val="18"/>
              </w:rPr>
            </w:pPr>
            <w:r w:rsidRPr="008B14EC">
              <w:rPr>
                <w:rFonts w:ascii="Cambria" w:hAnsi="Cambria"/>
                <w:sz w:val="18"/>
              </w:rPr>
              <w:t>Conductivity @ 25°C : 0,055 μS/cm</w:t>
            </w:r>
          </w:p>
          <w:p w:rsidR="008B14EC" w:rsidRPr="008B14EC" w:rsidRDefault="008B14EC" w:rsidP="00F570DD">
            <w:pPr>
              <w:spacing w:after="0"/>
              <w:rPr>
                <w:rFonts w:ascii="Cambria" w:hAnsi="Cambria"/>
                <w:sz w:val="18"/>
              </w:rPr>
            </w:pPr>
            <w:r w:rsidRPr="008B14EC">
              <w:rPr>
                <w:rFonts w:ascii="Cambria" w:hAnsi="Cambria"/>
                <w:sz w:val="18"/>
              </w:rPr>
              <w:t xml:space="preserve">Resistivity @ 25°C : 18,2 MΩ-cm </w:t>
            </w:r>
          </w:p>
          <w:p w:rsidR="008B14EC" w:rsidRPr="008B14EC" w:rsidRDefault="008B14EC" w:rsidP="00F570DD">
            <w:pPr>
              <w:spacing w:after="0"/>
              <w:rPr>
                <w:rFonts w:ascii="Cambria" w:hAnsi="Cambria"/>
                <w:sz w:val="18"/>
              </w:rPr>
            </w:pPr>
            <w:r w:rsidRPr="008B14EC">
              <w:rPr>
                <w:rFonts w:ascii="Cambria" w:hAnsi="Cambria"/>
                <w:sz w:val="18"/>
              </w:rPr>
              <w:t>TOC : 1-5 ppb</w:t>
            </w:r>
          </w:p>
          <w:p w:rsidR="008B14EC" w:rsidRPr="008B14EC" w:rsidRDefault="008B14EC" w:rsidP="00F570DD">
            <w:pPr>
              <w:spacing w:after="0"/>
              <w:rPr>
                <w:rFonts w:ascii="Cambria" w:hAnsi="Cambria"/>
                <w:sz w:val="18"/>
              </w:rPr>
            </w:pPr>
            <w:r w:rsidRPr="008B14EC">
              <w:rPr>
                <w:rFonts w:ascii="Cambria" w:hAnsi="Cambria"/>
                <w:sz w:val="18"/>
              </w:rPr>
              <w:t>Bacteria : &lt;1 cfu/ml</w:t>
            </w:r>
          </w:p>
          <w:p w:rsidR="008B14EC" w:rsidRPr="008B14EC" w:rsidRDefault="008B14EC" w:rsidP="00F570DD">
            <w:pPr>
              <w:spacing w:after="0"/>
              <w:rPr>
                <w:rFonts w:ascii="Cambria" w:hAnsi="Cambria"/>
                <w:sz w:val="18"/>
              </w:rPr>
            </w:pPr>
            <w:r w:rsidRPr="008B14EC">
              <w:rPr>
                <w:rFonts w:ascii="Cambria" w:hAnsi="Cambria"/>
                <w:sz w:val="18"/>
              </w:rPr>
              <w:t>Endotoxins : &lt;0,001 EU/ml</w:t>
            </w:r>
          </w:p>
          <w:p w:rsidR="008B14EC" w:rsidRPr="008B14EC" w:rsidRDefault="008B14EC" w:rsidP="00F570DD">
            <w:pPr>
              <w:spacing w:after="0"/>
              <w:rPr>
                <w:rFonts w:ascii="Cambria" w:hAnsi="Cambria"/>
                <w:sz w:val="18"/>
              </w:rPr>
            </w:pPr>
            <w:r w:rsidRPr="008B14EC">
              <w:rPr>
                <w:rFonts w:ascii="Cambria" w:hAnsi="Cambria"/>
                <w:sz w:val="18"/>
              </w:rPr>
              <w:t xml:space="preserve">Particles &gt; 0.2 μm : &lt;1 per ml </w:t>
            </w:r>
          </w:p>
          <w:p w:rsidR="008B14EC" w:rsidRPr="008B14EC" w:rsidRDefault="008B14EC" w:rsidP="00F570DD">
            <w:pPr>
              <w:spacing w:after="0"/>
              <w:rPr>
                <w:rFonts w:ascii="Cambria" w:hAnsi="Cambria"/>
                <w:sz w:val="18"/>
              </w:rPr>
            </w:pPr>
            <w:r w:rsidRPr="008B14EC">
              <w:rPr>
                <w:rFonts w:ascii="Cambria" w:hAnsi="Cambria"/>
                <w:sz w:val="18"/>
              </w:rPr>
              <w:t xml:space="preserve">Feed water specifications : </w:t>
            </w:r>
          </w:p>
          <w:p w:rsidR="008B14EC" w:rsidRPr="008B14EC" w:rsidRDefault="008B14EC" w:rsidP="00F570DD">
            <w:pPr>
              <w:spacing w:after="0"/>
              <w:rPr>
                <w:rFonts w:ascii="Cambria" w:hAnsi="Cambria"/>
                <w:sz w:val="18"/>
              </w:rPr>
            </w:pPr>
            <w:r w:rsidRPr="008B14EC">
              <w:rPr>
                <w:rFonts w:ascii="Cambria" w:hAnsi="Cambria"/>
                <w:sz w:val="18"/>
              </w:rPr>
              <w:t xml:space="preserve">Pressure : 3-5 bar </w:t>
            </w:r>
          </w:p>
          <w:p w:rsidR="008B14EC" w:rsidRPr="008B14EC" w:rsidRDefault="008B14EC" w:rsidP="00F570DD">
            <w:pPr>
              <w:spacing w:after="0"/>
              <w:rPr>
                <w:rFonts w:ascii="Cambria" w:hAnsi="Cambria"/>
                <w:sz w:val="18"/>
              </w:rPr>
            </w:pPr>
            <w:r w:rsidRPr="008B14EC">
              <w:rPr>
                <w:rFonts w:ascii="Cambria" w:hAnsi="Cambria"/>
                <w:sz w:val="18"/>
              </w:rPr>
              <w:t xml:space="preserve">Conductivity : &lt;1400 μS/cm </w:t>
            </w:r>
          </w:p>
          <w:p w:rsidR="008B14EC" w:rsidRPr="008B14EC" w:rsidRDefault="008B14EC" w:rsidP="00F570DD">
            <w:pPr>
              <w:spacing w:after="0"/>
              <w:rPr>
                <w:rFonts w:ascii="Cambria" w:hAnsi="Cambria"/>
                <w:sz w:val="18"/>
              </w:rPr>
            </w:pPr>
            <w:r w:rsidRPr="008B14EC">
              <w:rPr>
                <w:rFonts w:ascii="Cambria" w:hAnsi="Cambria"/>
                <w:sz w:val="18"/>
              </w:rPr>
              <w:t xml:space="preserve">Colloid Index : &lt;3 SDI </w:t>
            </w:r>
          </w:p>
          <w:p w:rsidR="008B14EC" w:rsidRPr="008B14EC" w:rsidRDefault="008B14EC" w:rsidP="00F570DD">
            <w:pPr>
              <w:spacing w:after="0"/>
              <w:rPr>
                <w:rFonts w:ascii="Cambria" w:hAnsi="Cambria"/>
                <w:sz w:val="18"/>
              </w:rPr>
            </w:pPr>
            <w:r w:rsidRPr="008B14EC">
              <w:rPr>
                <w:rFonts w:ascii="Cambria" w:hAnsi="Cambria"/>
                <w:sz w:val="18"/>
              </w:rPr>
              <w:t xml:space="preserve">Free Chlorine : &lt;0,5 mg/l </w:t>
            </w:r>
          </w:p>
          <w:p w:rsidR="008B14EC" w:rsidRPr="008B14EC" w:rsidRDefault="008B14EC" w:rsidP="00F570DD">
            <w:pPr>
              <w:spacing w:after="0"/>
              <w:rPr>
                <w:rFonts w:ascii="Cambria" w:hAnsi="Cambria"/>
                <w:sz w:val="18"/>
              </w:rPr>
            </w:pPr>
            <w:r w:rsidRPr="008B14EC">
              <w:rPr>
                <w:rFonts w:ascii="Cambria" w:hAnsi="Cambria"/>
                <w:sz w:val="18"/>
              </w:rPr>
              <w:t xml:space="preserve">Fe : &lt;0,1 mg/l </w:t>
            </w:r>
          </w:p>
          <w:p w:rsidR="008B14EC" w:rsidRPr="008B14EC" w:rsidRDefault="008B14EC" w:rsidP="00F570DD">
            <w:pPr>
              <w:spacing w:after="0"/>
              <w:rPr>
                <w:rFonts w:ascii="Cambria" w:hAnsi="Cambria"/>
                <w:sz w:val="18"/>
              </w:rPr>
            </w:pPr>
            <w:r w:rsidRPr="008B14EC">
              <w:rPr>
                <w:rFonts w:ascii="Cambria" w:hAnsi="Cambria"/>
                <w:sz w:val="18"/>
              </w:rPr>
              <w:t xml:space="preserve">CO2 max. : 15 mg/l </w:t>
            </w:r>
          </w:p>
          <w:p w:rsidR="008B14EC" w:rsidRPr="008B14EC" w:rsidRDefault="008B14EC" w:rsidP="00F570DD">
            <w:pPr>
              <w:spacing w:after="0"/>
              <w:rPr>
                <w:rFonts w:ascii="Cambria" w:hAnsi="Cambria"/>
                <w:sz w:val="18"/>
              </w:rPr>
            </w:pPr>
            <w:r w:rsidRPr="008B14EC">
              <w:rPr>
                <w:rFonts w:ascii="Cambria" w:hAnsi="Cambria"/>
                <w:sz w:val="18"/>
              </w:rPr>
              <w:t xml:space="preserve">Water temperature : 5-30°C </w:t>
            </w:r>
          </w:p>
          <w:p w:rsidR="008B14EC" w:rsidRPr="008B14EC" w:rsidRDefault="008B14EC" w:rsidP="00F570DD">
            <w:pPr>
              <w:spacing w:after="0"/>
              <w:rPr>
                <w:rFonts w:ascii="Cambria" w:hAnsi="Cambria"/>
                <w:sz w:val="18"/>
              </w:rPr>
            </w:pPr>
            <w:r w:rsidRPr="008B14EC">
              <w:rPr>
                <w:rFonts w:ascii="Cambria" w:hAnsi="Cambria"/>
                <w:sz w:val="18"/>
              </w:rPr>
              <w:t>Ambient temperature : 5-35°C</w:t>
            </w:r>
          </w:p>
          <w:p w:rsidR="008B14EC" w:rsidRPr="008B14EC" w:rsidRDefault="008B14EC" w:rsidP="00F570DD">
            <w:pPr>
              <w:spacing w:after="0"/>
              <w:rPr>
                <w:rFonts w:ascii="Cambria" w:hAnsi="Cambria"/>
                <w:sz w:val="18"/>
              </w:rPr>
            </w:pPr>
            <w:r w:rsidRPr="008B14EC">
              <w:rPr>
                <w:rFonts w:ascii="Cambria" w:hAnsi="Cambria"/>
                <w:sz w:val="18"/>
              </w:rPr>
              <w:t>Connections</w:t>
            </w:r>
          </w:p>
          <w:p w:rsidR="008B14EC" w:rsidRPr="008B14EC" w:rsidRDefault="008B14EC" w:rsidP="00F570DD">
            <w:pPr>
              <w:spacing w:after="0"/>
              <w:rPr>
                <w:rFonts w:ascii="Cambria" w:hAnsi="Cambria"/>
                <w:sz w:val="18"/>
              </w:rPr>
            </w:pPr>
            <w:r w:rsidRPr="008B14EC">
              <w:rPr>
                <w:rFonts w:ascii="Cambria" w:hAnsi="Cambria"/>
                <w:sz w:val="18"/>
              </w:rPr>
              <w:t>Raw water : 5/16” push-in / flex tube R =</w:t>
            </w:r>
          </w:p>
          <w:p w:rsidR="008B14EC" w:rsidRPr="008B14EC" w:rsidRDefault="008B14EC" w:rsidP="00F570DD">
            <w:pPr>
              <w:spacing w:after="0"/>
              <w:rPr>
                <w:rFonts w:ascii="Cambria" w:hAnsi="Cambria"/>
                <w:sz w:val="18"/>
              </w:rPr>
            </w:pPr>
            <w:r w:rsidRPr="008B14EC">
              <w:rPr>
                <w:rFonts w:ascii="Cambria" w:hAnsi="Cambria"/>
                <w:sz w:val="18"/>
              </w:rPr>
              <w:t>Pure water : ¼” push-in / flex tube d =</w:t>
            </w:r>
          </w:p>
          <w:p w:rsidR="008B14EC" w:rsidRPr="008B14EC" w:rsidRDefault="008B14EC" w:rsidP="00F570DD">
            <w:pPr>
              <w:spacing w:after="0"/>
              <w:rPr>
                <w:rFonts w:ascii="Cambria" w:hAnsi="Cambria"/>
                <w:sz w:val="18"/>
              </w:rPr>
            </w:pPr>
            <w:r w:rsidRPr="008B14EC">
              <w:rPr>
                <w:rFonts w:ascii="Cambria" w:hAnsi="Cambria"/>
                <w:sz w:val="18"/>
              </w:rPr>
              <w:t>Drain concentrate : 3/8” push-in / flex tube d =</w:t>
            </w:r>
          </w:p>
          <w:p w:rsidR="008B14EC" w:rsidRPr="008B14EC" w:rsidRDefault="008B14EC" w:rsidP="00F570DD">
            <w:pPr>
              <w:spacing w:after="0"/>
              <w:rPr>
                <w:rFonts w:ascii="Cambria" w:hAnsi="Cambria"/>
                <w:sz w:val="18"/>
              </w:rPr>
            </w:pPr>
            <w:r w:rsidRPr="008B14EC">
              <w:rPr>
                <w:rFonts w:ascii="Cambria" w:hAnsi="Cambria"/>
                <w:sz w:val="18"/>
              </w:rPr>
              <w:t>Power requirements</w:t>
            </w:r>
          </w:p>
          <w:p w:rsidR="008B14EC" w:rsidRPr="008B14EC" w:rsidRDefault="008B14EC" w:rsidP="00F570DD">
            <w:pPr>
              <w:spacing w:after="0"/>
              <w:rPr>
                <w:rFonts w:ascii="Cambria" w:hAnsi="Cambria"/>
                <w:sz w:val="18"/>
              </w:rPr>
            </w:pPr>
            <w:r w:rsidRPr="008B14EC">
              <w:rPr>
                <w:rFonts w:ascii="Cambria" w:hAnsi="Cambria"/>
                <w:sz w:val="18"/>
              </w:rPr>
              <w:t>Power consumption : 270 W</w:t>
            </w:r>
          </w:p>
          <w:p w:rsidR="008B14EC" w:rsidRPr="008B14EC" w:rsidRDefault="008B14EC" w:rsidP="00F570DD">
            <w:pPr>
              <w:spacing w:after="0"/>
              <w:rPr>
                <w:rFonts w:ascii="Cambria" w:hAnsi="Cambria"/>
                <w:sz w:val="18"/>
              </w:rPr>
            </w:pPr>
            <w:r w:rsidRPr="008B14EC">
              <w:rPr>
                <w:rFonts w:ascii="Cambria" w:hAnsi="Cambria"/>
                <w:sz w:val="18"/>
              </w:rPr>
              <w:t>Power supply : 100-240V/ 50-60Hz</w:t>
            </w:r>
          </w:p>
          <w:p w:rsidR="008B14EC" w:rsidRPr="008B14EC" w:rsidRDefault="008B14EC" w:rsidP="00F570DD">
            <w:pPr>
              <w:spacing w:after="0"/>
              <w:rPr>
                <w:rFonts w:ascii="Cambria" w:hAnsi="Cambria"/>
                <w:sz w:val="18"/>
              </w:rPr>
            </w:pPr>
            <w:r w:rsidRPr="008B14EC">
              <w:rPr>
                <w:rFonts w:ascii="Cambria" w:hAnsi="Cambria"/>
                <w:sz w:val="18"/>
              </w:rPr>
              <w:t>Dimensions</w:t>
            </w:r>
          </w:p>
          <w:p w:rsidR="008B14EC" w:rsidRPr="008B14EC" w:rsidRDefault="008B14EC" w:rsidP="00F570DD">
            <w:pPr>
              <w:spacing w:after="0"/>
              <w:rPr>
                <w:rFonts w:ascii="Cambria" w:hAnsi="Cambria"/>
                <w:sz w:val="18"/>
              </w:rPr>
            </w:pPr>
            <w:r w:rsidRPr="008B14EC">
              <w:rPr>
                <w:rFonts w:ascii="Cambria" w:hAnsi="Cambria"/>
                <w:sz w:val="18"/>
              </w:rPr>
              <w:t>Height : 535 mm</w:t>
            </w:r>
          </w:p>
          <w:p w:rsidR="008B14EC" w:rsidRPr="008B14EC" w:rsidRDefault="008B14EC" w:rsidP="00F570DD">
            <w:pPr>
              <w:spacing w:after="0"/>
              <w:rPr>
                <w:rFonts w:ascii="Cambria" w:hAnsi="Cambria"/>
                <w:sz w:val="18"/>
              </w:rPr>
            </w:pPr>
            <w:r w:rsidRPr="008B14EC">
              <w:rPr>
                <w:rFonts w:ascii="Cambria" w:hAnsi="Cambria"/>
                <w:sz w:val="18"/>
              </w:rPr>
              <w:t>Width : 400 mm</w:t>
            </w:r>
          </w:p>
          <w:p w:rsidR="008B14EC" w:rsidRPr="008B14EC" w:rsidRDefault="008B14EC" w:rsidP="00F570DD">
            <w:pPr>
              <w:spacing w:after="0"/>
              <w:rPr>
                <w:rFonts w:ascii="Cambria" w:hAnsi="Cambria"/>
                <w:sz w:val="18"/>
              </w:rPr>
            </w:pPr>
            <w:r w:rsidRPr="008B14EC">
              <w:rPr>
                <w:rFonts w:ascii="Cambria" w:hAnsi="Cambria"/>
                <w:sz w:val="18"/>
              </w:rPr>
              <w:t>Depth : 520 mm</w:t>
            </w:r>
          </w:p>
          <w:p w:rsidR="008B14EC" w:rsidRPr="008B14EC" w:rsidRDefault="008B14EC" w:rsidP="00F570DD">
            <w:pPr>
              <w:spacing w:after="0"/>
              <w:rPr>
                <w:rFonts w:ascii="Cambria" w:hAnsi="Cambria"/>
                <w:sz w:val="18"/>
              </w:rPr>
            </w:pPr>
            <w:r w:rsidRPr="008B14EC">
              <w:rPr>
                <w:rFonts w:ascii="Cambria" w:hAnsi="Cambria"/>
                <w:sz w:val="18"/>
              </w:rPr>
              <w:t>Include :</w:t>
            </w:r>
          </w:p>
          <w:p w:rsidR="008B14EC" w:rsidRPr="008B14EC" w:rsidRDefault="008B14EC" w:rsidP="00F570DD">
            <w:pPr>
              <w:spacing w:after="0"/>
              <w:rPr>
                <w:rFonts w:ascii="Cambria" w:hAnsi="Cambria"/>
                <w:sz w:val="18"/>
              </w:rPr>
            </w:pPr>
            <w:r w:rsidRPr="008B14EC">
              <w:rPr>
                <w:rFonts w:ascii="Cambria" w:hAnsi="Cambria"/>
                <w:sz w:val="18"/>
              </w:rPr>
              <w:t>Pretreatment</w:t>
            </w:r>
          </w:p>
          <w:p w:rsidR="008B14EC" w:rsidRPr="008B14EC" w:rsidRDefault="008B14EC" w:rsidP="00F570DD">
            <w:pPr>
              <w:spacing w:after="0"/>
              <w:rPr>
                <w:rFonts w:ascii="Cambria" w:hAnsi="Cambria"/>
                <w:sz w:val="18"/>
              </w:rPr>
            </w:pPr>
            <w:r w:rsidRPr="008B14EC">
              <w:rPr>
                <w:rFonts w:ascii="Cambria" w:hAnsi="Cambria"/>
                <w:noProof/>
                <w:lang w:eastAsia="id-ID"/>
              </w:rPr>
              <w:drawing>
                <wp:inline distT="0" distB="0" distL="0" distR="0">
                  <wp:extent cx="878502" cy="1085850"/>
                  <wp:effectExtent l="0" t="0" r="0" b="0"/>
                  <wp:docPr id="23" name="Picture 23" descr="http://www.evoqua.com/en/brands/lab/PublishingImages/lab-labostar-560wid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voqua.com/en/brands/lab/PublishingImages/lab-labostar-560width.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885449" cy="1094437"/>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lastRenderedPageBreak/>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11015" w:type="dxa"/>
            <w:gridSpan w:val="8"/>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lastRenderedPageBreak/>
              <w:t>Sarana Prasarana Laboratorium Kedokteran dan Komunitas</w:t>
            </w: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16.</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Refrigerator 2 pintu</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18"/>
              </w:rPr>
            </w:pPr>
            <w:r w:rsidRPr="008B14EC">
              <w:rPr>
                <w:rFonts w:ascii="Cambria" w:hAnsi="Cambria"/>
                <w:sz w:val="18"/>
              </w:rPr>
              <w:t>Lemari Es 2 Pintu dengan kapasitas 225 L</w:t>
            </w:r>
          </w:p>
          <w:p w:rsidR="008B14EC" w:rsidRPr="008B14EC" w:rsidRDefault="008B14EC" w:rsidP="00F570DD">
            <w:pPr>
              <w:spacing w:after="0" w:line="240" w:lineRule="auto"/>
              <w:rPr>
                <w:rFonts w:ascii="Cambria" w:hAnsi="Cambria"/>
                <w:sz w:val="18"/>
              </w:rPr>
            </w:pPr>
            <w:r w:rsidRPr="008B14EC">
              <w:rPr>
                <w:rFonts w:ascii="Cambria" w:hAnsi="Cambria"/>
                <w:sz w:val="18"/>
              </w:rPr>
              <w:t>LED Lighting, Moist Balance Crisper &amp; Multi Air Flow</w:t>
            </w:r>
          </w:p>
          <w:p w:rsidR="008B14EC" w:rsidRPr="008B14EC" w:rsidRDefault="008B14EC" w:rsidP="00F570DD">
            <w:pPr>
              <w:spacing w:after="0" w:line="240" w:lineRule="auto"/>
              <w:rPr>
                <w:rFonts w:ascii="Cambria" w:hAnsi="Cambria"/>
                <w:sz w:val="18"/>
              </w:rPr>
            </w:pPr>
            <w:r w:rsidRPr="008B14EC">
              <w:rPr>
                <w:rFonts w:ascii="Cambria" w:hAnsi="Cambria"/>
                <w:sz w:val="18"/>
              </w:rPr>
              <w:t>Big Size Veggie Box Tempered Glass</w:t>
            </w:r>
          </w:p>
          <w:p w:rsidR="008B14EC" w:rsidRPr="008B14EC" w:rsidRDefault="008B14EC" w:rsidP="00F570DD">
            <w:pPr>
              <w:spacing w:after="0" w:line="240" w:lineRule="auto"/>
              <w:rPr>
                <w:rFonts w:ascii="Cambria" w:hAnsi="Cambria"/>
                <w:sz w:val="18"/>
              </w:rPr>
            </w:pPr>
            <w:r w:rsidRPr="008B14EC">
              <w:rPr>
                <w:rFonts w:ascii="Cambria" w:hAnsi="Cambria"/>
                <w:sz w:val="18"/>
              </w:rPr>
              <w:t>225 L</w:t>
            </w:r>
          </w:p>
          <w:p w:rsidR="008B14EC" w:rsidRPr="008B14EC" w:rsidRDefault="008B14EC" w:rsidP="00F570DD">
            <w:pPr>
              <w:spacing w:after="0" w:line="240" w:lineRule="auto"/>
              <w:rPr>
                <w:rFonts w:ascii="Cambria" w:hAnsi="Cambria"/>
                <w:sz w:val="18"/>
              </w:rPr>
            </w:pPr>
            <w:r w:rsidRPr="008B14EC">
              <w:rPr>
                <w:rFonts w:ascii="Cambria" w:hAnsi="Cambria"/>
                <w:sz w:val="18"/>
              </w:rPr>
              <w:t>Deskripsi Produk :</w:t>
            </w:r>
          </w:p>
          <w:p w:rsidR="008B14EC" w:rsidRPr="008B14EC" w:rsidRDefault="008B14EC" w:rsidP="00F570DD">
            <w:pPr>
              <w:spacing w:after="0" w:line="240" w:lineRule="auto"/>
              <w:rPr>
                <w:rFonts w:ascii="Cambria" w:hAnsi="Cambria"/>
                <w:sz w:val="18"/>
              </w:rPr>
            </w:pPr>
            <w:r w:rsidRPr="008B14EC">
              <w:rPr>
                <w:rFonts w:ascii="Cambria" w:hAnsi="Cambria"/>
                <w:sz w:val="18"/>
              </w:rPr>
              <w:t>LED Lighting</w:t>
            </w:r>
          </w:p>
          <w:p w:rsidR="008B14EC" w:rsidRPr="008B14EC" w:rsidRDefault="008B14EC" w:rsidP="00F570DD">
            <w:pPr>
              <w:spacing w:after="0" w:line="240" w:lineRule="auto"/>
              <w:rPr>
                <w:rFonts w:ascii="Cambria" w:hAnsi="Cambria"/>
                <w:sz w:val="18"/>
              </w:rPr>
            </w:pPr>
            <w:r w:rsidRPr="008B14EC">
              <w:rPr>
                <w:rFonts w:ascii="Cambria" w:hAnsi="Cambria"/>
                <w:sz w:val="18"/>
              </w:rPr>
              <w:t>Pull-out Tray</w:t>
            </w:r>
          </w:p>
          <w:p w:rsidR="008B14EC" w:rsidRPr="008B14EC" w:rsidRDefault="008B14EC" w:rsidP="00F570DD">
            <w:pPr>
              <w:spacing w:after="0" w:line="240" w:lineRule="auto"/>
              <w:rPr>
                <w:rFonts w:ascii="Cambria" w:hAnsi="Cambria"/>
                <w:sz w:val="18"/>
              </w:rPr>
            </w:pPr>
            <w:r w:rsidRPr="008B14EC">
              <w:rPr>
                <w:rFonts w:ascii="Cambria" w:hAnsi="Cambria"/>
                <w:sz w:val="18"/>
              </w:rPr>
              <w:t>Moist Balance Crisper and Multi Air Flow</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"Big Size Veggie Box : </w:t>
            </w:r>
          </w:p>
          <w:p w:rsidR="008B14EC" w:rsidRPr="008B14EC" w:rsidRDefault="008B14EC" w:rsidP="00F570DD">
            <w:pPr>
              <w:spacing w:after="0" w:line="240" w:lineRule="auto"/>
              <w:rPr>
                <w:rFonts w:ascii="Cambria" w:hAnsi="Cambria"/>
                <w:sz w:val="18"/>
              </w:rPr>
            </w:pPr>
            <w:r w:rsidRPr="008B14EC">
              <w:rPr>
                <w:rFonts w:ascii="Cambria" w:hAnsi="Cambria"/>
                <w:sz w:val="18"/>
              </w:rPr>
              <w:t>Extended Veggie Box provides 28L of storage space. "</w:t>
            </w:r>
          </w:p>
          <w:p w:rsidR="008B14EC" w:rsidRPr="008B14EC" w:rsidRDefault="008B14EC" w:rsidP="00F570DD">
            <w:pPr>
              <w:spacing w:after="0" w:line="240" w:lineRule="auto"/>
              <w:rPr>
                <w:rFonts w:ascii="Cambria" w:hAnsi="Cambria"/>
                <w:sz w:val="18"/>
              </w:rPr>
            </w:pPr>
            <w:r w:rsidRPr="008B14EC">
              <w:rPr>
                <w:rFonts w:ascii="Cambria" w:hAnsi="Cambria"/>
                <w:sz w:val="18"/>
              </w:rPr>
              <w:t xml:space="preserve"> Dimension 555 x 1520 x 585mm </w:t>
            </w:r>
          </w:p>
          <w:p w:rsidR="008B14EC" w:rsidRPr="008B14EC" w:rsidRDefault="008B14EC" w:rsidP="00F570DD">
            <w:pPr>
              <w:spacing w:after="0" w:line="240" w:lineRule="auto"/>
              <w:rPr>
                <w:rFonts w:ascii="Cambria" w:hAnsi="Cambria"/>
                <w:sz w:val="18"/>
              </w:rPr>
            </w:pPr>
            <w:r w:rsidRPr="008B14EC">
              <w:rPr>
                <w:rFonts w:ascii="Cambria" w:hAnsi="Cambria"/>
                <w:sz w:val="18"/>
              </w:rPr>
              <w:t>Ada di Dalam Kotak : Lemari Es LG GN-B252SLCL, 1 Kartu Garansi dan 1 Buku Petunjuk</w:t>
            </w:r>
          </w:p>
          <w:p w:rsidR="008B14EC" w:rsidRPr="008B14EC" w:rsidRDefault="008B14EC" w:rsidP="00F570DD">
            <w:pPr>
              <w:spacing w:after="0" w:line="240" w:lineRule="auto"/>
              <w:rPr>
                <w:rFonts w:ascii="Cambria" w:hAnsi="Cambria"/>
                <w:sz w:val="18"/>
              </w:rPr>
            </w:pPr>
            <w:r w:rsidRPr="008B14EC">
              <w:rPr>
                <w:rFonts w:ascii="Cambria" w:hAnsi="Cambria"/>
                <w:noProof/>
                <w:lang w:eastAsia="id-ID"/>
              </w:rPr>
              <w:drawing>
                <wp:inline distT="0" distB="0" distL="0" distR="0">
                  <wp:extent cx="638175" cy="609167"/>
                  <wp:effectExtent l="0" t="0" r="0" b="635"/>
                  <wp:docPr id="22" name="Picture 22" descr="http://www.pricenia.com/img/2016/3/LG-GN-B252SLCL-Kulkas-2-Pintu-225L-Silver-14614383613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ricenia.com/img/2016/3/LG-GN-B252SLCL-Kulkas-2-Pintu-225L-Silver-1461438361305.jpe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43275" cy="614036"/>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2</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t>NL</w:t>
            </w:r>
          </w:p>
        </w:tc>
        <w:tc>
          <w:tcPr>
            <w:tcW w:w="10493" w:type="dxa"/>
            <w:gridSpan w:val="7"/>
            <w:tcBorders>
              <w:top w:val="nil"/>
              <w:left w:val="nil"/>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t>Sarana Prasarana Laboratorium Keterampilan klinis</w:t>
            </w: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r w:rsidRPr="008B14EC">
              <w:rPr>
                <w:rFonts w:ascii="Cambria" w:hAnsi="Cambria"/>
                <w:color w:val="000000"/>
                <w:sz w:val="20"/>
              </w:rPr>
              <w:t>19.</w:t>
            </w: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Wastavel portabel</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Wastafel portable :</w:t>
            </w:r>
          </w:p>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Bahan</w:t>
            </w:r>
            <w:r w:rsidRPr="008B14EC">
              <w:rPr>
                <w:rFonts w:ascii="Cambria" w:hAnsi="Cambria"/>
                <w:bCs/>
                <w:sz w:val="20"/>
              </w:rPr>
              <w:t xml:space="preserve"> </w:t>
            </w:r>
            <w:r w:rsidRPr="008B14EC">
              <w:rPr>
                <w:rFonts w:ascii="Cambria" w:hAnsi="Cambria"/>
                <w:sz w:val="21"/>
                <w:szCs w:val="21"/>
                <w:shd w:val="clear" w:color="auto" w:fill="FFFFFF"/>
              </w:rPr>
              <w:t>multipleks</w:t>
            </w:r>
            <w:r w:rsidRPr="008B14EC">
              <w:rPr>
                <w:rFonts w:ascii="Cambria" w:hAnsi="Cambria"/>
                <w:bCs/>
                <w:color w:val="000000"/>
                <w:sz w:val="20"/>
              </w:rPr>
              <w:t>, ukuran 70 cm x 60 cm x 100 cm</w:t>
            </w:r>
          </w:p>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Permukaan dilapisi melaminto</w:t>
            </w:r>
          </w:p>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Sink stainless steel</w:t>
            </w:r>
          </w:p>
          <w:p w:rsidR="008B14EC" w:rsidRPr="008B14EC" w:rsidRDefault="008B14EC" w:rsidP="00F570DD">
            <w:pPr>
              <w:spacing w:after="0" w:line="240" w:lineRule="auto"/>
              <w:rPr>
                <w:rFonts w:ascii="Cambria" w:hAnsi="Cambria"/>
                <w:bCs/>
                <w:color w:val="000000"/>
                <w:sz w:val="20"/>
              </w:rPr>
            </w:pPr>
            <w:r w:rsidRPr="008B14EC">
              <w:rPr>
                <w:rFonts w:ascii="Cambria" w:hAnsi="Cambria"/>
              </w:rPr>
              <w:fldChar w:fldCharType="begin"/>
            </w:r>
            <w:r w:rsidRPr="008B14EC">
              <w:rPr>
                <w:rFonts w:ascii="Cambria" w:hAnsi="Cambria"/>
              </w:rPr>
              <w:instrText xml:space="preserve"> INCLUDEPICTURE "https://sc01.alicdn.com/kf/HTB1OrIQIXXXXXcmXFXXq6xXFXXXJ/customized-high-quality-lab-sink-cabinet.jpg_220x220.jpg" \* MERGEFORMATINET </w:instrText>
            </w:r>
            <w:r w:rsidRPr="008B14EC">
              <w:rPr>
                <w:rFonts w:ascii="Cambria" w:hAnsi="Cambria"/>
              </w:rPr>
              <w:fldChar w:fldCharType="separate"/>
            </w:r>
            <w:r w:rsidR="00DB120C">
              <w:rPr>
                <w:rFonts w:ascii="Cambria" w:hAnsi="Cambria"/>
              </w:rPr>
              <w:fldChar w:fldCharType="begin"/>
            </w:r>
            <w:r w:rsidR="00DB120C">
              <w:rPr>
                <w:rFonts w:ascii="Cambria" w:hAnsi="Cambria"/>
              </w:rPr>
              <w:instrText xml:space="preserve"> INCLUDEPICTURE  "https://sc01.alicdn.com/kf/HTB1OrIQIXXXXXcmXFXXq6xXFXXXJ/customized-high-quality-lab-sink-cabinet.jpg_220x220.jpg" \* MERGEFORMATINET </w:instrText>
            </w:r>
            <w:r w:rsidR="00DB120C">
              <w:rPr>
                <w:rFonts w:ascii="Cambria" w:hAnsi="Cambria"/>
              </w:rPr>
              <w:fldChar w:fldCharType="separate"/>
            </w:r>
            <w:r w:rsidR="00D122BC">
              <w:rPr>
                <w:rFonts w:ascii="Cambria" w:hAnsi="Cambria"/>
              </w:rPr>
              <w:fldChar w:fldCharType="begin"/>
            </w:r>
            <w:r w:rsidR="00D122BC">
              <w:rPr>
                <w:rFonts w:ascii="Cambria" w:hAnsi="Cambria"/>
              </w:rPr>
              <w:instrText xml:space="preserve"> </w:instrText>
            </w:r>
            <w:r w:rsidR="00D122BC">
              <w:rPr>
                <w:rFonts w:ascii="Cambria" w:hAnsi="Cambria"/>
              </w:rPr>
              <w:instrText>INCLUDEPICTURE  "https://sc01.alicdn.com/kf/HTB1OrIQIXXXXXcmXFXXq6xXFXXXJ/customized-high-quality-lab-sink-cabinet.jpg_220x220.jpg" \* MERGEFORMATINET</w:instrText>
            </w:r>
            <w:r w:rsidR="00D122BC">
              <w:rPr>
                <w:rFonts w:ascii="Cambria" w:hAnsi="Cambria"/>
              </w:rPr>
              <w:instrText xml:space="preserve"> </w:instrText>
            </w:r>
            <w:r w:rsidR="00D122BC">
              <w:rPr>
                <w:rFonts w:ascii="Cambria" w:hAnsi="Cambria"/>
              </w:rPr>
              <w:fldChar w:fldCharType="separate"/>
            </w:r>
            <w:r w:rsidR="00D122BC">
              <w:rPr>
                <w:rFonts w:ascii="Cambria" w:hAnsi="Cambria"/>
              </w:rPr>
              <w:pict>
                <v:shape id="_x0000_i1031" type="#_x0000_t75" alt="Related image" style="width:87.75pt;height:108pt">
                  <v:imagedata r:id="rId33" r:href="rId34"/>
                </v:shape>
              </w:pict>
            </w:r>
            <w:r w:rsidR="00D122BC">
              <w:rPr>
                <w:rFonts w:ascii="Cambria" w:hAnsi="Cambria"/>
              </w:rPr>
              <w:fldChar w:fldCharType="end"/>
            </w:r>
            <w:r w:rsidR="00DB120C">
              <w:rPr>
                <w:rFonts w:ascii="Cambria" w:hAnsi="Cambria"/>
              </w:rPr>
              <w:fldChar w:fldCharType="end"/>
            </w:r>
            <w:r w:rsidRPr="008B14EC">
              <w:rPr>
                <w:rFonts w:ascii="Cambria" w:hAnsi="Cambria"/>
              </w:rPr>
              <w:fldChar w:fldCharType="end"/>
            </w: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12</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lastRenderedPageBreak/>
              <w:t>NM</w:t>
            </w:r>
          </w:p>
        </w:tc>
        <w:tc>
          <w:tcPr>
            <w:tcW w:w="10493" w:type="dxa"/>
            <w:gridSpan w:val="7"/>
            <w:tcBorders>
              <w:top w:val="nil"/>
              <w:left w:val="nil"/>
              <w:bottom w:val="single" w:sz="4" w:space="0" w:color="auto"/>
              <w:right w:val="single" w:sz="4" w:space="0" w:color="auto"/>
            </w:tcBorders>
            <w:noWrap/>
          </w:tcPr>
          <w:p w:rsidR="008B14EC" w:rsidRPr="008B14EC" w:rsidRDefault="008B14EC" w:rsidP="00F570DD">
            <w:pPr>
              <w:rPr>
                <w:rFonts w:ascii="Cambria" w:hAnsi="Cambria"/>
                <w:b/>
                <w:color w:val="000000"/>
                <w:sz w:val="20"/>
              </w:rPr>
            </w:pPr>
            <w:r w:rsidRPr="008B14EC">
              <w:rPr>
                <w:rFonts w:ascii="Cambria" w:hAnsi="Cambria"/>
                <w:b/>
                <w:color w:val="000000"/>
                <w:sz w:val="20"/>
              </w:rPr>
              <w:t>Layanan Administrasi dan Perkuliahan</w:t>
            </w: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rPr>
                <w:rFonts w:ascii="Cambria" w:hAnsi="Cambria"/>
                <w:bCs/>
                <w:color w:val="000000"/>
                <w:sz w:val="20"/>
              </w:rPr>
            </w:pPr>
            <w:r w:rsidRPr="008B14EC">
              <w:rPr>
                <w:rFonts w:ascii="Cambria" w:hAnsi="Cambria"/>
                <w:bCs/>
                <w:color w:val="000000"/>
                <w:sz w:val="20"/>
              </w:rPr>
              <w:t>Printer dotmatrix</w:t>
            </w:r>
          </w:p>
        </w:tc>
        <w:tc>
          <w:tcPr>
            <w:tcW w:w="5349" w:type="dxa"/>
            <w:tcBorders>
              <w:top w:val="nil"/>
              <w:left w:val="nil"/>
              <w:bottom w:val="single" w:sz="4" w:space="0" w:color="auto"/>
              <w:right w:val="single" w:sz="4" w:space="0" w:color="auto"/>
            </w:tcBorders>
          </w:tcPr>
          <w:p w:rsidR="008B14EC" w:rsidRPr="008B14EC" w:rsidRDefault="008B14EC" w:rsidP="00F570DD">
            <w:pPr>
              <w:spacing w:after="0"/>
              <w:rPr>
                <w:rFonts w:ascii="Cambria" w:hAnsi="Cambria"/>
                <w:b/>
                <w:bCs/>
                <w:sz w:val="20"/>
                <w:szCs w:val="16"/>
              </w:rPr>
            </w:pPr>
            <w:r w:rsidRPr="008B14EC">
              <w:rPr>
                <w:rFonts w:ascii="Cambria" w:hAnsi="Cambria"/>
                <w:b/>
                <w:bCs/>
                <w:sz w:val="20"/>
                <w:szCs w:val="16"/>
              </w:rPr>
              <w:t>EPSON Printer [LX-310]</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Printing Method</w:t>
            </w:r>
            <w:r w:rsidRPr="008B14EC">
              <w:rPr>
                <w:rFonts w:ascii="Cambria" w:hAnsi="Cambria"/>
                <w:sz w:val="20"/>
                <w:szCs w:val="16"/>
                <w:lang w:val="en-AU"/>
              </w:rPr>
              <w:tab/>
              <w:t xml:space="preserve">Impact dot matrix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Pixel Resolutions Max.</w:t>
            </w:r>
            <w:r w:rsidRPr="008B14EC">
              <w:rPr>
                <w:rFonts w:ascii="Cambria" w:hAnsi="Cambria"/>
                <w:sz w:val="20"/>
                <w:szCs w:val="16"/>
                <w:lang w:val="en-AU"/>
              </w:rPr>
              <w:tab/>
              <w:t xml:space="preserve">9 pin, 160 columns max, up to 240 x 216 dpi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Print Speed Black</w:t>
            </w:r>
            <w:r w:rsidRPr="008B14EC">
              <w:rPr>
                <w:rFonts w:ascii="Cambria" w:hAnsi="Cambria"/>
                <w:sz w:val="20"/>
                <w:szCs w:val="16"/>
                <w:lang w:val="en-AU"/>
              </w:rPr>
              <w:tab/>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High Speed Draft10/12/15 </w:t>
            </w:r>
            <w:proofErr w:type="spellStart"/>
            <w:proofErr w:type="gramStart"/>
            <w:r w:rsidRPr="008B14EC">
              <w:rPr>
                <w:rFonts w:ascii="Cambria" w:hAnsi="Cambria"/>
                <w:sz w:val="20"/>
                <w:szCs w:val="16"/>
                <w:lang w:val="en-AU"/>
              </w:rPr>
              <w:t>cpi</w:t>
            </w:r>
            <w:proofErr w:type="spellEnd"/>
            <w:r w:rsidRPr="008B14EC">
              <w:rPr>
                <w:rFonts w:ascii="Cambria" w:hAnsi="Cambria"/>
                <w:sz w:val="20"/>
                <w:szCs w:val="16"/>
                <w:lang w:val="en-AU"/>
              </w:rPr>
              <w:t xml:space="preserve"> :</w:t>
            </w:r>
            <w:proofErr w:type="gramEnd"/>
            <w:r w:rsidRPr="008B14EC">
              <w:rPr>
                <w:rFonts w:ascii="Cambria" w:hAnsi="Cambria"/>
                <w:sz w:val="20"/>
                <w:szCs w:val="16"/>
                <w:lang w:val="en-AU"/>
              </w:rPr>
              <w:t xml:space="preserve"> 347 / 357 cps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High Speed Draft Condensed17/20 </w:t>
            </w:r>
            <w:proofErr w:type="spellStart"/>
            <w:proofErr w:type="gramStart"/>
            <w:r w:rsidRPr="008B14EC">
              <w:rPr>
                <w:rFonts w:ascii="Cambria" w:hAnsi="Cambria"/>
                <w:sz w:val="20"/>
                <w:szCs w:val="16"/>
                <w:lang w:val="en-AU"/>
              </w:rPr>
              <w:t>cpi</w:t>
            </w:r>
            <w:proofErr w:type="spellEnd"/>
            <w:r w:rsidRPr="008B14EC">
              <w:rPr>
                <w:rFonts w:ascii="Cambria" w:hAnsi="Cambria"/>
                <w:sz w:val="20"/>
                <w:szCs w:val="16"/>
                <w:lang w:val="en-AU"/>
              </w:rPr>
              <w:t xml:space="preserve"> :</w:t>
            </w:r>
            <w:proofErr w:type="gramEnd"/>
            <w:r w:rsidRPr="008B14EC">
              <w:rPr>
                <w:rFonts w:ascii="Cambria" w:hAnsi="Cambria"/>
                <w:sz w:val="20"/>
                <w:szCs w:val="16"/>
                <w:lang w:val="en-AU"/>
              </w:rPr>
              <w:t xml:space="preserve"> 383 / 298 cps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Draft10/12/15 </w:t>
            </w:r>
            <w:proofErr w:type="spellStart"/>
            <w:proofErr w:type="gramStart"/>
            <w:r w:rsidRPr="008B14EC">
              <w:rPr>
                <w:rFonts w:ascii="Cambria" w:hAnsi="Cambria"/>
                <w:sz w:val="20"/>
                <w:szCs w:val="16"/>
                <w:lang w:val="en-AU"/>
              </w:rPr>
              <w:t>cpi</w:t>
            </w:r>
            <w:proofErr w:type="spellEnd"/>
            <w:r w:rsidRPr="008B14EC">
              <w:rPr>
                <w:rFonts w:ascii="Cambria" w:hAnsi="Cambria"/>
                <w:sz w:val="20"/>
                <w:szCs w:val="16"/>
                <w:lang w:val="en-AU"/>
              </w:rPr>
              <w:t xml:space="preserve"> :</w:t>
            </w:r>
            <w:proofErr w:type="gramEnd"/>
            <w:r w:rsidRPr="008B14EC">
              <w:rPr>
                <w:rFonts w:ascii="Cambria" w:hAnsi="Cambria"/>
                <w:sz w:val="20"/>
                <w:szCs w:val="16"/>
                <w:lang w:val="en-AU"/>
              </w:rPr>
              <w:t xml:space="preserve"> 260 / 312 / 223 cps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Draft Condensed17/20 </w:t>
            </w:r>
            <w:proofErr w:type="spellStart"/>
            <w:proofErr w:type="gramStart"/>
            <w:r w:rsidRPr="008B14EC">
              <w:rPr>
                <w:rFonts w:ascii="Cambria" w:hAnsi="Cambria"/>
                <w:sz w:val="20"/>
                <w:szCs w:val="16"/>
                <w:lang w:val="en-AU"/>
              </w:rPr>
              <w:t>cpi</w:t>
            </w:r>
            <w:proofErr w:type="spellEnd"/>
            <w:r w:rsidRPr="008B14EC">
              <w:rPr>
                <w:rFonts w:ascii="Cambria" w:hAnsi="Cambria"/>
                <w:sz w:val="20"/>
                <w:szCs w:val="16"/>
                <w:lang w:val="en-AU"/>
              </w:rPr>
              <w:t xml:space="preserve"> :</w:t>
            </w:r>
            <w:proofErr w:type="gramEnd"/>
            <w:r w:rsidRPr="008B14EC">
              <w:rPr>
                <w:rFonts w:ascii="Cambria" w:hAnsi="Cambria"/>
                <w:sz w:val="20"/>
                <w:szCs w:val="16"/>
                <w:lang w:val="en-AU"/>
              </w:rPr>
              <w:t xml:space="preserve"> 222 / 260 cps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Draft Emphasized10 </w:t>
            </w:r>
            <w:proofErr w:type="spellStart"/>
            <w:proofErr w:type="gramStart"/>
            <w:r w:rsidRPr="008B14EC">
              <w:rPr>
                <w:rFonts w:ascii="Cambria" w:hAnsi="Cambria"/>
                <w:sz w:val="20"/>
                <w:szCs w:val="16"/>
                <w:lang w:val="en-AU"/>
              </w:rPr>
              <w:t>cpi</w:t>
            </w:r>
            <w:proofErr w:type="spellEnd"/>
            <w:r w:rsidRPr="008B14EC">
              <w:rPr>
                <w:rFonts w:ascii="Cambria" w:hAnsi="Cambria"/>
                <w:sz w:val="20"/>
                <w:szCs w:val="16"/>
                <w:lang w:val="en-AU"/>
              </w:rPr>
              <w:t xml:space="preserve"> :</w:t>
            </w:r>
            <w:proofErr w:type="gramEnd"/>
            <w:r w:rsidRPr="008B14EC">
              <w:rPr>
                <w:rFonts w:ascii="Cambria" w:hAnsi="Cambria"/>
                <w:sz w:val="20"/>
                <w:szCs w:val="16"/>
                <w:lang w:val="en-AU"/>
              </w:rPr>
              <w:t xml:space="preserve"> 130 cps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NLQ10/12/15/17/20 </w:t>
            </w:r>
            <w:proofErr w:type="spellStart"/>
            <w:proofErr w:type="gramStart"/>
            <w:r w:rsidRPr="008B14EC">
              <w:rPr>
                <w:rFonts w:ascii="Cambria" w:hAnsi="Cambria"/>
                <w:sz w:val="20"/>
                <w:szCs w:val="16"/>
                <w:lang w:val="en-AU"/>
              </w:rPr>
              <w:t>cpi</w:t>
            </w:r>
            <w:proofErr w:type="spellEnd"/>
            <w:r w:rsidRPr="008B14EC">
              <w:rPr>
                <w:rFonts w:ascii="Cambria" w:hAnsi="Cambria"/>
                <w:sz w:val="20"/>
                <w:szCs w:val="16"/>
                <w:lang w:val="en-AU"/>
              </w:rPr>
              <w:t xml:space="preserve"> :</w:t>
            </w:r>
            <w:proofErr w:type="gramEnd"/>
            <w:r w:rsidRPr="008B14EC">
              <w:rPr>
                <w:rFonts w:ascii="Cambria" w:hAnsi="Cambria"/>
                <w:sz w:val="20"/>
                <w:szCs w:val="16"/>
                <w:lang w:val="en-AU"/>
              </w:rPr>
              <w:t xml:space="preserve"> 65 / 78 / 55 / 47 / 56 cps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 </w:t>
            </w:r>
            <w:proofErr w:type="spellStart"/>
            <w:r w:rsidRPr="008B14EC">
              <w:rPr>
                <w:rFonts w:ascii="Cambria" w:hAnsi="Cambria"/>
                <w:sz w:val="20"/>
                <w:szCs w:val="16"/>
                <w:lang w:val="en-AU"/>
              </w:rPr>
              <w:t>Antarmuka</w:t>
            </w:r>
            <w:proofErr w:type="spellEnd"/>
            <w:r w:rsidRPr="008B14EC">
              <w:rPr>
                <w:rFonts w:ascii="Cambria" w:hAnsi="Cambria"/>
                <w:sz w:val="20"/>
                <w:szCs w:val="16"/>
                <w:lang w:val="en-AU"/>
              </w:rPr>
              <w:t xml:space="preserve"> / Interface</w:t>
            </w:r>
            <w:r w:rsidRPr="008B14EC">
              <w:rPr>
                <w:rFonts w:ascii="Cambria" w:hAnsi="Cambria"/>
                <w:sz w:val="20"/>
                <w:szCs w:val="16"/>
                <w:lang w:val="en-AU"/>
              </w:rPr>
              <w:tab/>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USB 2.0 Full-Speed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Bi-directional parallel interface (IEEE-1284 nibble mode supported)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 xml:space="preserve"> Ink </w:t>
            </w:r>
            <w:proofErr w:type="spellStart"/>
            <w:r w:rsidRPr="008B14EC">
              <w:rPr>
                <w:rFonts w:ascii="Cambria" w:hAnsi="Cambria"/>
                <w:sz w:val="20"/>
                <w:szCs w:val="16"/>
                <w:lang w:val="en-AU"/>
              </w:rPr>
              <w:t>Catridge</w:t>
            </w:r>
            <w:proofErr w:type="spellEnd"/>
            <w:r w:rsidRPr="008B14EC">
              <w:rPr>
                <w:rFonts w:ascii="Cambria" w:hAnsi="Cambria"/>
                <w:sz w:val="20"/>
                <w:szCs w:val="16"/>
                <w:lang w:val="en-AU"/>
              </w:rPr>
              <w:t xml:space="preserve"> Black</w:t>
            </w:r>
            <w:r w:rsidRPr="008B14EC">
              <w:rPr>
                <w:rFonts w:ascii="Cambria" w:hAnsi="Cambria"/>
                <w:sz w:val="20"/>
                <w:szCs w:val="16"/>
                <w:lang w:val="en-AU"/>
              </w:rPr>
              <w:tab/>
              <w:t xml:space="preserve">Fabric Ribbon Cartridge (Black) </w:t>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O/S Compatibility</w:t>
            </w:r>
            <w:r w:rsidRPr="008B14EC">
              <w:rPr>
                <w:rFonts w:ascii="Cambria" w:hAnsi="Cambria"/>
                <w:sz w:val="20"/>
                <w:szCs w:val="16"/>
                <w:lang w:val="en-AU"/>
              </w:rPr>
              <w:tab/>
              <w:t xml:space="preserve">Microsoft® Windows® 2000 / XP / 7, Microsoft® Windows Vista® </w:t>
            </w:r>
          </w:p>
          <w:p w:rsidR="008B14EC" w:rsidRPr="008B14EC" w:rsidRDefault="008B14EC" w:rsidP="00F570DD">
            <w:pPr>
              <w:spacing w:after="0"/>
              <w:rPr>
                <w:rFonts w:ascii="Cambria" w:hAnsi="Cambria"/>
                <w:sz w:val="20"/>
                <w:szCs w:val="16"/>
                <w:lang w:val="en-AU"/>
              </w:rPr>
            </w:pPr>
            <w:proofErr w:type="spellStart"/>
            <w:r w:rsidRPr="008B14EC">
              <w:rPr>
                <w:rFonts w:ascii="Cambria" w:hAnsi="Cambria"/>
                <w:sz w:val="20"/>
                <w:szCs w:val="16"/>
                <w:lang w:val="en-AU"/>
              </w:rPr>
              <w:t>Ukuran</w:t>
            </w:r>
            <w:proofErr w:type="spellEnd"/>
            <w:r w:rsidRPr="008B14EC">
              <w:rPr>
                <w:rFonts w:ascii="Cambria" w:hAnsi="Cambria"/>
                <w:sz w:val="20"/>
                <w:szCs w:val="16"/>
                <w:lang w:val="en-AU"/>
              </w:rPr>
              <w:t xml:space="preserve"> </w:t>
            </w:r>
            <w:proofErr w:type="spellStart"/>
            <w:r w:rsidRPr="008B14EC">
              <w:rPr>
                <w:rFonts w:ascii="Cambria" w:hAnsi="Cambria"/>
                <w:sz w:val="20"/>
                <w:szCs w:val="16"/>
                <w:lang w:val="en-AU"/>
              </w:rPr>
              <w:t>Kertas</w:t>
            </w:r>
            <w:proofErr w:type="spellEnd"/>
            <w:r w:rsidRPr="008B14EC">
              <w:rPr>
                <w:rFonts w:ascii="Cambria" w:hAnsi="Cambria"/>
                <w:sz w:val="20"/>
                <w:szCs w:val="16"/>
                <w:lang w:val="en-AU"/>
              </w:rPr>
              <w:tab/>
            </w:r>
          </w:p>
          <w:p w:rsidR="008B14EC" w:rsidRPr="008B14EC" w:rsidRDefault="008B14EC" w:rsidP="00F570DD">
            <w:pPr>
              <w:spacing w:after="0"/>
              <w:rPr>
                <w:rFonts w:ascii="Cambria" w:hAnsi="Cambria"/>
                <w:sz w:val="20"/>
                <w:szCs w:val="16"/>
                <w:lang w:val="en-AU"/>
              </w:rPr>
            </w:pPr>
            <w:r w:rsidRPr="008B14EC">
              <w:rPr>
                <w:rFonts w:ascii="Cambria" w:hAnsi="Cambria"/>
                <w:sz w:val="20"/>
                <w:szCs w:val="16"/>
                <w:lang w:val="en-AU"/>
              </w:rPr>
              <w:t>Cut Sheet (Single Sheet)</w:t>
            </w:r>
          </w:p>
          <w:p w:rsidR="008B14EC" w:rsidRPr="008B14EC" w:rsidRDefault="008B14EC" w:rsidP="00F570DD">
            <w:pPr>
              <w:spacing w:after="0"/>
              <w:rPr>
                <w:rFonts w:ascii="Cambria" w:hAnsi="Cambria"/>
                <w:sz w:val="20"/>
                <w:szCs w:val="16"/>
                <w:lang w:val="en-AU"/>
              </w:rPr>
            </w:pPr>
            <w:proofErr w:type="gramStart"/>
            <w:r w:rsidRPr="008B14EC">
              <w:rPr>
                <w:rFonts w:ascii="Cambria" w:hAnsi="Cambria"/>
                <w:sz w:val="20"/>
                <w:szCs w:val="16"/>
                <w:lang w:val="en-AU"/>
              </w:rPr>
              <w:t>Length :</w:t>
            </w:r>
            <w:proofErr w:type="gramEnd"/>
            <w:r w:rsidRPr="008B14EC">
              <w:rPr>
                <w:rFonts w:ascii="Cambria" w:hAnsi="Cambria"/>
                <w:sz w:val="20"/>
                <w:szCs w:val="16"/>
                <w:lang w:val="en-AU"/>
              </w:rPr>
              <w:t xml:space="preserve"> 100 - 364mm  </w:t>
            </w:r>
          </w:p>
          <w:p w:rsidR="008B14EC" w:rsidRPr="008B14EC" w:rsidRDefault="008B14EC" w:rsidP="00F570DD">
            <w:pPr>
              <w:spacing w:after="0"/>
              <w:rPr>
                <w:rFonts w:ascii="Cambria" w:hAnsi="Cambria"/>
                <w:sz w:val="20"/>
                <w:szCs w:val="16"/>
                <w:lang w:val="en-AU"/>
              </w:rPr>
            </w:pPr>
            <w:proofErr w:type="gramStart"/>
            <w:r w:rsidRPr="008B14EC">
              <w:rPr>
                <w:rFonts w:ascii="Cambria" w:hAnsi="Cambria"/>
                <w:sz w:val="20"/>
                <w:szCs w:val="16"/>
                <w:lang w:val="en-AU"/>
              </w:rPr>
              <w:t>Width :</w:t>
            </w:r>
            <w:proofErr w:type="gramEnd"/>
            <w:r w:rsidRPr="008B14EC">
              <w:rPr>
                <w:rFonts w:ascii="Cambria" w:hAnsi="Cambria"/>
                <w:sz w:val="20"/>
                <w:szCs w:val="16"/>
                <w:lang w:val="en-AU"/>
              </w:rPr>
              <w:t xml:space="preserve"> 100 - 257mm  </w:t>
            </w:r>
          </w:p>
          <w:p w:rsidR="008B14EC" w:rsidRPr="008B14EC" w:rsidRDefault="008B14EC" w:rsidP="00F570DD">
            <w:pPr>
              <w:spacing w:after="0"/>
              <w:rPr>
                <w:rFonts w:ascii="Cambria" w:hAnsi="Cambria"/>
                <w:sz w:val="20"/>
                <w:szCs w:val="16"/>
                <w:lang w:val="en-AU"/>
              </w:rPr>
            </w:pPr>
            <w:r w:rsidRPr="008B14EC">
              <w:rPr>
                <w:rFonts w:ascii="Cambria" w:hAnsi="Cambria"/>
              </w:rPr>
              <w:fldChar w:fldCharType="begin"/>
            </w:r>
            <w:r w:rsidRPr="008B14EC">
              <w:rPr>
                <w:rFonts w:ascii="Cambria" w:hAnsi="Cambria"/>
              </w:rPr>
              <w:instrText xml:space="preserve"> INCLUDEPICTURE "http://assets.bmdstatic.com/assets/Data/image_product_500x500/EPSON-LX-310-SKU01212231_0-20140328220000.jpg" \* MERGEFORMATINET </w:instrText>
            </w:r>
            <w:r w:rsidRPr="008B14EC">
              <w:rPr>
                <w:rFonts w:ascii="Cambria" w:hAnsi="Cambria"/>
              </w:rPr>
              <w:fldChar w:fldCharType="separate"/>
            </w:r>
            <w:r w:rsidR="00DB120C">
              <w:rPr>
                <w:rFonts w:ascii="Cambria" w:hAnsi="Cambria"/>
              </w:rPr>
              <w:fldChar w:fldCharType="begin"/>
            </w:r>
            <w:r w:rsidR="00DB120C">
              <w:rPr>
                <w:rFonts w:ascii="Cambria" w:hAnsi="Cambria"/>
              </w:rPr>
              <w:instrText xml:space="preserve"> INCLUDEPICTURE  "http://assets.bmdstatic.com/assets/Data/image_product_500x500/EPSON-LX-310-SKU01212231_0-20140328220000.jpg" \* MERGEFORMATINET </w:instrText>
            </w:r>
            <w:r w:rsidR="00DB120C">
              <w:rPr>
                <w:rFonts w:ascii="Cambria" w:hAnsi="Cambria"/>
              </w:rPr>
              <w:fldChar w:fldCharType="separate"/>
            </w:r>
            <w:r w:rsidR="00D122BC">
              <w:rPr>
                <w:rFonts w:ascii="Cambria" w:hAnsi="Cambria"/>
              </w:rPr>
              <w:fldChar w:fldCharType="begin"/>
            </w:r>
            <w:r w:rsidR="00D122BC">
              <w:rPr>
                <w:rFonts w:ascii="Cambria" w:hAnsi="Cambria"/>
              </w:rPr>
              <w:instrText xml:space="preserve"> </w:instrText>
            </w:r>
            <w:r w:rsidR="00D122BC">
              <w:rPr>
                <w:rFonts w:ascii="Cambria" w:hAnsi="Cambria"/>
              </w:rPr>
              <w:instrText>INCLUDEPICTURE  "http://assets.bmdstatic.com/assets/Data/image_product_500x500/EPSON-LX-310-SKU01212231_0-20140328220000.jpg" \* MERGEFORMATINET</w:instrText>
            </w:r>
            <w:r w:rsidR="00D122BC">
              <w:rPr>
                <w:rFonts w:ascii="Cambria" w:hAnsi="Cambria"/>
              </w:rPr>
              <w:instrText xml:space="preserve"> </w:instrText>
            </w:r>
            <w:r w:rsidR="00D122BC">
              <w:rPr>
                <w:rFonts w:ascii="Cambria" w:hAnsi="Cambria"/>
              </w:rPr>
              <w:fldChar w:fldCharType="separate"/>
            </w:r>
            <w:r w:rsidR="00D122BC">
              <w:rPr>
                <w:rFonts w:ascii="Cambria" w:hAnsi="Cambria"/>
              </w:rPr>
              <w:pict>
                <v:shape id="_x0000_i1032" type="#_x0000_t75" alt="EPSON Printer [LX-310] - Printer Dot Matrix" style="width:131.25pt;height:131.25pt">
                  <v:imagedata r:id="rId35" r:href="rId36"/>
                </v:shape>
              </w:pict>
            </w:r>
            <w:r w:rsidR="00D122BC">
              <w:rPr>
                <w:rFonts w:ascii="Cambria" w:hAnsi="Cambria"/>
              </w:rPr>
              <w:fldChar w:fldCharType="end"/>
            </w:r>
            <w:r w:rsidR="00DB120C">
              <w:rPr>
                <w:rFonts w:ascii="Cambria" w:hAnsi="Cambria"/>
              </w:rPr>
              <w:fldChar w:fldCharType="end"/>
            </w:r>
            <w:r w:rsidRPr="008B14EC">
              <w:rPr>
                <w:rFonts w:ascii="Cambria" w:hAnsi="Cambria"/>
              </w:rPr>
              <w:fldChar w:fldCharType="end"/>
            </w:r>
          </w:p>
        </w:tc>
        <w:tc>
          <w:tcPr>
            <w:tcW w:w="473"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3</w:t>
            </w:r>
          </w:p>
        </w:tc>
        <w:tc>
          <w:tcPr>
            <w:tcW w:w="698"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Digital camcorder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noProof/>
                <w:sz w:val="20"/>
                <w:szCs w:val="20"/>
              </w:rPr>
            </w:pPr>
            <w:r w:rsidRPr="008B14EC">
              <w:rPr>
                <w:rFonts w:ascii="Cambria" w:hAnsi="Cambria"/>
                <w:noProof/>
                <w:sz w:val="20"/>
                <w:szCs w:val="20"/>
              </w:rPr>
              <w:t>Panasonic camcorder HC-V785</w:t>
            </w:r>
          </w:p>
          <w:p w:rsidR="008B14EC" w:rsidRPr="008B14EC" w:rsidRDefault="008B14EC" w:rsidP="00F570DD">
            <w:pPr>
              <w:spacing w:after="0" w:line="240" w:lineRule="auto"/>
              <w:rPr>
                <w:rFonts w:ascii="Cambria" w:hAnsi="Cambria"/>
                <w:noProof/>
                <w:sz w:val="20"/>
                <w:szCs w:val="20"/>
              </w:rPr>
            </w:pPr>
            <w:r w:rsidRPr="008B14EC">
              <w:rPr>
                <w:rFonts w:ascii="Cambria" w:hAnsi="Cambria"/>
                <w:noProof/>
                <w:sz w:val="20"/>
                <w:szCs w:val="20"/>
              </w:rPr>
              <w:t>Spesifikasi :</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12.76 megapixels</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1/2.3-inch BSI MOS Sensor</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F1.8 (Wide) / F3.6 (Tele)</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20x Optical Zoom</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5 Axis Hybrid OIS+</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Full HD</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Slow Motion Movie</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3.0-inch Wide LCD monitor</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AV</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HDMI</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Microphone</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Headphone</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USB 2.0</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SD/SDHC/SDXC Memory Card</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65 x 73 x 139 mm</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32 GB Memory Card</w:t>
            </w:r>
          </w:p>
          <w:p w:rsidR="008B14EC" w:rsidRPr="008B14EC" w:rsidRDefault="008B14EC" w:rsidP="008B14EC">
            <w:pPr>
              <w:numPr>
                <w:ilvl w:val="0"/>
                <w:numId w:val="3"/>
              </w:numPr>
              <w:spacing w:after="0" w:line="240" w:lineRule="auto"/>
              <w:rPr>
                <w:rFonts w:ascii="Cambria" w:hAnsi="Cambria"/>
                <w:noProof/>
                <w:sz w:val="20"/>
                <w:szCs w:val="20"/>
              </w:rPr>
            </w:pPr>
            <w:r w:rsidRPr="008B14EC">
              <w:rPr>
                <w:rFonts w:ascii="Cambria" w:hAnsi="Cambria"/>
                <w:noProof/>
                <w:sz w:val="20"/>
                <w:szCs w:val="20"/>
              </w:rPr>
              <w:t>Tas kamera</w:t>
            </w:r>
          </w:p>
          <w:p w:rsidR="008B14EC" w:rsidRPr="008B14EC" w:rsidRDefault="008B14EC" w:rsidP="00F570DD">
            <w:pPr>
              <w:spacing w:after="0" w:line="240" w:lineRule="auto"/>
              <w:rPr>
                <w:rFonts w:ascii="Cambria" w:hAnsi="Cambria"/>
                <w:noProof/>
                <w:sz w:val="20"/>
                <w:szCs w:val="20"/>
              </w:rPr>
            </w:pPr>
          </w:p>
          <w:p w:rsidR="008B14EC" w:rsidRPr="008B14EC" w:rsidRDefault="008B14EC" w:rsidP="00F570DD">
            <w:pPr>
              <w:spacing w:after="0" w:line="240" w:lineRule="auto"/>
              <w:rPr>
                <w:rFonts w:ascii="Cambria" w:hAnsi="Cambria"/>
                <w:sz w:val="20"/>
                <w:szCs w:val="20"/>
                <w:lang w:val="en-AU"/>
              </w:rPr>
            </w:pPr>
            <w:r w:rsidRPr="008B14EC">
              <w:rPr>
                <w:rFonts w:ascii="Cambria" w:hAnsi="Cambria"/>
                <w:noProof/>
                <w:sz w:val="20"/>
                <w:szCs w:val="20"/>
                <w:lang w:eastAsia="id-ID"/>
              </w:rPr>
              <w:drawing>
                <wp:inline distT="0" distB="0" distL="0" distR="0">
                  <wp:extent cx="1432871" cy="1000125"/>
                  <wp:effectExtent l="0" t="0" r="0" b="0"/>
                  <wp:docPr id="21" name="Picture 21" descr="camc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amcorder"/>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445784" cy="1009138"/>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1</w:t>
            </w:r>
          </w:p>
        </w:tc>
        <w:tc>
          <w:tcPr>
            <w:tcW w:w="698"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p>
        </w:tc>
        <w:tc>
          <w:tcPr>
            <w:tcW w:w="1402" w:type="dxa"/>
            <w:tcBorders>
              <w:top w:val="nil"/>
              <w:left w:val="nil"/>
              <w:bottom w:val="single" w:sz="4" w:space="0" w:color="auto"/>
              <w:right w:val="single" w:sz="4" w:space="0" w:color="auto"/>
            </w:tcBorders>
            <w:noWrap/>
          </w:tcPr>
          <w:p w:rsidR="008B14EC" w:rsidRPr="008B14EC" w:rsidRDefault="008B14EC" w:rsidP="00F570DD">
            <w:pPr>
              <w:rPr>
                <w:rFonts w:ascii="Cambria" w:hAnsi="Cambria"/>
                <w:bCs/>
                <w:color w:val="000000"/>
                <w:sz w:val="20"/>
              </w:rPr>
            </w:pPr>
            <w:r w:rsidRPr="008B14EC">
              <w:rPr>
                <w:rFonts w:ascii="Cambria" w:hAnsi="Cambria"/>
                <w:bCs/>
                <w:color w:val="000000"/>
                <w:sz w:val="20"/>
              </w:rPr>
              <w:t>Tripod</w:t>
            </w:r>
          </w:p>
        </w:tc>
        <w:tc>
          <w:tcPr>
            <w:tcW w:w="5349" w:type="dxa"/>
            <w:tcBorders>
              <w:top w:val="nil"/>
              <w:left w:val="nil"/>
              <w:bottom w:val="single" w:sz="4" w:space="0" w:color="auto"/>
              <w:right w:val="single" w:sz="4" w:space="0" w:color="auto"/>
            </w:tcBorders>
          </w:tcPr>
          <w:p w:rsidR="008B14EC" w:rsidRPr="008B14EC" w:rsidRDefault="008B14EC" w:rsidP="00F570DD">
            <w:pPr>
              <w:rPr>
                <w:rFonts w:ascii="Cambria" w:hAnsi="Cambria"/>
                <w:sz w:val="20"/>
                <w:szCs w:val="16"/>
              </w:rPr>
            </w:pPr>
            <w:r w:rsidRPr="008B14EC">
              <w:rPr>
                <w:rFonts w:ascii="Cambria" w:hAnsi="Cambria"/>
                <w:sz w:val="20"/>
                <w:szCs w:val="16"/>
              </w:rPr>
              <w:t>Manfrotto tripod COMPACT Action</w:t>
            </w:r>
          </w:p>
          <w:p w:rsidR="008B14EC" w:rsidRPr="008B14EC" w:rsidRDefault="008B14EC" w:rsidP="00F570DD">
            <w:pPr>
              <w:rPr>
                <w:rFonts w:ascii="Cambria" w:hAnsi="Cambria"/>
                <w:sz w:val="20"/>
                <w:szCs w:val="16"/>
              </w:rPr>
            </w:pPr>
            <w:r w:rsidRPr="008B14EC">
              <w:rPr>
                <w:rFonts w:ascii="Cambria" w:hAnsi="Cambria"/>
                <w:sz w:val="20"/>
                <w:szCs w:val="16"/>
              </w:rPr>
              <w:t>Spesifikasi :</w:t>
            </w:r>
          </w:p>
          <w:p w:rsidR="008B14EC" w:rsidRPr="008B14EC" w:rsidRDefault="008B14EC" w:rsidP="00F570DD">
            <w:pPr>
              <w:rPr>
                <w:rFonts w:ascii="Cambria" w:hAnsi="Cambria"/>
                <w:sz w:val="20"/>
                <w:szCs w:val="16"/>
              </w:rPr>
            </w:pPr>
            <w:r w:rsidRPr="008B14EC">
              <w:rPr>
                <w:rFonts w:ascii="Cambria" w:hAnsi="Cambria"/>
                <w:sz w:val="20"/>
                <w:szCs w:val="16"/>
              </w:rPr>
              <w:t>Round shaped new design quick release plate</w:t>
            </w:r>
            <w:r w:rsidRPr="008B14EC">
              <w:rPr>
                <w:rFonts w:ascii="Cambria" w:hAnsi="Cambria"/>
                <w:sz w:val="20"/>
                <w:szCs w:val="16"/>
              </w:rPr>
              <w:br/>
              <w:t>The newly designed Quick Release Plate that can be worn by hand can quickly mount the camera</w:t>
            </w:r>
            <w:r w:rsidRPr="008B14EC">
              <w:rPr>
                <w:rFonts w:ascii="Cambria" w:hAnsi="Cambria"/>
                <w:sz w:val="20"/>
                <w:szCs w:val="16"/>
              </w:rPr>
              <w:br/>
              <w:t xml:space="preserve">A compact body that can be selected from three colors </w:t>
            </w:r>
            <w:r w:rsidRPr="008B14EC">
              <w:rPr>
                <w:rFonts w:ascii="Cambria" w:hAnsi="Cambria"/>
                <w:sz w:val="20"/>
                <w:szCs w:val="16"/>
              </w:rPr>
              <w:lastRenderedPageBreak/>
              <w:t>achieves maximum load capacity of 1.5 kg</w:t>
            </w:r>
            <w:r w:rsidRPr="008B14EC">
              <w:rPr>
                <w:rFonts w:ascii="Cambria" w:hAnsi="Cambria"/>
                <w:sz w:val="20"/>
                <w:szCs w:val="16"/>
              </w:rPr>
              <w:br/>
              <w:t>5 steps / total stretching height 155 cm / elongation 133 cm / storage height 45.3 cm / self weight 1.16 kg / maximum load capacity 1.5 kg.</w:t>
            </w:r>
          </w:p>
          <w:p w:rsidR="008B14EC" w:rsidRPr="008B14EC" w:rsidRDefault="008B14EC" w:rsidP="00F570DD">
            <w:pPr>
              <w:rPr>
                <w:rFonts w:ascii="Cambria" w:hAnsi="Cambria"/>
                <w:sz w:val="20"/>
                <w:szCs w:val="16"/>
              </w:rPr>
            </w:pPr>
            <w:r w:rsidRPr="008B14EC">
              <w:rPr>
                <w:rFonts w:ascii="Cambria" w:hAnsi="Cambria"/>
                <w:noProof/>
                <w:lang w:eastAsia="id-ID"/>
              </w:rPr>
              <w:drawing>
                <wp:inline distT="0" distB="0" distL="0" distR="0">
                  <wp:extent cx="1247775" cy="1247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247775" cy="1247775"/>
                          </a:xfrm>
                          <a:prstGeom prst="rect">
                            <a:avLst/>
                          </a:prstGeom>
                          <a:noFill/>
                          <a:ln>
                            <a:noFill/>
                          </a:ln>
                        </pic:spPr>
                      </pic:pic>
                    </a:graphicData>
                  </a:graphic>
                </wp:inline>
              </w:drawing>
            </w:r>
          </w:p>
          <w:p w:rsidR="008B14EC" w:rsidRPr="008B14EC" w:rsidRDefault="008B14EC" w:rsidP="00F570DD">
            <w:pPr>
              <w:rPr>
                <w:rFonts w:ascii="Cambria" w:hAnsi="Cambria"/>
                <w:sz w:val="20"/>
                <w:szCs w:val="16"/>
              </w:rPr>
            </w:pPr>
          </w:p>
        </w:tc>
        <w:tc>
          <w:tcPr>
            <w:tcW w:w="473"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lastRenderedPageBreak/>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rPr>
                <w:rFonts w:ascii="Cambria" w:hAnsi="Cambria"/>
                <w:bCs/>
                <w:color w:val="000000"/>
                <w:sz w:val="20"/>
              </w:rPr>
            </w:pPr>
            <w:r w:rsidRPr="008B14EC">
              <w:rPr>
                <w:rFonts w:ascii="Cambria" w:hAnsi="Cambria"/>
                <w:bCs/>
                <w:color w:val="000000"/>
                <w:sz w:val="20"/>
              </w:rPr>
              <w:t>Telepon wireless</w:t>
            </w:r>
          </w:p>
        </w:tc>
        <w:tc>
          <w:tcPr>
            <w:tcW w:w="5349" w:type="dxa"/>
            <w:tcBorders>
              <w:top w:val="nil"/>
              <w:left w:val="nil"/>
              <w:bottom w:val="single" w:sz="4" w:space="0" w:color="auto"/>
              <w:right w:val="single" w:sz="4" w:space="0" w:color="auto"/>
            </w:tcBorders>
          </w:tcPr>
          <w:p w:rsidR="008B14EC" w:rsidRPr="008B14EC" w:rsidRDefault="008B14EC" w:rsidP="00F570DD">
            <w:pPr>
              <w:spacing w:after="0"/>
              <w:rPr>
                <w:rFonts w:ascii="Cambria" w:hAnsi="Cambria"/>
                <w:b/>
                <w:bCs/>
                <w:sz w:val="20"/>
                <w:szCs w:val="16"/>
              </w:rPr>
            </w:pPr>
            <w:r w:rsidRPr="008B14EC">
              <w:rPr>
                <w:rFonts w:ascii="Cambria" w:hAnsi="Cambria"/>
                <w:b/>
                <w:sz w:val="20"/>
                <w:szCs w:val="16"/>
              </w:rPr>
              <w:t>PANASONIC KX-TGC 212 - Telepon / Telephone Wireless Cordless</w:t>
            </w:r>
          </w:p>
          <w:p w:rsidR="008B14EC" w:rsidRPr="008B14EC" w:rsidRDefault="008B14EC" w:rsidP="00F570DD">
            <w:pPr>
              <w:spacing w:after="0"/>
              <w:rPr>
                <w:rFonts w:ascii="Cambria" w:hAnsi="Cambria"/>
                <w:sz w:val="20"/>
                <w:szCs w:val="16"/>
              </w:rPr>
            </w:pPr>
            <w:r w:rsidRPr="008B14EC">
              <w:rPr>
                <w:rFonts w:ascii="Cambria" w:hAnsi="Cambria"/>
                <w:sz w:val="20"/>
                <w:szCs w:val="16"/>
              </w:rPr>
              <w:t>Panasonic Cordless Wireless Phone KX-TGC212 Silver Telepon merupakan telepon dengan performa yang sangat baik. Telepon tanpa kabel yang Anda dapat digunakan pada perkantoran ataupun di rumah untuk keperluan pribadi. Telepon ini didesign minimalis dengan speakerphone ,120 names &amp; number phone book , clock, alarm &amp; keylock cocok untuk menemani bisnis anda.</w:t>
            </w:r>
            <w:r w:rsidRPr="008B14EC">
              <w:rPr>
                <w:rFonts w:ascii="Cambria" w:hAnsi="Cambria"/>
                <w:sz w:val="20"/>
                <w:szCs w:val="16"/>
              </w:rPr>
              <w:br/>
            </w:r>
            <w:r w:rsidRPr="008B14EC">
              <w:rPr>
                <w:rFonts w:ascii="Cambria" w:hAnsi="Cambria"/>
                <w:sz w:val="20"/>
                <w:szCs w:val="16"/>
              </w:rPr>
              <w:br/>
              <w:t>Display and Keypad</w:t>
            </w:r>
            <w:r w:rsidRPr="008B14EC">
              <w:rPr>
                <w:rFonts w:ascii="Cambria" w:hAnsi="Cambria"/>
                <w:sz w:val="20"/>
                <w:szCs w:val="16"/>
              </w:rPr>
              <w:br/>
              <w:t>1.6" Display</w:t>
            </w:r>
            <w:r w:rsidRPr="008B14EC">
              <w:rPr>
                <w:rFonts w:ascii="Cambria" w:hAnsi="Cambria"/>
                <w:sz w:val="20"/>
                <w:szCs w:val="16"/>
              </w:rPr>
              <w:br/>
              <w:t>Backlight colour : Amber</w:t>
            </w:r>
            <w:r w:rsidRPr="008B14EC">
              <w:rPr>
                <w:rFonts w:ascii="Cambria" w:hAnsi="Cambria"/>
                <w:sz w:val="20"/>
                <w:szCs w:val="16"/>
              </w:rPr>
              <w:br/>
              <w:t>Illuminated keypad</w:t>
            </w:r>
            <w:r w:rsidRPr="008B14EC">
              <w:rPr>
                <w:rFonts w:ascii="Cambria" w:hAnsi="Cambria"/>
                <w:sz w:val="20"/>
                <w:szCs w:val="16"/>
              </w:rPr>
              <w:br/>
              <w:t>Easy to Use Handset</w:t>
            </w:r>
            <w:r w:rsidRPr="008B14EC">
              <w:rPr>
                <w:rFonts w:ascii="Cambria" w:hAnsi="Cambria"/>
                <w:sz w:val="20"/>
                <w:szCs w:val="16"/>
              </w:rPr>
              <w:br/>
              <w:t>Call Management</w:t>
            </w:r>
            <w:r w:rsidRPr="008B14EC">
              <w:rPr>
                <w:rFonts w:ascii="Cambria" w:hAnsi="Cambria"/>
                <w:sz w:val="20"/>
                <w:szCs w:val="16"/>
              </w:rPr>
              <w:br/>
              <w:t>Nuisance Call Blocking: 50 numbers</w:t>
            </w:r>
            <w:r w:rsidRPr="008B14EC">
              <w:rPr>
                <w:rFonts w:ascii="Cambria" w:hAnsi="Cambria"/>
                <w:sz w:val="20"/>
                <w:szCs w:val="16"/>
              </w:rPr>
              <w:br/>
              <w:t>Anonymous Call Blocking</w:t>
            </w:r>
            <w:r w:rsidRPr="008B14EC">
              <w:rPr>
                <w:rFonts w:ascii="Cambria" w:hAnsi="Cambria"/>
                <w:sz w:val="20"/>
                <w:szCs w:val="16"/>
              </w:rPr>
              <w:br/>
              <w:t>Do Not Disturb</w:t>
            </w:r>
            <w:r w:rsidRPr="008B14EC">
              <w:rPr>
                <w:rFonts w:ascii="Cambria" w:hAnsi="Cambria"/>
                <w:sz w:val="20"/>
                <w:szCs w:val="16"/>
              </w:rPr>
              <w:br/>
              <w:t>Caller ID</w:t>
            </w:r>
            <w:r w:rsidRPr="008B14EC">
              <w:rPr>
                <w:rFonts w:ascii="Cambria" w:hAnsi="Cambria"/>
                <w:sz w:val="20"/>
                <w:szCs w:val="16"/>
              </w:rPr>
              <w:br/>
              <w:t>Caller ID Memory: 50 stations</w:t>
            </w:r>
            <w:r w:rsidRPr="008B14EC">
              <w:rPr>
                <w:rFonts w:ascii="Cambria" w:hAnsi="Cambria"/>
                <w:sz w:val="20"/>
                <w:szCs w:val="16"/>
              </w:rPr>
              <w:br/>
              <w:t>Call Share</w:t>
            </w:r>
            <w:r w:rsidRPr="008B14EC">
              <w:rPr>
                <w:rFonts w:ascii="Cambria" w:hAnsi="Cambria"/>
                <w:sz w:val="20"/>
                <w:szCs w:val="16"/>
              </w:rPr>
              <w:br/>
              <w:t>Conference Call with outside Line</w:t>
            </w:r>
            <w:r w:rsidRPr="008B14EC">
              <w:rPr>
                <w:rFonts w:ascii="Cambria" w:hAnsi="Cambria"/>
                <w:sz w:val="20"/>
                <w:szCs w:val="16"/>
              </w:rPr>
              <w:br/>
              <w:t>Intercom (Handset to Handset)</w:t>
            </w:r>
            <w:r w:rsidRPr="008B14EC">
              <w:rPr>
                <w:rFonts w:ascii="Cambria" w:hAnsi="Cambria"/>
                <w:sz w:val="20"/>
                <w:szCs w:val="16"/>
              </w:rPr>
              <w:br/>
              <w:t>Any Key Answer</w:t>
            </w:r>
            <w:r w:rsidRPr="008B14EC">
              <w:rPr>
                <w:rFonts w:ascii="Cambria" w:hAnsi="Cambria"/>
                <w:sz w:val="20"/>
                <w:szCs w:val="16"/>
              </w:rPr>
              <w:br/>
              <w:t>Mute (Soft key)</w:t>
            </w:r>
            <w:r w:rsidRPr="008B14EC">
              <w:rPr>
                <w:rFonts w:ascii="Cambria" w:hAnsi="Cambria"/>
                <w:sz w:val="20"/>
                <w:szCs w:val="16"/>
              </w:rPr>
              <w:br/>
              <w:t>Redial Memory: 10</w:t>
            </w:r>
            <w:r w:rsidRPr="008B14EC">
              <w:rPr>
                <w:rFonts w:ascii="Cambria" w:hAnsi="Cambria"/>
                <w:sz w:val="20"/>
                <w:szCs w:val="16"/>
              </w:rPr>
              <w:br/>
              <w:t>Handset Features</w:t>
            </w:r>
            <w:r w:rsidRPr="008B14EC">
              <w:rPr>
                <w:rFonts w:ascii="Cambria" w:hAnsi="Cambria"/>
                <w:sz w:val="20"/>
                <w:szCs w:val="16"/>
              </w:rPr>
              <w:br/>
              <w:t>Date &amp; time display</w:t>
            </w:r>
            <w:r w:rsidRPr="008B14EC">
              <w:rPr>
                <w:rFonts w:ascii="Cambria" w:hAnsi="Cambria"/>
                <w:sz w:val="20"/>
                <w:szCs w:val="16"/>
              </w:rPr>
              <w:br/>
              <w:t>Alarm Clock</w:t>
            </w:r>
            <w:r w:rsidRPr="008B14EC">
              <w:rPr>
                <w:rFonts w:ascii="Cambria" w:hAnsi="Cambria"/>
                <w:sz w:val="20"/>
                <w:szCs w:val="16"/>
              </w:rPr>
              <w:br/>
              <w:t>Key Lock</w:t>
            </w:r>
            <w:r w:rsidRPr="008B14EC">
              <w:rPr>
                <w:rFonts w:ascii="Cambria" w:hAnsi="Cambria"/>
                <w:sz w:val="20"/>
                <w:szCs w:val="16"/>
              </w:rPr>
              <w:br/>
              <w:t>Name and caller ID</w:t>
            </w:r>
            <w:r w:rsidRPr="008B14EC">
              <w:rPr>
                <w:rFonts w:ascii="Cambria" w:hAnsi="Cambria"/>
                <w:sz w:val="20"/>
                <w:szCs w:val="16"/>
              </w:rPr>
              <w:br/>
              <w:t>Call log entries : 50</w:t>
            </w:r>
            <w:r w:rsidRPr="008B14EC">
              <w:rPr>
                <w:rFonts w:ascii="Cambria" w:hAnsi="Cambria"/>
                <w:sz w:val="20"/>
                <w:szCs w:val="16"/>
              </w:rPr>
              <w:br/>
              <w:t>Phonebook : 50 names and numbers</w:t>
            </w:r>
            <w:r w:rsidRPr="008B14EC">
              <w:rPr>
                <w:rFonts w:ascii="Cambria" w:hAnsi="Cambria"/>
                <w:sz w:val="20"/>
                <w:szCs w:val="16"/>
              </w:rPr>
              <w:br/>
              <w:t>Base functions &amp; other facts:</w:t>
            </w:r>
            <w:r w:rsidRPr="008B14EC">
              <w:rPr>
                <w:rFonts w:ascii="Cambria" w:hAnsi="Cambria"/>
                <w:sz w:val="20"/>
                <w:szCs w:val="16"/>
              </w:rPr>
              <w:br/>
              <w:t>Eco Mode</w:t>
            </w:r>
            <w:r w:rsidRPr="008B14EC">
              <w:rPr>
                <w:rFonts w:ascii="Cambria" w:hAnsi="Cambria"/>
                <w:sz w:val="20"/>
                <w:szCs w:val="16"/>
              </w:rPr>
              <w:br/>
              <w:t>GAP Compatible</w:t>
            </w:r>
            <w:r w:rsidRPr="008B14EC">
              <w:rPr>
                <w:rFonts w:ascii="Cambria" w:hAnsi="Cambria"/>
                <w:sz w:val="20"/>
                <w:szCs w:val="16"/>
              </w:rPr>
              <w:br/>
              <w:t>Standby time : Up to 170 hours</w:t>
            </w:r>
            <w:r w:rsidRPr="008B14EC">
              <w:rPr>
                <w:rFonts w:ascii="Cambria" w:hAnsi="Cambria"/>
                <w:sz w:val="20"/>
                <w:szCs w:val="16"/>
              </w:rPr>
              <w:br/>
              <w:t>Talk time : Up to 20 hours</w:t>
            </w:r>
            <w:r w:rsidRPr="008B14EC">
              <w:rPr>
                <w:rFonts w:ascii="Cambria" w:hAnsi="Cambria"/>
                <w:sz w:val="20"/>
                <w:szCs w:val="16"/>
              </w:rPr>
              <w:br/>
              <w:t>2 Handsets</w:t>
            </w:r>
            <w:r w:rsidRPr="008B14EC">
              <w:rPr>
                <w:rFonts w:ascii="Cambria" w:hAnsi="Cambria"/>
                <w:sz w:val="20"/>
                <w:szCs w:val="16"/>
              </w:rPr>
              <w:br/>
              <w:t>Garansi resmi 2 Tahun</w:t>
            </w:r>
          </w:p>
          <w:p w:rsidR="008B14EC" w:rsidRPr="008B14EC" w:rsidRDefault="008B14EC" w:rsidP="00F570DD">
            <w:pPr>
              <w:spacing w:after="0"/>
              <w:rPr>
                <w:rFonts w:ascii="Cambria" w:hAnsi="Cambria"/>
                <w:sz w:val="20"/>
                <w:szCs w:val="16"/>
              </w:rPr>
            </w:pPr>
            <w:r w:rsidRPr="008B14EC">
              <w:rPr>
                <w:rFonts w:ascii="Cambria" w:hAnsi="Cambria"/>
              </w:rPr>
              <w:fldChar w:fldCharType="begin"/>
            </w:r>
            <w:r w:rsidRPr="008B14EC">
              <w:rPr>
                <w:rFonts w:ascii="Cambria" w:hAnsi="Cambria"/>
              </w:rPr>
              <w:instrText xml:space="preserve"> INCLUDEPICTURE "https://ecs7.tokopedia.net/img/product-1/2016/5/15/252525/252525_9cdf1826-1cf0-4bef-8016-85a8eff8acb3.jpg" \* MERGEFORMATINET </w:instrText>
            </w:r>
            <w:r w:rsidRPr="008B14EC">
              <w:rPr>
                <w:rFonts w:ascii="Cambria" w:hAnsi="Cambria"/>
              </w:rPr>
              <w:fldChar w:fldCharType="separate"/>
            </w:r>
            <w:r w:rsidR="00DB120C">
              <w:rPr>
                <w:rFonts w:ascii="Cambria" w:hAnsi="Cambria"/>
              </w:rPr>
              <w:fldChar w:fldCharType="begin"/>
            </w:r>
            <w:r w:rsidR="00DB120C">
              <w:rPr>
                <w:rFonts w:ascii="Cambria" w:hAnsi="Cambria"/>
              </w:rPr>
              <w:instrText xml:space="preserve"> INCLUDEPICTURE  "https://ecs7.tokopedia.net/img/product-1/2016/5/15/252525/252525_9cdf1826-1cf0-4bef-8016-85a8eff8acb3.jpg" \* MERGEFORMATINET </w:instrText>
            </w:r>
            <w:r w:rsidR="00DB120C">
              <w:rPr>
                <w:rFonts w:ascii="Cambria" w:hAnsi="Cambria"/>
              </w:rPr>
              <w:fldChar w:fldCharType="separate"/>
            </w:r>
            <w:r w:rsidR="00D122BC">
              <w:rPr>
                <w:rFonts w:ascii="Cambria" w:hAnsi="Cambria"/>
              </w:rPr>
              <w:fldChar w:fldCharType="begin"/>
            </w:r>
            <w:r w:rsidR="00D122BC">
              <w:rPr>
                <w:rFonts w:ascii="Cambria" w:hAnsi="Cambria"/>
              </w:rPr>
              <w:instrText xml:space="preserve"> </w:instrText>
            </w:r>
            <w:r w:rsidR="00D122BC">
              <w:rPr>
                <w:rFonts w:ascii="Cambria" w:hAnsi="Cambria"/>
              </w:rPr>
              <w:instrText>INCLUDEPICTURE  "https://ecs7.tokopedia.net/img/product-1/2016/5/15/252525/252525_9cdf1826-1cf0-4bef-8016-85a8eff8acb3.jpg" \* MERGEFORMATINET</w:instrText>
            </w:r>
            <w:r w:rsidR="00D122BC">
              <w:rPr>
                <w:rFonts w:ascii="Cambria" w:hAnsi="Cambria"/>
              </w:rPr>
              <w:instrText xml:space="preserve"> </w:instrText>
            </w:r>
            <w:r w:rsidR="00D122BC">
              <w:rPr>
                <w:rFonts w:ascii="Cambria" w:hAnsi="Cambria"/>
              </w:rPr>
              <w:fldChar w:fldCharType="separate"/>
            </w:r>
            <w:r w:rsidR="00D122BC">
              <w:rPr>
                <w:rFonts w:ascii="Cambria" w:hAnsi="Cambria"/>
              </w:rPr>
              <w:pict>
                <v:shape id="_x0000_i1033" type="#_x0000_t75" style="width:96pt;height:96pt">
                  <v:imagedata r:id="rId39" r:href="rId40"/>
                </v:shape>
              </w:pict>
            </w:r>
            <w:r w:rsidR="00D122BC">
              <w:rPr>
                <w:rFonts w:ascii="Cambria" w:hAnsi="Cambria"/>
              </w:rPr>
              <w:fldChar w:fldCharType="end"/>
            </w:r>
            <w:r w:rsidR="00DB120C">
              <w:rPr>
                <w:rFonts w:ascii="Cambria" w:hAnsi="Cambria"/>
              </w:rPr>
              <w:fldChar w:fldCharType="end"/>
            </w:r>
            <w:r w:rsidRPr="008B14EC">
              <w:rPr>
                <w:rFonts w:ascii="Cambria" w:hAnsi="Cambria"/>
              </w:rPr>
              <w:fldChar w:fldCharType="end"/>
            </w:r>
          </w:p>
          <w:p w:rsidR="008B14EC" w:rsidRPr="008B14EC" w:rsidRDefault="008B14EC" w:rsidP="00F570DD">
            <w:pPr>
              <w:spacing w:after="0"/>
              <w:rPr>
                <w:rFonts w:ascii="Cambria" w:hAnsi="Cambria"/>
                <w:sz w:val="20"/>
                <w:szCs w:val="16"/>
              </w:rPr>
            </w:pPr>
          </w:p>
        </w:tc>
        <w:tc>
          <w:tcPr>
            <w:tcW w:w="473"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10</w:t>
            </w:r>
          </w:p>
        </w:tc>
        <w:tc>
          <w:tcPr>
            <w:tcW w:w="698"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line="240" w:lineRule="auto"/>
              <w:rPr>
                <w:rFonts w:ascii="Cambria" w:hAnsi="Cambria"/>
                <w:bCs/>
                <w:color w:val="000000"/>
                <w:sz w:val="20"/>
              </w:rPr>
            </w:pPr>
            <w:r w:rsidRPr="008B14EC">
              <w:rPr>
                <w:rFonts w:ascii="Cambria" w:hAnsi="Cambria"/>
                <w:bCs/>
                <w:color w:val="000000"/>
                <w:sz w:val="20"/>
              </w:rPr>
              <w:t>Dispenser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DISPENSER ELECTRIC</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Spesifikasi :</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 xml:space="preserve">Refrigerant     </w:t>
            </w:r>
            <w:r w:rsidRPr="008B14EC">
              <w:rPr>
                <w:rFonts w:ascii="Cambria" w:hAnsi="Cambria"/>
                <w:sz w:val="20"/>
                <w:szCs w:val="16"/>
              </w:rPr>
              <w:tab/>
              <w:t>R-134a/23g</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lastRenderedPageBreak/>
              <w:t>Rate Current</w:t>
            </w:r>
            <w:r w:rsidRPr="008B14EC">
              <w:rPr>
                <w:rFonts w:ascii="Cambria" w:hAnsi="Cambria"/>
                <w:sz w:val="20"/>
                <w:szCs w:val="16"/>
              </w:rPr>
              <w:tab/>
              <w:t>2.5A</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TEMPERATURE</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 xml:space="preserve">Hot     </w:t>
            </w:r>
            <w:r w:rsidRPr="008B14EC">
              <w:rPr>
                <w:rFonts w:ascii="Cambria" w:hAnsi="Cambria"/>
                <w:sz w:val="20"/>
                <w:szCs w:val="16"/>
              </w:rPr>
              <w:tab/>
              <w:t>80 - 92 Celcius</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Cold</w:t>
            </w:r>
            <w:r w:rsidRPr="008B14EC">
              <w:rPr>
                <w:rFonts w:ascii="Cambria" w:hAnsi="Cambria"/>
                <w:sz w:val="20"/>
                <w:szCs w:val="16"/>
              </w:rPr>
              <w:tab/>
              <w:t>3 - 10 Celcius</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POWER CONSUMPTION</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 xml:space="preserve">Max Input     </w:t>
            </w:r>
            <w:r w:rsidRPr="008B14EC">
              <w:rPr>
                <w:rFonts w:ascii="Cambria" w:hAnsi="Cambria"/>
                <w:sz w:val="20"/>
                <w:szCs w:val="16"/>
              </w:rPr>
              <w:tab/>
              <w:t>485 Watt</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Heater</w:t>
            </w:r>
            <w:r w:rsidRPr="008B14EC">
              <w:rPr>
                <w:rFonts w:ascii="Cambria" w:hAnsi="Cambria"/>
                <w:sz w:val="20"/>
                <w:szCs w:val="16"/>
              </w:rPr>
              <w:tab/>
              <w:t>185 or 385 Watt</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Max Cooling</w:t>
            </w:r>
            <w:r w:rsidRPr="008B14EC">
              <w:rPr>
                <w:rFonts w:ascii="Cambria" w:hAnsi="Cambria"/>
                <w:sz w:val="20"/>
                <w:szCs w:val="16"/>
              </w:rPr>
              <w:tab/>
              <w:t>100 Watt</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 xml:space="preserve">Dimension    </w:t>
            </w:r>
            <w:r w:rsidRPr="008B14EC">
              <w:rPr>
                <w:rFonts w:ascii="Cambria" w:hAnsi="Cambria"/>
                <w:sz w:val="20"/>
                <w:szCs w:val="16"/>
              </w:rPr>
              <w:tab/>
              <w:t>320 x 380 x 1028 mm</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 xml:space="preserve">Weight     </w:t>
            </w:r>
            <w:r w:rsidRPr="008B14EC">
              <w:rPr>
                <w:rFonts w:ascii="Cambria" w:hAnsi="Cambria"/>
                <w:sz w:val="20"/>
                <w:szCs w:val="16"/>
              </w:rPr>
              <w:tab/>
              <w:t>15.6 kg</w:t>
            </w:r>
          </w:p>
          <w:p w:rsidR="008B14EC" w:rsidRPr="008B14EC" w:rsidRDefault="008B14EC" w:rsidP="00F570DD">
            <w:pPr>
              <w:spacing w:after="0" w:line="240" w:lineRule="auto"/>
              <w:rPr>
                <w:rFonts w:ascii="Cambria" w:hAnsi="Cambria"/>
                <w:sz w:val="20"/>
                <w:szCs w:val="16"/>
                <w:lang w:val="en-AU"/>
              </w:rPr>
            </w:pPr>
            <w:r w:rsidRPr="008B14EC">
              <w:rPr>
                <w:rFonts w:ascii="Cambria" w:hAnsi="Cambria"/>
                <w:noProof/>
                <w:lang w:eastAsia="id-ID"/>
              </w:rPr>
              <w:drawing>
                <wp:inline distT="0" distB="0" distL="0" distR="0">
                  <wp:extent cx="831533" cy="923925"/>
                  <wp:effectExtent l="0" t="0" r="6985" b="0"/>
                  <wp:docPr id="19" name="Picture 19" descr="dispe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dispenser"/>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835094" cy="927882"/>
                          </a:xfrm>
                          <a:prstGeom prst="rect">
                            <a:avLst/>
                          </a:prstGeom>
                          <a:noFill/>
                          <a:ln>
                            <a:noFill/>
                          </a:ln>
                        </pic:spPr>
                      </pic:pic>
                    </a:graphicData>
                  </a:graphic>
                </wp:inline>
              </w:drawing>
            </w:r>
          </w:p>
        </w:tc>
        <w:tc>
          <w:tcPr>
            <w:tcW w:w="473"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lastRenderedPageBreak/>
              <w:t>5</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499"/>
        </w:trPr>
        <w:tc>
          <w:tcPr>
            <w:tcW w:w="522" w:type="dxa"/>
            <w:tcBorders>
              <w:top w:val="nil"/>
              <w:left w:val="single" w:sz="4" w:space="0" w:color="auto"/>
              <w:bottom w:val="single" w:sz="4" w:space="0" w:color="auto"/>
              <w:right w:val="single" w:sz="4" w:space="0" w:color="auto"/>
            </w:tcBorders>
            <w:noWrap/>
          </w:tcPr>
          <w:p w:rsidR="008B14EC" w:rsidRPr="008B14EC" w:rsidRDefault="008B14EC" w:rsidP="00F570DD">
            <w:pPr>
              <w:rPr>
                <w:rFonts w:ascii="Cambria" w:hAnsi="Cambria"/>
                <w:color w:val="000000"/>
                <w:sz w:val="20"/>
              </w:rPr>
            </w:pPr>
          </w:p>
        </w:tc>
        <w:tc>
          <w:tcPr>
            <w:tcW w:w="1402" w:type="dxa"/>
            <w:tcBorders>
              <w:top w:val="nil"/>
              <w:left w:val="nil"/>
              <w:bottom w:val="single" w:sz="4" w:space="0" w:color="auto"/>
              <w:right w:val="single" w:sz="4" w:space="0" w:color="auto"/>
            </w:tcBorders>
            <w:noWrap/>
          </w:tcPr>
          <w:p w:rsidR="008B14EC" w:rsidRPr="008B14EC" w:rsidRDefault="008B14EC" w:rsidP="00F570DD">
            <w:pPr>
              <w:spacing w:after="0"/>
              <w:rPr>
                <w:rFonts w:ascii="Cambria" w:hAnsi="Cambria"/>
                <w:bCs/>
                <w:color w:val="000000"/>
                <w:sz w:val="20"/>
              </w:rPr>
            </w:pPr>
            <w:r w:rsidRPr="008B14EC">
              <w:rPr>
                <w:rFonts w:ascii="Cambria" w:hAnsi="Cambria"/>
                <w:bCs/>
                <w:color w:val="000000"/>
                <w:sz w:val="20"/>
              </w:rPr>
              <w:t>DJI Mavic Pro Fly More Combo Camera Drone with Remote Controller</w:t>
            </w:r>
          </w:p>
        </w:tc>
        <w:tc>
          <w:tcPr>
            <w:tcW w:w="5349" w:type="dxa"/>
            <w:tcBorders>
              <w:top w:val="nil"/>
              <w:left w:val="nil"/>
              <w:bottom w:val="single" w:sz="4" w:space="0" w:color="auto"/>
              <w:right w:val="single" w:sz="4" w:space="0" w:color="auto"/>
            </w:tcBorders>
          </w:tcPr>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Spesifikasi :</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Brand : DJI</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Format : RecordJPEG, DNG, MPEG-4 AVC, H.264</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Bahasa : -</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Sensor : CMOS</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Lensa : 35mm Format Equivalent f/2.2</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Pixel : 12.35 MP</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Berat : 743g</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Interface : APP / Live View, Remote Controller</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Optical Zoom : -</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Sumber Daya : LiPo 3s Battery</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Lain-lain : Ekstra Fly More Combo : Battery Charging HUB Battery To Power Bank Adaptor 2 pcs Intelligent Flight battery Car Charger 4 pcs Folding Propellers DJI Shoulder Bag</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Digital Zoom :-</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Wireless : Ada</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Pelindung Lensa : Ya</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Dimensi Produk : 83mm x 83mm x 198mmLCD-Konsumsi Daya : 43.6 Wh</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Isi dalam box :</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 DJI Mavic Pro Aircraft</w:t>
            </w:r>
          </w:p>
          <w:p w:rsidR="008B14EC" w:rsidRPr="008B14EC" w:rsidRDefault="008B14EC" w:rsidP="008B14EC">
            <w:pPr>
              <w:numPr>
                <w:ilvl w:val="0"/>
                <w:numId w:val="4"/>
              </w:numPr>
              <w:spacing w:after="0" w:line="240" w:lineRule="auto"/>
              <w:rPr>
                <w:rFonts w:ascii="Cambria" w:hAnsi="Cambria"/>
                <w:sz w:val="20"/>
                <w:szCs w:val="16"/>
              </w:rPr>
            </w:pPr>
            <w:r w:rsidRPr="008B14EC">
              <w:rPr>
                <w:rFonts w:ascii="Cambria" w:hAnsi="Cambria"/>
                <w:sz w:val="20"/>
                <w:szCs w:val="16"/>
              </w:rPr>
              <w:t>Remote Controller</w:t>
            </w:r>
          </w:p>
          <w:p w:rsidR="008B14EC" w:rsidRPr="008B14EC" w:rsidRDefault="008B14EC" w:rsidP="008B14EC">
            <w:pPr>
              <w:numPr>
                <w:ilvl w:val="0"/>
                <w:numId w:val="4"/>
              </w:numPr>
              <w:spacing w:after="0" w:line="240" w:lineRule="auto"/>
              <w:rPr>
                <w:rFonts w:ascii="Cambria" w:hAnsi="Cambria"/>
                <w:sz w:val="20"/>
                <w:szCs w:val="16"/>
              </w:rPr>
            </w:pPr>
            <w:r w:rsidRPr="008B14EC">
              <w:rPr>
                <w:rFonts w:ascii="Cambria" w:hAnsi="Cambria"/>
                <w:sz w:val="20"/>
                <w:szCs w:val="16"/>
              </w:rPr>
              <w:t>4 pcs Propeller Pair</w:t>
            </w:r>
          </w:p>
          <w:p w:rsidR="008B14EC" w:rsidRPr="008B14EC" w:rsidRDefault="008B14EC" w:rsidP="008B14EC">
            <w:pPr>
              <w:numPr>
                <w:ilvl w:val="0"/>
                <w:numId w:val="4"/>
              </w:numPr>
              <w:spacing w:after="0" w:line="240" w:lineRule="auto"/>
              <w:rPr>
                <w:rFonts w:ascii="Cambria" w:hAnsi="Cambria"/>
                <w:sz w:val="20"/>
                <w:szCs w:val="16"/>
              </w:rPr>
            </w:pPr>
            <w:r w:rsidRPr="008B14EC">
              <w:rPr>
                <w:rFonts w:ascii="Cambria" w:hAnsi="Cambria"/>
                <w:sz w:val="20"/>
                <w:szCs w:val="16"/>
              </w:rPr>
              <w:t>Charger</w:t>
            </w:r>
          </w:p>
          <w:p w:rsidR="008B14EC" w:rsidRPr="008B14EC" w:rsidRDefault="008B14EC" w:rsidP="008B14EC">
            <w:pPr>
              <w:numPr>
                <w:ilvl w:val="0"/>
                <w:numId w:val="4"/>
              </w:numPr>
              <w:spacing w:after="0" w:line="240" w:lineRule="auto"/>
              <w:rPr>
                <w:rFonts w:ascii="Cambria" w:hAnsi="Cambria"/>
                <w:sz w:val="20"/>
                <w:szCs w:val="16"/>
              </w:rPr>
            </w:pPr>
            <w:r w:rsidRPr="008B14EC">
              <w:rPr>
                <w:rFonts w:ascii="Cambria" w:hAnsi="Cambria"/>
                <w:sz w:val="20"/>
                <w:szCs w:val="16"/>
              </w:rPr>
              <w:t>Power Cable</w:t>
            </w:r>
          </w:p>
          <w:p w:rsidR="008B14EC" w:rsidRPr="008B14EC" w:rsidRDefault="008B14EC" w:rsidP="008B14EC">
            <w:pPr>
              <w:numPr>
                <w:ilvl w:val="0"/>
                <w:numId w:val="4"/>
              </w:numPr>
              <w:spacing w:after="0" w:line="240" w:lineRule="auto"/>
              <w:rPr>
                <w:rFonts w:ascii="Cambria" w:hAnsi="Cambria"/>
                <w:sz w:val="20"/>
                <w:szCs w:val="16"/>
              </w:rPr>
            </w:pPr>
            <w:r w:rsidRPr="008B14EC">
              <w:rPr>
                <w:rFonts w:ascii="Cambria" w:hAnsi="Cambria"/>
                <w:sz w:val="20"/>
                <w:szCs w:val="16"/>
              </w:rPr>
              <w:t>Micro USB</w:t>
            </w:r>
          </w:p>
          <w:p w:rsidR="008B14EC" w:rsidRPr="008B14EC" w:rsidRDefault="008B14EC" w:rsidP="008B14EC">
            <w:pPr>
              <w:numPr>
                <w:ilvl w:val="0"/>
                <w:numId w:val="4"/>
              </w:numPr>
              <w:spacing w:after="0" w:line="240" w:lineRule="auto"/>
              <w:rPr>
                <w:rFonts w:ascii="Cambria" w:hAnsi="Cambria"/>
                <w:sz w:val="20"/>
                <w:szCs w:val="16"/>
              </w:rPr>
            </w:pPr>
            <w:r w:rsidRPr="008B14EC">
              <w:rPr>
                <w:rFonts w:ascii="Cambria" w:hAnsi="Cambria"/>
                <w:sz w:val="20"/>
                <w:szCs w:val="16"/>
              </w:rPr>
              <w:t>2 pcs RC Cable</w:t>
            </w:r>
          </w:p>
          <w:p w:rsidR="008B14EC" w:rsidRPr="008B14EC" w:rsidRDefault="008B14EC" w:rsidP="008B14EC">
            <w:pPr>
              <w:numPr>
                <w:ilvl w:val="0"/>
                <w:numId w:val="4"/>
              </w:numPr>
              <w:spacing w:after="0" w:line="240" w:lineRule="auto"/>
              <w:rPr>
                <w:rFonts w:ascii="Cambria" w:hAnsi="Cambria"/>
                <w:sz w:val="20"/>
                <w:szCs w:val="16"/>
              </w:rPr>
            </w:pPr>
            <w:r w:rsidRPr="008B14EC">
              <w:rPr>
                <w:rFonts w:ascii="Cambria" w:hAnsi="Cambria"/>
                <w:sz w:val="20"/>
                <w:szCs w:val="16"/>
              </w:rPr>
              <w:t>Manuals</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 Ekstra Fly More Combo :</w:t>
            </w:r>
          </w:p>
          <w:p w:rsidR="008B14EC" w:rsidRPr="008B14EC" w:rsidRDefault="008B14EC" w:rsidP="008B14EC">
            <w:pPr>
              <w:numPr>
                <w:ilvl w:val="0"/>
                <w:numId w:val="5"/>
              </w:numPr>
              <w:spacing w:after="0" w:line="240" w:lineRule="auto"/>
              <w:rPr>
                <w:rFonts w:ascii="Cambria" w:hAnsi="Cambria"/>
                <w:sz w:val="20"/>
                <w:szCs w:val="16"/>
              </w:rPr>
            </w:pPr>
            <w:r w:rsidRPr="008B14EC">
              <w:rPr>
                <w:rFonts w:ascii="Cambria" w:hAnsi="Cambria"/>
                <w:sz w:val="20"/>
                <w:szCs w:val="16"/>
              </w:rPr>
              <w:t>Battery Charging HUB</w:t>
            </w:r>
          </w:p>
          <w:p w:rsidR="008B14EC" w:rsidRPr="008B14EC" w:rsidRDefault="008B14EC" w:rsidP="008B14EC">
            <w:pPr>
              <w:numPr>
                <w:ilvl w:val="0"/>
                <w:numId w:val="5"/>
              </w:numPr>
              <w:spacing w:after="0" w:line="240" w:lineRule="auto"/>
              <w:rPr>
                <w:rFonts w:ascii="Cambria" w:hAnsi="Cambria"/>
                <w:sz w:val="20"/>
                <w:szCs w:val="16"/>
              </w:rPr>
            </w:pPr>
            <w:r w:rsidRPr="008B14EC">
              <w:rPr>
                <w:rFonts w:ascii="Cambria" w:hAnsi="Cambria"/>
                <w:sz w:val="20"/>
                <w:szCs w:val="16"/>
              </w:rPr>
              <w:t>Battery To Power Bank Adaptor</w:t>
            </w:r>
          </w:p>
          <w:p w:rsidR="008B14EC" w:rsidRPr="008B14EC" w:rsidRDefault="008B14EC" w:rsidP="008B14EC">
            <w:pPr>
              <w:numPr>
                <w:ilvl w:val="0"/>
                <w:numId w:val="5"/>
              </w:numPr>
              <w:spacing w:after="0" w:line="240" w:lineRule="auto"/>
              <w:rPr>
                <w:rFonts w:ascii="Cambria" w:hAnsi="Cambria"/>
                <w:sz w:val="20"/>
                <w:szCs w:val="16"/>
              </w:rPr>
            </w:pPr>
            <w:r w:rsidRPr="008B14EC">
              <w:rPr>
                <w:rFonts w:ascii="Cambria" w:hAnsi="Cambria"/>
                <w:sz w:val="20"/>
                <w:szCs w:val="16"/>
              </w:rPr>
              <w:t>2 pcs Intelligent Flight battery</w:t>
            </w:r>
          </w:p>
          <w:p w:rsidR="008B14EC" w:rsidRPr="008B14EC" w:rsidRDefault="008B14EC" w:rsidP="008B14EC">
            <w:pPr>
              <w:numPr>
                <w:ilvl w:val="0"/>
                <w:numId w:val="5"/>
              </w:numPr>
              <w:spacing w:after="0" w:line="240" w:lineRule="auto"/>
              <w:rPr>
                <w:rFonts w:ascii="Cambria" w:hAnsi="Cambria"/>
                <w:sz w:val="20"/>
                <w:szCs w:val="16"/>
              </w:rPr>
            </w:pPr>
            <w:r w:rsidRPr="008B14EC">
              <w:rPr>
                <w:rFonts w:ascii="Cambria" w:hAnsi="Cambria"/>
                <w:sz w:val="20"/>
                <w:szCs w:val="16"/>
              </w:rPr>
              <w:t>Car Charger</w:t>
            </w:r>
          </w:p>
          <w:p w:rsidR="008B14EC" w:rsidRPr="008B14EC" w:rsidRDefault="008B14EC" w:rsidP="008B14EC">
            <w:pPr>
              <w:numPr>
                <w:ilvl w:val="0"/>
                <w:numId w:val="5"/>
              </w:numPr>
              <w:spacing w:after="0" w:line="240" w:lineRule="auto"/>
              <w:rPr>
                <w:rFonts w:ascii="Cambria" w:hAnsi="Cambria"/>
                <w:sz w:val="20"/>
                <w:szCs w:val="16"/>
              </w:rPr>
            </w:pPr>
            <w:r w:rsidRPr="008B14EC">
              <w:rPr>
                <w:rFonts w:ascii="Cambria" w:hAnsi="Cambria"/>
                <w:sz w:val="20"/>
                <w:szCs w:val="16"/>
              </w:rPr>
              <w:t>4 pcs Folding Propellers</w:t>
            </w:r>
          </w:p>
          <w:p w:rsidR="008B14EC" w:rsidRPr="008B14EC" w:rsidRDefault="008B14EC" w:rsidP="008B14EC">
            <w:pPr>
              <w:numPr>
                <w:ilvl w:val="0"/>
                <w:numId w:val="5"/>
              </w:numPr>
              <w:spacing w:after="0" w:line="240" w:lineRule="auto"/>
              <w:rPr>
                <w:rFonts w:ascii="Cambria" w:hAnsi="Cambria"/>
                <w:sz w:val="20"/>
                <w:szCs w:val="16"/>
              </w:rPr>
            </w:pPr>
            <w:r w:rsidRPr="008B14EC">
              <w:rPr>
                <w:rFonts w:ascii="Cambria" w:hAnsi="Cambria"/>
                <w:sz w:val="20"/>
                <w:szCs w:val="16"/>
              </w:rPr>
              <w:t>DJI Shoulder Bag</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t>Fitur :</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Memiliki ukuran yang compact dan ringkas</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Jarak Terbang +/- 7 Km</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Kamera Drone 12 MP Gimbal Stabilized</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Bisa merekam Video 4K</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Durasi Terbang maksimum 27 menit</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Fitur : ActiveTrack, TapFly dan fitur pintar lainnya</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FlightAutonomy dengan Obstacle Detection (mampu menghindari rintangan secara otomatis)</w:t>
            </w:r>
          </w:p>
          <w:p w:rsidR="008B14EC" w:rsidRPr="008B14EC" w:rsidRDefault="008B14EC" w:rsidP="008B14EC">
            <w:pPr>
              <w:numPr>
                <w:ilvl w:val="0"/>
                <w:numId w:val="6"/>
              </w:numPr>
              <w:spacing w:after="0" w:line="240" w:lineRule="auto"/>
              <w:rPr>
                <w:rFonts w:ascii="Cambria" w:hAnsi="Cambria"/>
                <w:sz w:val="20"/>
                <w:szCs w:val="16"/>
              </w:rPr>
            </w:pPr>
            <w:r w:rsidRPr="008B14EC">
              <w:rPr>
                <w:rFonts w:ascii="Cambria" w:hAnsi="Cambria"/>
                <w:sz w:val="20"/>
                <w:szCs w:val="16"/>
              </w:rPr>
              <w:t>GPS dan Vision Position Based Navigation</w:t>
            </w:r>
          </w:p>
          <w:p w:rsidR="008B14EC" w:rsidRPr="008B14EC" w:rsidRDefault="008B14EC" w:rsidP="00F570DD">
            <w:pPr>
              <w:spacing w:after="0" w:line="240" w:lineRule="auto"/>
              <w:rPr>
                <w:rFonts w:ascii="Cambria" w:hAnsi="Cambria"/>
                <w:sz w:val="20"/>
                <w:szCs w:val="16"/>
              </w:rPr>
            </w:pPr>
            <w:r w:rsidRPr="008B14EC">
              <w:rPr>
                <w:rFonts w:ascii="Cambria" w:hAnsi="Cambria"/>
                <w:sz w:val="20"/>
                <w:szCs w:val="16"/>
              </w:rPr>
              <w:lastRenderedPageBreak/>
              <w:t xml:space="preserve"> </w:t>
            </w:r>
            <w:r w:rsidRPr="008B14EC">
              <w:rPr>
                <w:rFonts w:ascii="Cambria" w:hAnsi="Cambria"/>
                <w:sz w:val="20"/>
                <w:szCs w:val="16"/>
              </w:rPr>
              <w:fldChar w:fldCharType="begin"/>
            </w:r>
            <w:r w:rsidRPr="008B14EC">
              <w:rPr>
                <w:rFonts w:ascii="Cambria" w:hAnsi="Cambria"/>
                <w:sz w:val="20"/>
                <w:szCs w:val="16"/>
              </w:rPr>
              <w:instrText xml:space="preserve"> INCLUDEPICTURE "https://www.static-src.com/wcsstore/Indraprastha/images/catalog/full/1330/dji_dji-mavic-pro-fly-more-combo-camera-drone-with-remote-controller_full05.jpg" \* MERGEFORMATINET </w:instrText>
            </w:r>
            <w:r w:rsidRPr="008B14EC">
              <w:rPr>
                <w:rFonts w:ascii="Cambria" w:hAnsi="Cambria"/>
                <w:sz w:val="20"/>
                <w:szCs w:val="16"/>
              </w:rPr>
              <w:fldChar w:fldCharType="separate"/>
            </w:r>
            <w:r w:rsidR="00DB120C">
              <w:rPr>
                <w:rFonts w:ascii="Cambria" w:hAnsi="Cambria"/>
                <w:sz w:val="20"/>
                <w:szCs w:val="16"/>
              </w:rPr>
              <w:fldChar w:fldCharType="begin"/>
            </w:r>
            <w:r w:rsidR="00DB120C">
              <w:rPr>
                <w:rFonts w:ascii="Cambria" w:hAnsi="Cambria"/>
                <w:sz w:val="20"/>
                <w:szCs w:val="16"/>
              </w:rPr>
              <w:instrText xml:space="preserve"> INCLUDEPICTURE  "https://www.static-src.com/wcsstore/Indraprastha/images/catalog/full/1330/dji_dji-mavic-pro-fly-more-combo-camera-drone-with-remote-controller_full05.jpg" \* MERGEFORMATINET </w:instrText>
            </w:r>
            <w:r w:rsidR="00DB120C">
              <w:rPr>
                <w:rFonts w:ascii="Cambria" w:hAnsi="Cambria"/>
                <w:sz w:val="20"/>
                <w:szCs w:val="16"/>
              </w:rPr>
              <w:fldChar w:fldCharType="separate"/>
            </w:r>
            <w:r w:rsidR="00D122BC">
              <w:rPr>
                <w:rFonts w:ascii="Cambria" w:hAnsi="Cambria"/>
                <w:sz w:val="20"/>
                <w:szCs w:val="16"/>
              </w:rPr>
              <w:fldChar w:fldCharType="begin"/>
            </w:r>
            <w:r w:rsidR="00D122BC">
              <w:rPr>
                <w:rFonts w:ascii="Cambria" w:hAnsi="Cambria"/>
                <w:sz w:val="20"/>
                <w:szCs w:val="16"/>
              </w:rPr>
              <w:instrText xml:space="preserve"> </w:instrText>
            </w:r>
            <w:r w:rsidR="00D122BC">
              <w:rPr>
                <w:rFonts w:ascii="Cambria" w:hAnsi="Cambria"/>
                <w:sz w:val="20"/>
                <w:szCs w:val="16"/>
              </w:rPr>
              <w:instrText>INCLUDEPICTURE  "https://www.static-src.com/wcsstore/Indraprastha/images/ca</w:instrText>
            </w:r>
            <w:r w:rsidR="00D122BC">
              <w:rPr>
                <w:rFonts w:ascii="Cambria" w:hAnsi="Cambria"/>
                <w:sz w:val="20"/>
                <w:szCs w:val="16"/>
              </w:rPr>
              <w:instrText>talog/full/1330/dji_dji-mavic-pro-fly-more-combo-camera-drone-with-remote-controller_full05.jpg" \* MERGEFORMATINET</w:instrText>
            </w:r>
            <w:r w:rsidR="00D122BC">
              <w:rPr>
                <w:rFonts w:ascii="Cambria" w:hAnsi="Cambria"/>
                <w:sz w:val="20"/>
                <w:szCs w:val="16"/>
              </w:rPr>
              <w:instrText xml:space="preserve"> </w:instrText>
            </w:r>
            <w:r w:rsidR="00D122BC">
              <w:rPr>
                <w:rFonts w:ascii="Cambria" w:hAnsi="Cambria"/>
                <w:sz w:val="20"/>
                <w:szCs w:val="16"/>
              </w:rPr>
              <w:fldChar w:fldCharType="separate"/>
            </w:r>
            <w:r w:rsidR="00D122BC">
              <w:rPr>
                <w:rFonts w:ascii="Cambria" w:hAnsi="Cambria"/>
                <w:sz w:val="20"/>
                <w:szCs w:val="16"/>
              </w:rPr>
              <w:pict>
                <v:shape id="_x0000_i1034" type="#_x0000_t75" style="width:124.5pt;height:124.5pt">
                  <v:imagedata r:id="rId42" r:href="rId43"/>
                </v:shape>
              </w:pict>
            </w:r>
            <w:r w:rsidR="00D122BC">
              <w:rPr>
                <w:rFonts w:ascii="Cambria" w:hAnsi="Cambria"/>
                <w:sz w:val="20"/>
                <w:szCs w:val="16"/>
              </w:rPr>
              <w:fldChar w:fldCharType="end"/>
            </w:r>
            <w:r w:rsidR="00DB120C">
              <w:rPr>
                <w:rFonts w:ascii="Cambria" w:hAnsi="Cambria"/>
                <w:sz w:val="20"/>
                <w:szCs w:val="16"/>
              </w:rPr>
              <w:fldChar w:fldCharType="end"/>
            </w:r>
            <w:r w:rsidRPr="008B14EC">
              <w:rPr>
                <w:rFonts w:ascii="Cambria" w:hAnsi="Cambria"/>
                <w:sz w:val="20"/>
                <w:szCs w:val="16"/>
              </w:rPr>
              <w:fldChar w:fldCharType="end"/>
            </w:r>
          </w:p>
          <w:p w:rsidR="008B14EC" w:rsidRPr="008B14EC" w:rsidRDefault="008B14EC" w:rsidP="00F570DD">
            <w:pPr>
              <w:spacing w:after="0" w:line="240" w:lineRule="auto"/>
              <w:rPr>
                <w:rFonts w:ascii="Cambria" w:hAnsi="Cambria"/>
                <w:sz w:val="20"/>
                <w:szCs w:val="16"/>
              </w:rPr>
            </w:pPr>
          </w:p>
        </w:tc>
        <w:tc>
          <w:tcPr>
            <w:tcW w:w="473" w:type="dxa"/>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r w:rsidRPr="008B14EC">
              <w:rPr>
                <w:rFonts w:ascii="Cambria" w:hAnsi="Cambria"/>
                <w:color w:val="000000"/>
                <w:sz w:val="20"/>
              </w:rPr>
              <w:lastRenderedPageBreak/>
              <w:t>1</w:t>
            </w:r>
          </w:p>
        </w:tc>
        <w:tc>
          <w:tcPr>
            <w:tcW w:w="698"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r w:rsidRPr="008B14EC">
              <w:rPr>
                <w:rFonts w:ascii="Cambria" w:hAnsi="Cambria"/>
                <w:color w:val="000000"/>
                <w:sz w:val="20"/>
              </w:rPr>
              <w:t>Unit</w:t>
            </w:r>
          </w:p>
        </w:tc>
        <w:tc>
          <w:tcPr>
            <w:tcW w:w="1295" w:type="dxa"/>
            <w:gridSpan w:val="2"/>
            <w:tcBorders>
              <w:top w:val="nil"/>
              <w:left w:val="nil"/>
              <w:bottom w:val="single" w:sz="4" w:space="0" w:color="auto"/>
              <w:right w:val="single" w:sz="4" w:space="0" w:color="auto"/>
            </w:tcBorders>
            <w:noWrap/>
          </w:tcPr>
          <w:p w:rsidR="008B14EC" w:rsidRPr="008B14EC" w:rsidRDefault="008B14EC" w:rsidP="00F570DD">
            <w:pPr>
              <w:spacing w:after="0"/>
              <w:jc w:val="center"/>
              <w:rPr>
                <w:rFonts w:ascii="Cambria" w:hAnsi="Cambria"/>
                <w:color w:val="000000"/>
                <w:sz w:val="20"/>
              </w:rPr>
            </w:pPr>
          </w:p>
        </w:tc>
        <w:tc>
          <w:tcPr>
            <w:tcW w:w="1276" w:type="dxa"/>
            <w:tcBorders>
              <w:top w:val="nil"/>
              <w:left w:val="nil"/>
              <w:bottom w:val="single" w:sz="4" w:space="0" w:color="auto"/>
              <w:right w:val="single" w:sz="4" w:space="0" w:color="auto"/>
            </w:tcBorders>
            <w:noWrap/>
          </w:tcPr>
          <w:p w:rsidR="008B14EC" w:rsidRPr="008B14EC" w:rsidRDefault="008B14EC" w:rsidP="00F570DD">
            <w:pPr>
              <w:jc w:val="center"/>
              <w:rPr>
                <w:rFonts w:ascii="Cambria" w:hAnsi="Cambria"/>
                <w:color w:val="000000"/>
                <w:sz w:val="20"/>
              </w:rPr>
            </w:pPr>
          </w:p>
        </w:tc>
      </w:tr>
      <w:tr w:rsidR="008B14EC" w:rsidRPr="008B14EC" w:rsidTr="00F570DD">
        <w:trPr>
          <w:trHeight w:val="327"/>
        </w:trPr>
        <w:tc>
          <w:tcPr>
            <w:tcW w:w="9739" w:type="dxa"/>
            <w:gridSpan w:val="7"/>
            <w:tcBorders>
              <w:top w:val="single" w:sz="4" w:space="0" w:color="auto"/>
              <w:left w:val="single" w:sz="4" w:space="0" w:color="auto"/>
              <w:bottom w:val="single" w:sz="4" w:space="0" w:color="auto"/>
              <w:right w:val="single" w:sz="4" w:space="0" w:color="auto"/>
            </w:tcBorders>
            <w:noWrap/>
            <w:vAlign w:val="center"/>
            <w:hideMark/>
          </w:tcPr>
          <w:p w:rsidR="008B14EC" w:rsidRPr="008B14EC" w:rsidRDefault="008B14EC" w:rsidP="00F570DD">
            <w:pPr>
              <w:tabs>
                <w:tab w:val="left" w:pos="900"/>
                <w:tab w:val="left" w:pos="1260"/>
              </w:tabs>
              <w:jc w:val="right"/>
              <w:rPr>
                <w:rFonts w:ascii="Cambria" w:hAnsi="Cambria"/>
                <w:sz w:val="20"/>
              </w:rPr>
            </w:pPr>
            <w:r w:rsidRPr="008B14EC">
              <w:rPr>
                <w:rFonts w:ascii="Cambria" w:hAnsi="Cambria"/>
                <w:b/>
                <w:bCs/>
                <w:sz w:val="20"/>
              </w:rPr>
              <w:lastRenderedPageBreak/>
              <w:t>Jumlah</w:t>
            </w:r>
          </w:p>
        </w:tc>
        <w:tc>
          <w:tcPr>
            <w:tcW w:w="1276" w:type="dxa"/>
            <w:tcBorders>
              <w:top w:val="single" w:sz="4" w:space="0" w:color="auto"/>
              <w:left w:val="nil"/>
              <w:bottom w:val="single" w:sz="4" w:space="0" w:color="auto"/>
              <w:right w:val="single" w:sz="4" w:space="0" w:color="auto"/>
            </w:tcBorders>
            <w:noWrap/>
            <w:vAlign w:val="center"/>
          </w:tcPr>
          <w:p w:rsidR="008B14EC" w:rsidRPr="008B14EC" w:rsidRDefault="008B14EC" w:rsidP="00F570DD">
            <w:pPr>
              <w:jc w:val="right"/>
              <w:rPr>
                <w:rFonts w:ascii="Cambria" w:hAnsi="Cambria"/>
                <w:b/>
                <w:bCs/>
                <w:color w:val="000000"/>
                <w:sz w:val="20"/>
              </w:rPr>
            </w:pPr>
          </w:p>
        </w:tc>
      </w:tr>
      <w:tr w:rsidR="008B14EC" w:rsidRPr="008B14EC" w:rsidTr="00F570DD">
        <w:trPr>
          <w:trHeight w:val="327"/>
        </w:trPr>
        <w:tc>
          <w:tcPr>
            <w:tcW w:w="9739" w:type="dxa"/>
            <w:gridSpan w:val="7"/>
            <w:tcBorders>
              <w:top w:val="single" w:sz="4" w:space="0" w:color="auto"/>
              <w:left w:val="single" w:sz="4" w:space="0" w:color="auto"/>
              <w:bottom w:val="single" w:sz="4" w:space="0" w:color="auto"/>
              <w:right w:val="single" w:sz="4" w:space="0" w:color="auto"/>
            </w:tcBorders>
            <w:noWrap/>
            <w:vAlign w:val="center"/>
          </w:tcPr>
          <w:p w:rsidR="008B14EC" w:rsidRPr="008B14EC" w:rsidRDefault="008B14EC" w:rsidP="00F570DD">
            <w:pPr>
              <w:rPr>
                <w:rFonts w:ascii="Cambria" w:hAnsi="Cambria"/>
                <w:color w:val="000000"/>
                <w:sz w:val="20"/>
                <w:lang w:val="en-US"/>
              </w:rPr>
            </w:pPr>
          </w:p>
        </w:tc>
        <w:tc>
          <w:tcPr>
            <w:tcW w:w="1276" w:type="dxa"/>
            <w:tcBorders>
              <w:top w:val="single" w:sz="4" w:space="0" w:color="auto"/>
              <w:left w:val="nil"/>
              <w:bottom w:val="single" w:sz="4" w:space="0" w:color="auto"/>
              <w:right w:val="single" w:sz="4" w:space="0" w:color="auto"/>
            </w:tcBorders>
            <w:noWrap/>
          </w:tcPr>
          <w:p w:rsidR="008B14EC" w:rsidRPr="008B14EC" w:rsidRDefault="008B14EC" w:rsidP="008B14EC">
            <w:pPr>
              <w:pStyle w:val="ListParagraph"/>
              <w:numPr>
                <w:ilvl w:val="0"/>
                <w:numId w:val="1"/>
              </w:numPr>
              <w:spacing w:after="0" w:line="276" w:lineRule="auto"/>
              <w:contextualSpacing w:val="0"/>
              <w:rPr>
                <w:rFonts w:ascii="Cambria" w:hAnsi="Cambria"/>
                <w:color w:val="000000"/>
                <w:sz w:val="20"/>
              </w:rPr>
            </w:pPr>
          </w:p>
        </w:tc>
      </w:tr>
    </w:tbl>
    <w:p w:rsidR="008B14EC" w:rsidRPr="008B14EC" w:rsidRDefault="008B14EC" w:rsidP="008B14EC">
      <w:pPr>
        <w:spacing w:before="120" w:line="240" w:lineRule="auto"/>
        <w:ind w:left="7513"/>
        <w:rPr>
          <w:rFonts w:ascii="Cambria" w:hAnsi="Cambria"/>
        </w:rPr>
      </w:pPr>
      <w:r w:rsidRPr="008B14EC">
        <w:rPr>
          <w:rFonts w:ascii="Cambria" w:hAnsi="Cambria"/>
        </w:rPr>
        <w:t>Pejabat Pembuat Komitmen,</w:t>
      </w:r>
    </w:p>
    <w:p w:rsidR="008B14EC" w:rsidRPr="008B14EC" w:rsidRDefault="008B14EC" w:rsidP="008B14EC">
      <w:pPr>
        <w:spacing w:line="240" w:lineRule="auto"/>
        <w:ind w:left="7513"/>
        <w:rPr>
          <w:rFonts w:ascii="Cambria" w:hAnsi="Cambria"/>
        </w:rPr>
      </w:pPr>
      <w:bookmarkStart w:id="3" w:name="_GoBack"/>
      <w:bookmarkEnd w:id="3"/>
    </w:p>
    <w:p w:rsidR="008B14EC" w:rsidRPr="008B14EC" w:rsidRDefault="008B14EC" w:rsidP="008B14EC">
      <w:pPr>
        <w:spacing w:line="240" w:lineRule="auto"/>
        <w:ind w:left="7513"/>
        <w:rPr>
          <w:rFonts w:ascii="Cambria" w:hAnsi="Cambria"/>
        </w:rPr>
      </w:pPr>
    </w:p>
    <w:p w:rsidR="008B14EC" w:rsidRPr="008B14EC" w:rsidRDefault="008B14EC" w:rsidP="008B14EC">
      <w:pPr>
        <w:spacing w:line="240" w:lineRule="auto"/>
        <w:ind w:left="7513"/>
        <w:rPr>
          <w:rFonts w:ascii="Cambria" w:hAnsi="Cambria"/>
        </w:rPr>
      </w:pPr>
    </w:p>
    <w:p w:rsidR="008B14EC" w:rsidRPr="008B14EC" w:rsidRDefault="008B14EC" w:rsidP="008B14EC">
      <w:pPr>
        <w:spacing w:after="0" w:line="240" w:lineRule="auto"/>
        <w:ind w:left="7513"/>
        <w:rPr>
          <w:rFonts w:ascii="Cambria" w:hAnsi="Cambria"/>
        </w:rPr>
      </w:pPr>
      <w:r w:rsidRPr="008B14EC">
        <w:rPr>
          <w:rFonts w:ascii="Cambria" w:hAnsi="Cambria"/>
        </w:rPr>
        <w:t>Ach. Nashichuddin, MA</w:t>
      </w:r>
    </w:p>
    <w:p w:rsidR="008B14EC" w:rsidRPr="008B14EC" w:rsidRDefault="008B14EC" w:rsidP="008B14EC">
      <w:pPr>
        <w:spacing w:after="0" w:line="240" w:lineRule="auto"/>
        <w:ind w:left="7513"/>
        <w:rPr>
          <w:rFonts w:ascii="Cambria" w:hAnsi="Cambria"/>
        </w:rPr>
      </w:pPr>
      <w:r w:rsidRPr="008B14EC">
        <w:rPr>
          <w:rFonts w:ascii="Cambria" w:hAnsi="Cambria"/>
        </w:rPr>
        <w:t>NIP 19730705 200003 1 002</w:t>
      </w:r>
    </w:p>
    <w:p w:rsidR="008B14EC" w:rsidRPr="008B14EC" w:rsidRDefault="008B14EC" w:rsidP="008B14EC">
      <w:pPr>
        <w:rPr>
          <w:rFonts w:ascii="Cambria" w:hAnsi="Cambria"/>
          <w:sz w:val="18"/>
          <w:szCs w:val="18"/>
        </w:rPr>
      </w:pPr>
    </w:p>
    <w:sectPr w:rsidR="008B14EC" w:rsidRPr="008B14EC" w:rsidSect="00D0547C">
      <w:pgSz w:w="12242" w:h="18722" w:code="25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Helvetica">
    <w:panose1 w:val="020B05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3DB"/>
    <w:multiLevelType w:val="multilevel"/>
    <w:tmpl w:val="3B6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167EB"/>
    <w:multiLevelType w:val="multilevel"/>
    <w:tmpl w:val="FA4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B65A4"/>
    <w:multiLevelType w:val="multilevel"/>
    <w:tmpl w:val="0928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439F1"/>
    <w:multiLevelType w:val="multilevel"/>
    <w:tmpl w:val="3AB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D67CE5"/>
    <w:multiLevelType w:val="multilevel"/>
    <w:tmpl w:val="414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20D73"/>
    <w:multiLevelType w:val="hybridMultilevel"/>
    <w:tmpl w:val="39FCC1D4"/>
    <w:lvl w:ilvl="0" w:tplc="AB4E6670">
      <w:numFmt w:val="none"/>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EC"/>
    <w:rsid w:val="008B14EC"/>
    <w:rsid w:val="00C13133"/>
    <w:rsid w:val="00D122BC"/>
    <w:rsid w:val="00DB12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5EF8-9904-4633-9311-E48182D6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EC"/>
    <w:pPr>
      <w:ind w:left="720"/>
      <w:contextualSpacing/>
    </w:pPr>
    <w:rPr>
      <w:rFonts w:ascii="Calibri" w:eastAsia="Calibri" w:hAnsi="Calibri" w:cs="Arial"/>
      <w:lang w:val="en-GB"/>
    </w:rPr>
  </w:style>
  <w:style w:type="character" w:styleId="Hyperlink">
    <w:name w:val="Hyperlink"/>
    <w:uiPriority w:val="99"/>
    <w:unhideWhenUsed/>
    <w:rsid w:val="008B1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27.jpeg"/><Relationship Id="rId21" Type="http://schemas.openxmlformats.org/officeDocument/2006/relationships/image" Target="media/image13.jpeg"/><Relationship Id="rId34" Type="http://schemas.openxmlformats.org/officeDocument/2006/relationships/image" Target="https://sc01.alicdn.com/kf/HTB1OrIQIXXXXXcmXFXXq6xXFXXXJ/customized-high-quality-lab-sink-cabinet.jpg_220x220.jpg" TargetMode="External"/><Relationship Id="rId42" Type="http://schemas.openxmlformats.org/officeDocument/2006/relationships/image" Target="media/image29.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https://e-katalog.lkpp.go.id/thumb/300x300/files/upload/produk_gambar/2015/10/20/14453291569488.jp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24" Type="http://schemas.openxmlformats.org/officeDocument/2006/relationships/image" Target="https://beta-static.fishersci.com/content/dam/tfs/Country%20Specific%20Assets/zh-ch/FS_Crossover/F301210~p.eps/jcr:content/renditions/cq5dam.thumbnail.250.250.png" TargetMode="External"/><Relationship Id="rId32" Type="http://schemas.openxmlformats.org/officeDocument/2006/relationships/image" Target="media/image22.jpeg"/><Relationship Id="rId37" Type="http://schemas.openxmlformats.org/officeDocument/2006/relationships/image" Target="media/image25.jpeg"/><Relationship Id="rId40" Type="http://schemas.openxmlformats.org/officeDocument/2006/relationships/image" Target="https://ecs7.tokopedia.net/img/product-1/2016/5/15/252525/252525_9cdf1826-1cf0-4bef-8016-85a8eff8acb3.jpg"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jpeg"/><Relationship Id="rId36" Type="http://schemas.openxmlformats.org/officeDocument/2006/relationships/image" Target="http://assets.bmdstatic.com/assets/Data/image_product_500x500/EPSON-LX-310-SKU01212231_0-20140328220000.jpg" TargetMode="External"/><Relationship Id="rId10" Type="http://schemas.openxmlformats.org/officeDocument/2006/relationships/image" Target="http://4.bp.blogspot.com/-hSvZ55dhf9g/VPp3RCurRFI/AAAAAAAAAwQ/LLgA2qtk5DU/s1600/11031069_545154292292010_7513266326897564621_n.jpg" TargetMode="External"/><Relationship Id="rId19" Type="http://schemas.openxmlformats.org/officeDocument/2006/relationships/image" Target="media/image11.pn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image" Target="media/image20.jpeg"/><Relationship Id="rId35" Type="http://schemas.openxmlformats.org/officeDocument/2006/relationships/image" Target="media/image24.jpeg"/><Relationship Id="rId43" Type="http://schemas.openxmlformats.org/officeDocument/2006/relationships/image" Target="https://www.static-src.com/wcsstore/Indraprastha/images/catalog/full/1330/dji_dji-mavic-pro-fly-more-combo-camera-drone-with-remote-controller_full05.jpg" TargetMode="External"/><Relationship Id="rId8" Type="http://schemas.openxmlformats.org/officeDocument/2006/relationships/image" Target="http://webiklan.com/wp-content/uploads/2014/06/minor-surgery-set-renz.jpg" TargetMode="External"/><Relationship Id="rId3" Type="http://schemas.openxmlformats.org/officeDocument/2006/relationships/settings" Target="settings.xml"/><Relationship Id="rId12" Type="http://schemas.openxmlformats.org/officeDocument/2006/relationships/image" Target="https://images.primanada.com/image/cache/products/hercules-bs418b-800x800.jpg" TargetMode="External"/><Relationship Id="rId17" Type="http://schemas.openxmlformats.org/officeDocument/2006/relationships/image" Target="https://lh3.googleusercontent.com/fEvGVHygsXrhUiBdhpRhpttdZV-eywKC0numKXqAUR792QRkOoklzLi-BXHyIPquyofRl8-gyxK4AA=w165-h220" TargetMode="External"/><Relationship Id="rId25" Type="http://schemas.openxmlformats.org/officeDocument/2006/relationships/image" Target="media/image16.png"/><Relationship Id="rId33" Type="http://schemas.openxmlformats.org/officeDocument/2006/relationships/image" Target="media/image23.jpeg"/><Relationship Id="rId38" Type="http://schemas.openxmlformats.org/officeDocument/2006/relationships/image" Target="media/image26.png"/><Relationship Id="rId20" Type="http://schemas.openxmlformats.org/officeDocument/2006/relationships/image" Target="media/image12.jpeg"/><Relationship Id="rId41"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ulp1</dc:creator>
  <cp:keywords/>
  <dc:description/>
  <cp:lastModifiedBy>ulp1</cp:lastModifiedBy>
  <cp:revision>3</cp:revision>
  <dcterms:created xsi:type="dcterms:W3CDTF">2017-07-27T04:39:00Z</dcterms:created>
  <dcterms:modified xsi:type="dcterms:W3CDTF">2017-07-27T04:58:00Z</dcterms:modified>
</cp:coreProperties>
</file>