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48"/>
      </w:tblGrid>
      <w:tr w:rsidR="00D854EC" w:rsidRPr="003D74CB">
        <w:trPr>
          <w:trHeight w:val="1449"/>
        </w:trPr>
        <w:tc>
          <w:tcPr>
            <w:tcW w:w="9348" w:type="dxa"/>
          </w:tcPr>
          <w:p w:rsidR="00D854EC" w:rsidRPr="003D74CB" w:rsidRDefault="004C7168" w:rsidP="003D74CB">
            <w:pPr>
              <w:spacing w:before="100" w:beforeAutospacing="1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74CB">
              <w:rPr>
                <w:rFonts w:ascii="Arial" w:hAnsi="Arial" w:cs="Arial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left:0;text-align:left;margin-left:-4.3pt;margin-top:.9pt;width:57.65pt;height:57pt;z-index:-1;mso-wrap-distance-left:9pt;mso-wrap-distance-top:0;mso-wrap-distance-right:9pt;mso-wrap-distance-bottom:0">
                  <v:imagedata r:id="rId7" o:title=""/>
                  <w10:wrap type="square"/>
                </v:shape>
              </w:pict>
            </w:r>
            <w:r w:rsidR="00242533" w:rsidRPr="003D74CB">
              <w:rPr>
                <w:rFonts w:ascii="Arial" w:hAnsi="Arial" w:cs="Arial"/>
                <w:sz w:val="28"/>
                <w:szCs w:val="28"/>
              </w:rPr>
              <w:t>KEMENTERIAN AGAMA</w:t>
            </w:r>
          </w:p>
          <w:p w:rsidR="00D854EC" w:rsidRPr="003D74CB" w:rsidRDefault="00242533" w:rsidP="003D74C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D74CB">
              <w:rPr>
                <w:rFonts w:ascii="Arial" w:hAnsi="Arial" w:cs="Arial"/>
                <w:b/>
              </w:rPr>
              <w:t>UNIVERSITAS ISLAM NEGERI MAULANA MALIK IBRAHIM MALANG</w:t>
            </w:r>
          </w:p>
          <w:p w:rsidR="00D854EC" w:rsidRPr="003D74CB" w:rsidRDefault="00242533" w:rsidP="003D7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4CB">
              <w:rPr>
                <w:rFonts w:ascii="Arial" w:hAnsi="Arial" w:cs="Arial"/>
                <w:sz w:val="18"/>
                <w:szCs w:val="18"/>
              </w:rPr>
              <w:t xml:space="preserve">Jl. </w:t>
            </w:r>
            <w:proofErr w:type="spellStart"/>
            <w:r w:rsidRPr="003D74CB">
              <w:rPr>
                <w:rFonts w:ascii="Arial" w:hAnsi="Arial" w:cs="Arial"/>
                <w:sz w:val="18"/>
                <w:szCs w:val="18"/>
              </w:rPr>
              <w:t>Gajayana</w:t>
            </w:r>
            <w:proofErr w:type="spellEnd"/>
            <w:r w:rsidRPr="003D74CB">
              <w:rPr>
                <w:rFonts w:ascii="Arial" w:hAnsi="Arial" w:cs="Arial"/>
                <w:sz w:val="18"/>
                <w:szCs w:val="18"/>
              </w:rPr>
              <w:t xml:space="preserve"> No. 50 Malang 65144,</w:t>
            </w:r>
            <w:r w:rsidR="00984A4E" w:rsidRPr="003D74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74CB">
              <w:rPr>
                <w:rFonts w:ascii="Arial" w:hAnsi="Arial" w:cs="Arial"/>
                <w:sz w:val="18"/>
                <w:szCs w:val="18"/>
              </w:rPr>
              <w:t>Telp</w:t>
            </w:r>
            <w:proofErr w:type="spellEnd"/>
            <w:r w:rsidRPr="003D74CB">
              <w:rPr>
                <w:rFonts w:ascii="Arial" w:hAnsi="Arial" w:cs="Arial"/>
                <w:sz w:val="18"/>
                <w:szCs w:val="18"/>
              </w:rPr>
              <w:t xml:space="preserve">. (0341) 551354, Fax. (0341) 572533 </w:t>
            </w:r>
          </w:p>
          <w:p w:rsidR="00D854EC" w:rsidRPr="003D74CB" w:rsidRDefault="004C7168" w:rsidP="003D74CB">
            <w:pPr>
              <w:jc w:val="center"/>
              <w:rPr>
                <w:rFonts w:ascii="Cambria" w:hAnsi="Cambria"/>
                <w:color w:val="000000"/>
              </w:rPr>
            </w:pPr>
            <w:r w:rsidRPr="003D74CB">
              <w:rPr>
                <w:rFonts w:ascii="Arial" w:hAnsi="Arial" w:cs="Arial"/>
                <w:sz w:val="18"/>
                <w:szCs w:val="18"/>
              </w:rPr>
              <w:pict>
                <v:line id="Line 2" o:spid="_x0000_s1027" style="position:absolute;left:0;text-align:left;z-index:1" from="-66.65pt,16pt" to="402.2pt,16.05pt" o:preferrelative="t" strokeweight="3pt">
                  <v:stroke miterlimit="2" linestyle="thinThin"/>
                </v:line>
              </w:pict>
            </w:r>
            <w:r w:rsidR="00242533" w:rsidRPr="003D74CB">
              <w:rPr>
                <w:rFonts w:ascii="Arial" w:hAnsi="Arial" w:cs="Arial"/>
                <w:sz w:val="18"/>
                <w:szCs w:val="18"/>
              </w:rPr>
              <w:t xml:space="preserve">Website : </w:t>
            </w:r>
            <w:hyperlink r:id="rId8" w:history="1">
              <w:r w:rsidR="00242533" w:rsidRPr="003D74CB">
                <w:rPr>
                  <w:rStyle w:val="Hyperlink"/>
                  <w:rFonts w:ascii="Arial" w:hAnsi="Arial" w:cs="Arial"/>
                  <w:sz w:val="18"/>
                  <w:szCs w:val="18"/>
                </w:rPr>
                <w:t>www.uin-malang.ac.id</w:t>
              </w:r>
            </w:hyperlink>
            <w:r w:rsidR="00242533" w:rsidRPr="003D74CB">
              <w:rPr>
                <w:rFonts w:ascii="Arial" w:hAnsi="Arial" w:cs="Arial"/>
                <w:sz w:val="18"/>
                <w:szCs w:val="18"/>
              </w:rPr>
              <w:t xml:space="preserve"> E-mail : </w:t>
            </w:r>
            <w:r w:rsidR="00242533" w:rsidRPr="003D74CB">
              <w:rPr>
                <w:rFonts w:ascii="Arial" w:hAnsi="Arial" w:cs="Arial"/>
                <w:sz w:val="18"/>
                <w:szCs w:val="18"/>
                <w:u w:val="single"/>
              </w:rPr>
              <w:t>info@uin-malang.ac.id</w:t>
            </w:r>
          </w:p>
        </w:tc>
      </w:tr>
    </w:tbl>
    <w:p w:rsidR="00D854EC" w:rsidRPr="003D74CB" w:rsidRDefault="00242533" w:rsidP="003D74CB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3D74CB">
        <w:rPr>
          <w:rFonts w:ascii="Cambria" w:hAnsi="Cambria"/>
          <w:color w:val="000000"/>
        </w:rPr>
        <w:t>Nomor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r w:rsidRPr="003D74CB">
        <w:rPr>
          <w:rFonts w:ascii="Cambria" w:hAnsi="Cambria"/>
          <w:color w:val="000000"/>
        </w:rPr>
        <w:tab/>
      </w:r>
      <w:r w:rsidRPr="003D74CB">
        <w:rPr>
          <w:rFonts w:ascii="Cambria" w:hAnsi="Cambria"/>
          <w:color w:val="000000"/>
        </w:rPr>
        <w:tab/>
        <w:t>:</w:t>
      </w:r>
      <w:r w:rsidR="007A1999" w:rsidRPr="003D74CB">
        <w:rPr>
          <w:rFonts w:ascii="Cambria" w:hAnsi="Cambria"/>
          <w:color w:val="000000"/>
        </w:rPr>
        <w:t xml:space="preserve">   /</w:t>
      </w:r>
      <w:r w:rsidRPr="003D74CB">
        <w:rPr>
          <w:rFonts w:ascii="Cambria" w:hAnsi="Cambria"/>
        </w:rPr>
        <w:t>Un.03/KS.01.7/</w:t>
      </w:r>
      <w:r w:rsidR="007A1999" w:rsidRPr="003D74CB">
        <w:rPr>
          <w:rFonts w:ascii="Cambria" w:hAnsi="Cambria"/>
        </w:rPr>
        <w:t>12</w:t>
      </w:r>
      <w:r w:rsidR="00E0677A" w:rsidRPr="003D74CB">
        <w:rPr>
          <w:rFonts w:ascii="Cambria" w:hAnsi="Cambria"/>
        </w:rPr>
        <w:t>/201</w:t>
      </w:r>
      <w:r w:rsidR="007A1999" w:rsidRPr="003D74CB">
        <w:rPr>
          <w:rFonts w:ascii="Cambria" w:hAnsi="Cambria"/>
        </w:rPr>
        <w:t>8</w:t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  <w:color w:val="000000"/>
        </w:rPr>
        <w:tab/>
      </w:r>
      <w:r w:rsidRPr="003D74CB">
        <w:rPr>
          <w:rFonts w:ascii="Cambria" w:hAnsi="Cambria"/>
          <w:color w:val="000000"/>
        </w:rPr>
        <w:tab/>
      </w:r>
      <w:r w:rsidRPr="003D74CB">
        <w:rPr>
          <w:rFonts w:ascii="Cambria" w:hAnsi="Cambria"/>
          <w:color w:val="000000"/>
        </w:rPr>
        <w:tab/>
      </w:r>
      <w:r w:rsidRPr="003D74CB">
        <w:rPr>
          <w:rFonts w:ascii="Cambria" w:hAnsi="Cambria"/>
          <w:color w:val="000000"/>
        </w:rPr>
        <w:tab/>
      </w:r>
      <w:r w:rsidR="007A1999" w:rsidRPr="003D74CB">
        <w:rPr>
          <w:rFonts w:ascii="Cambria" w:hAnsi="Cambria"/>
          <w:color w:val="000000"/>
        </w:rPr>
        <w:t>28</w:t>
      </w:r>
      <w:r w:rsidR="00CD4BFB" w:rsidRPr="003D74CB">
        <w:rPr>
          <w:rFonts w:ascii="Cambria" w:hAnsi="Cambria"/>
          <w:color w:val="000000"/>
        </w:rPr>
        <w:t xml:space="preserve"> </w:t>
      </w:r>
      <w:proofErr w:type="spellStart"/>
      <w:r w:rsidR="007A1999" w:rsidRPr="003D74CB">
        <w:rPr>
          <w:rFonts w:ascii="Cambria" w:hAnsi="Cambria"/>
          <w:color w:val="000000"/>
        </w:rPr>
        <w:t>Desember</w:t>
      </w:r>
      <w:proofErr w:type="spellEnd"/>
      <w:r w:rsidR="00E0677A" w:rsidRPr="003D74CB">
        <w:rPr>
          <w:rFonts w:ascii="Cambria" w:hAnsi="Cambria"/>
          <w:color w:val="000000"/>
        </w:rPr>
        <w:t xml:space="preserve"> 2018</w:t>
      </w:r>
    </w:p>
    <w:p w:rsidR="00D854EC" w:rsidRPr="003D74CB" w:rsidRDefault="00242533" w:rsidP="003D74CB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3D74CB">
        <w:rPr>
          <w:rFonts w:ascii="Cambria" w:hAnsi="Cambria"/>
          <w:color w:val="000000"/>
        </w:rPr>
        <w:t>Lampiran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r w:rsidRPr="003D74CB">
        <w:rPr>
          <w:rFonts w:ascii="Cambria" w:hAnsi="Cambria"/>
          <w:color w:val="000000"/>
        </w:rPr>
        <w:tab/>
        <w:t>: 1 (</w:t>
      </w:r>
      <w:proofErr w:type="spellStart"/>
      <w:r w:rsidRPr="003D74CB">
        <w:rPr>
          <w:rFonts w:ascii="Cambria" w:hAnsi="Cambria"/>
          <w:color w:val="000000"/>
        </w:rPr>
        <w:t>satu</w:t>
      </w:r>
      <w:proofErr w:type="spellEnd"/>
      <w:r w:rsidRPr="003D74CB">
        <w:rPr>
          <w:rFonts w:ascii="Cambria" w:hAnsi="Cambria"/>
          <w:color w:val="000000"/>
        </w:rPr>
        <w:t xml:space="preserve">) </w:t>
      </w:r>
      <w:proofErr w:type="spellStart"/>
      <w:r w:rsidRPr="003D74CB">
        <w:rPr>
          <w:rFonts w:ascii="Cambria" w:hAnsi="Cambria"/>
          <w:color w:val="000000"/>
        </w:rPr>
        <w:t>bendel</w:t>
      </w:r>
      <w:proofErr w:type="spellEnd"/>
    </w:p>
    <w:p w:rsidR="007A1999" w:rsidRPr="003D74CB" w:rsidRDefault="00242533" w:rsidP="003D74CB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spellStart"/>
      <w:r w:rsidRPr="003D74CB">
        <w:rPr>
          <w:rFonts w:ascii="Cambria" w:hAnsi="Cambria"/>
        </w:rPr>
        <w:t>Perihal</w:t>
      </w:r>
      <w:proofErr w:type="spellEnd"/>
      <w:r w:rsidRPr="003D74CB">
        <w:rPr>
          <w:rFonts w:ascii="Cambria" w:hAnsi="Cambria"/>
        </w:rPr>
        <w:t xml:space="preserve"> </w:t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  <w:t xml:space="preserve">: </w:t>
      </w:r>
      <w:proofErr w:type="spellStart"/>
      <w:r w:rsidRPr="003D74CB">
        <w:rPr>
          <w:rFonts w:ascii="Cambria" w:hAnsi="Cambria"/>
          <w:b/>
        </w:rPr>
        <w:t>Permintaan</w:t>
      </w:r>
      <w:proofErr w:type="spellEnd"/>
      <w:r w:rsidRPr="003D74CB">
        <w:rPr>
          <w:rFonts w:ascii="Cambria" w:hAnsi="Cambria"/>
          <w:b/>
        </w:rPr>
        <w:t xml:space="preserve"> </w:t>
      </w:r>
      <w:proofErr w:type="spellStart"/>
      <w:r w:rsidRPr="003D74CB">
        <w:rPr>
          <w:rFonts w:ascii="Cambria" w:hAnsi="Cambria"/>
          <w:b/>
        </w:rPr>
        <w:t>Informasi</w:t>
      </w:r>
      <w:proofErr w:type="spellEnd"/>
      <w:r w:rsidRPr="003D74CB">
        <w:rPr>
          <w:rFonts w:ascii="Cambria" w:hAnsi="Cambria"/>
          <w:b/>
        </w:rPr>
        <w:t xml:space="preserve"> </w:t>
      </w:r>
      <w:proofErr w:type="spellStart"/>
      <w:r w:rsidRPr="003D74CB">
        <w:rPr>
          <w:rFonts w:ascii="Cambria" w:hAnsi="Cambria"/>
          <w:b/>
        </w:rPr>
        <w:t>Harga</w:t>
      </w:r>
      <w:proofErr w:type="spellEnd"/>
      <w:r w:rsidRPr="003D74CB">
        <w:rPr>
          <w:rFonts w:ascii="Cambria" w:hAnsi="Cambria"/>
          <w:b/>
        </w:rPr>
        <w:t xml:space="preserve"> </w:t>
      </w:r>
      <w:proofErr w:type="spellStart"/>
      <w:r w:rsidRPr="003D74CB">
        <w:rPr>
          <w:rFonts w:ascii="Cambria" w:hAnsi="Cambria"/>
          <w:b/>
        </w:rPr>
        <w:t>Jasa</w:t>
      </w:r>
      <w:proofErr w:type="spellEnd"/>
    </w:p>
    <w:p w:rsidR="00D854EC" w:rsidRPr="003D74CB" w:rsidRDefault="007A1999" w:rsidP="003D74CB">
      <w:pPr>
        <w:tabs>
          <w:tab w:val="left" w:pos="900"/>
          <w:tab w:val="left" w:pos="1260"/>
        </w:tabs>
        <w:rPr>
          <w:rFonts w:ascii="Cambria" w:hAnsi="Cambria"/>
        </w:rPr>
      </w:pPr>
      <w:r w:rsidRPr="003D74CB">
        <w:rPr>
          <w:rFonts w:ascii="Cambria" w:hAnsi="Cambria"/>
          <w:b/>
        </w:rPr>
        <w:tab/>
      </w:r>
      <w:r w:rsidRPr="003D74CB">
        <w:rPr>
          <w:rFonts w:ascii="Cambria" w:hAnsi="Cambria"/>
          <w:b/>
        </w:rPr>
        <w:tab/>
        <w:t xml:space="preserve">  </w:t>
      </w:r>
      <w:proofErr w:type="spellStart"/>
      <w:r w:rsidRPr="003D74CB">
        <w:rPr>
          <w:rFonts w:ascii="Cambria" w:hAnsi="Cambria"/>
          <w:b/>
        </w:rPr>
        <w:t>Pengadaan</w:t>
      </w:r>
      <w:proofErr w:type="spellEnd"/>
      <w:r w:rsidRPr="003D74CB">
        <w:rPr>
          <w:rFonts w:ascii="Cambria" w:hAnsi="Cambria"/>
          <w:b/>
        </w:rPr>
        <w:t xml:space="preserve"> </w:t>
      </w:r>
      <w:proofErr w:type="spellStart"/>
      <w:r w:rsidRPr="003D74CB">
        <w:rPr>
          <w:rFonts w:ascii="Cambria" w:hAnsi="Cambria"/>
          <w:b/>
        </w:rPr>
        <w:t>Jasa</w:t>
      </w:r>
      <w:proofErr w:type="spellEnd"/>
      <w:r w:rsidRPr="003D74CB">
        <w:rPr>
          <w:rFonts w:ascii="Cambria" w:hAnsi="Cambria"/>
          <w:b/>
        </w:rPr>
        <w:t xml:space="preserve"> </w:t>
      </w:r>
      <w:proofErr w:type="spellStart"/>
      <w:r w:rsidRPr="003D74CB">
        <w:rPr>
          <w:rFonts w:ascii="Cambria" w:hAnsi="Cambria"/>
          <w:b/>
        </w:rPr>
        <w:t>Clening</w:t>
      </w:r>
      <w:proofErr w:type="spellEnd"/>
      <w:r w:rsidRPr="003D74CB">
        <w:rPr>
          <w:rFonts w:ascii="Cambria" w:hAnsi="Cambria"/>
          <w:b/>
        </w:rPr>
        <w:t xml:space="preserve"> Service</w:t>
      </w:r>
      <w:r w:rsidR="00242533" w:rsidRPr="003D74CB">
        <w:rPr>
          <w:rFonts w:ascii="Cambria" w:hAnsi="Cambria"/>
        </w:rPr>
        <w:tab/>
      </w:r>
      <w:r w:rsidR="00242533" w:rsidRPr="003D74CB">
        <w:rPr>
          <w:rFonts w:ascii="Cambria" w:hAnsi="Cambria"/>
        </w:rPr>
        <w:tab/>
      </w:r>
      <w:r w:rsidR="00242533" w:rsidRPr="003D74CB">
        <w:rPr>
          <w:rFonts w:ascii="Cambria" w:hAnsi="Cambria"/>
        </w:rPr>
        <w:tab/>
      </w:r>
      <w:r w:rsidR="00242533" w:rsidRPr="003D74CB">
        <w:rPr>
          <w:rFonts w:ascii="Cambria" w:hAnsi="Cambria"/>
        </w:rPr>
        <w:tab/>
      </w:r>
    </w:p>
    <w:p w:rsidR="00D854EC" w:rsidRPr="003D74CB" w:rsidRDefault="00D854EC" w:rsidP="003D74CB">
      <w:pPr>
        <w:tabs>
          <w:tab w:val="left" w:pos="900"/>
          <w:tab w:val="left" w:pos="1260"/>
        </w:tabs>
        <w:rPr>
          <w:rFonts w:ascii="Cambria" w:hAnsi="Cambria"/>
        </w:rPr>
      </w:pPr>
    </w:p>
    <w:p w:rsidR="00D854EC" w:rsidRPr="003D74CB" w:rsidRDefault="00242533" w:rsidP="003D74CB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</w:r>
      <w:proofErr w:type="spellStart"/>
      <w:r w:rsidRPr="003D74CB">
        <w:rPr>
          <w:rFonts w:ascii="Cambria" w:hAnsi="Cambria"/>
        </w:rPr>
        <w:t>Kepada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Yth</w:t>
      </w:r>
      <w:proofErr w:type="spellEnd"/>
      <w:r w:rsidRPr="003D74CB">
        <w:rPr>
          <w:rFonts w:ascii="Cambria" w:hAnsi="Cambria"/>
        </w:rPr>
        <w:t xml:space="preserve">. </w:t>
      </w:r>
    </w:p>
    <w:p w:rsidR="00D854EC" w:rsidRPr="003D74CB" w:rsidRDefault="00242533" w:rsidP="003D74CB">
      <w:pPr>
        <w:ind w:left="1276"/>
        <w:rPr>
          <w:rFonts w:ascii="Cambria" w:hAnsi="Cambria"/>
        </w:rPr>
      </w:pPr>
      <w:r w:rsidRPr="003D74CB">
        <w:rPr>
          <w:rFonts w:ascii="Cambria" w:hAnsi="Cambria"/>
        </w:rPr>
        <w:t>............................................................................................</w:t>
      </w:r>
    </w:p>
    <w:p w:rsidR="00D854EC" w:rsidRPr="003D74CB" w:rsidRDefault="00242533" w:rsidP="003D74CB">
      <w:pPr>
        <w:ind w:left="1276"/>
        <w:rPr>
          <w:rFonts w:ascii="Cambria" w:hAnsi="Cambria"/>
        </w:rPr>
      </w:pPr>
      <w:r w:rsidRPr="003D74CB">
        <w:rPr>
          <w:rFonts w:ascii="Cambria" w:hAnsi="Cambria"/>
        </w:rPr>
        <w:t>di</w:t>
      </w:r>
    </w:p>
    <w:p w:rsidR="00D854EC" w:rsidRPr="003D74CB" w:rsidRDefault="00242533" w:rsidP="003D74CB">
      <w:pPr>
        <w:ind w:left="1996" w:firstLine="164"/>
        <w:rPr>
          <w:rFonts w:ascii="Cambria" w:hAnsi="Cambria"/>
        </w:rPr>
      </w:pPr>
      <w:r w:rsidRPr="003D74CB">
        <w:rPr>
          <w:rFonts w:ascii="Cambria" w:hAnsi="Cambria"/>
          <w:color w:val="FFFFFF"/>
        </w:rPr>
        <w:t>‘</w:t>
      </w:r>
      <w:r w:rsidRPr="003D74CB">
        <w:rPr>
          <w:rFonts w:ascii="Cambria" w:hAnsi="Cambria"/>
        </w:rPr>
        <w:t xml:space="preserve">- T e m p a t – </w:t>
      </w:r>
    </w:p>
    <w:p w:rsidR="00D854EC" w:rsidRPr="003D74CB" w:rsidRDefault="00D854EC" w:rsidP="003D74CB">
      <w:pPr>
        <w:ind w:left="1996" w:firstLine="164"/>
        <w:rPr>
          <w:rFonts w:ascii="Cambria" w:hAnsi="Cambria"/>
          <w:color w:val="000000"/>
        </w:rPr>
      </w:pPr>
    </w:p>
    <w:p w:rsidR="00D854EC" w:rsidRPr="003D74CB" w:rsidRDefault="00D854EC" w:rsidP="003D74CB">
      <w:pPr>
        <w:rPr>
          <w:rFonts w:ascii="Cambria" w:hAnsi="Cambria"/>
          <w:color w:val="000000"/>
        </w:rPr>
      </w:pPr>
    </w:p>
    <w:p w:rsidR="00D854EC" w:rsidRPr="003D74CB" w:rsidRDefault="00242533" w:rsidP="003D74CB">
      <w:pPr>
        <w:rPr>
          <w:rFonts w:ascii="Cambria" w:hAnsi="Cambria"/>
          <w:color w:val="000000"/>
        </w:rPr>
      </w:pPr>
      <w:proofErr w:type="spellStart"/>
      <w:r w:rsidRPr="003D74CB">
        <w:rPr>
          <w:rFonts w:ascii="Cambria" w:hAnsi="Cambria"/>
          <w:color w:val="000000"/>
        </w:rPr>
        <w:t>Dengan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hormat</w:t>
      </w:r>
      <w:proofErr w:type="spellEnd"/>
      <w:r w:rsidRPr="003D74CB">
        <w:rPr>
          <w:rFonts w:ascii="Cambria" w:hAnsi="Cambria"/>
          <w:color w:val="000000"/>
        </w:rPr>
        <w:t>,</w:t>
      </w:r>
    </w:p>
    <w:p w:rsidR="00D854EC" w:rsidRPr="003D74CB" w:rsidRDefault="00242533" w:rsidP="003D74CB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3D74CB">
        <w:rPr>
          <w:rFonts w:ascii="Cambria" w:hAnsi="Cambria"/>
          <w:color w:val="000000"/>
        </w:rPr>
        <w:t>Sehubungan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rencana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realisasi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pelaksanaan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pekerjaan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r w:rsidR="00CD4BFB" w:rsidRPr="003D74CB">
        <w:rPr>
          <w:rFonts w:ascii="Cambria" w:hAnsi="Cambria"/>
          <w:b/>
          <w:i/>
          <w:color w:val="000000"/>
        </w:rPr>
        <w:t>Cleaning Service 201</w:t>
      </w:r>
      <w:r w:rsidR="007A1999" w:rsidRPr="003D74CB">
        <w:rPr>
          <w:rFonts w:ascii="Cambria" w:hAnsi="Cambria"/>
          <w:b/>
          <w:i/>
          <w:color w:val="000000"/>
        </w:rPr>
        <w:t>9</w:t>
      </w:r>
      <w:r w:rsidRPr="003D74CB">
        <w:rPr>
          <w:rFonts w:ascii="Cambria" w:hAnsi="Cambria"/>
          <w:b/>
          <w:i/>
          <w:color w:val="000000"/>
        </w:rPr>
        <w:t xml:space="preserve"> UIN </w:t>
      </w:r>
      <w:proofErr w:type="spellStart"/>
      <w:r w:rsidRPr="003D74CB">
        <w:rPr>
          <w:rFonts w:ascii="Cambria" w:hAnsi="Cambria"/>
          <w:b/>
          <w:i/>
          <w:color w:val="000000"/>
        </w:rPr>
        <w:t>Maulana</w:t>
      </w:r>
      <w:proofErr w:type="spellEnd"/>
      <w:r w:rsidRPr="003D74CB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3D74CB">
        <w:rPr>
          <w:rFonts w:ascii="Cambria" w:hAnsi="Cambria"/>
          <w:color w:val="000000"/>
        </w:rPr>
        <w:t>bersama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ini</w:t>
      </w:r>
      <w:proofErr w:type="spellEnd"/>
      <w:r w:rsidRPr="003D74CB">
        <w:rPr>
          <w:rFonts w:ascii="Cambria" w:hAnsi="Cambria"/>
          <w:color w:val="000000"/>
        </w:rPr>
        <w:t xml:space="preserve"> kami </w:t>
      </w:r>
      <w:proofErr w:type="spellStart"/>
      <w:r w:rsidRPr="003D74CB">
        <w:rPr>
          <w:rFonts w:ascii="Cambria" w:hAnsi="Cambria"/>
          <w:color w:val="000000"/>
        </w:rPr>
        <w:t>bermaksud</w:t>
      </w:r>
      <w:proofErr w:type="spellEnd"/>
      <w:r w:rsidRPr="003D74CB">
        <w:rPr>
          <w:rFonts w:ascii="Cambria" w:hAnsi="Cambria"/>
          <w:color w:val="000000"/>
        </w:rPr>
        <w:t xml:space="preserve"> agar </w:t>
      </w:r>
      <w:proofErr w:type="spellStart"/>
      <w:r w:rsidRPr="003D74CB">
        <w:rPr>
          <w:rFonts w:ascii="Cambria" w:hAnsi="Cambria"/>
          <w:color w:val="000000"/>
        </w:rPr>
        <w:t>perusahaan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saudara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memberikan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informasi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tentang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harga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jasa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sesuai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dengan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Rencana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Anggaran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Biaya</w:t>
      </w:r>
      <w:proofErr w:type="spellEnd"/>
      <w:r w:rsidRPr="003D74CB">
        <w:rPr>
          <w:rFonts w:ascii="Cambria" w:hAnsi="Cambria"/>
          <w:color w:val="000000"/>
        </w:rPr>
        <w:t xml:space="preserve"> (RAB) yang kami </w:t>
      </w:r>
      <w:proofErr w:type="spellStart"/>
      <w:r w:rsidRPr="003D74CB">
        <w:rPr>
          <w:rFonts w:ascii="Cambria" w:hAnsi="Cambria"/>
          <w:color w:val="000000"/>
        </w:rPr>
        <w:t>lampirkan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dalam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surat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ini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untuk</w:t>
      </w:r>
      <w:proofErr w:type="spellEnd"/>
      <w:r w:rsidRPr="003D74CB">
        <w:rPr>
          <w:rFonts w:ascii="Cambria" w:hAnsi="Cambria"/>
          <w:color w:val="000000"/>
        </w:rPr>
        <w:t xml:space="preserve"> data </w:t>
      </w:r>
      <w:proofErr w:type="spellStart"/>
      <w:r w:rsidRPr="003D74CB">
        <w:rPr>
          <w:rFonts w:ascii="Cambria" w:hAnsi="Cambria"/>
          <w:color w:val="000000"/>
        </w:rPr>
        <w:t>dukung</w:t>
      </w:r>
      <w:proofErr w:type="spellEnd"/>
      <w:r w:rsidRPr="003D74CB">
        <w:rPr>
          <w:rFonts w:ascii="Cambria" w:hAnsi="Cambria"/>
          <w:color w:val="000000"/>
        </w:rPr>
        <w:t xml:space="preserve"> survey </w:t>
      </w:r>
      <w:proofErr w:type="spellStart"/>
      <w:r w:rsidRPr="003D74CB">
        <w:rPr>
          <w:rFonts w:ascii="Cambria" w:hAnsi="Cambria"/>
          <w:color w:val="000000"/>
        </w:rPr>
        <w:t>pembuatan</w:t>
      </w:r>
      <w:proofErr w:type="spellEnd"/>
      <w:r w:rsidRPr="003D74CB">
        <w:rPr>
          <w:rFonts w:ascii="Cambria" w:hAnsi="Cambria"/>
          <w:color w:val="000000"/>
        </w:rPr>
        <w:t xml:space="preserve"> HPS (</w:t>
      </w:r>
      <w:proofErr w:type="spellStart"/>
      <w:r w:rsidRPr="003D74CB">
        <w:rPr>
          <w:rFonts w:ascii="Cambria" w:hAnsi="Cambria"/>
          <w:color w:val="000000"/>
        </w:rPr>
        <w:t>Harga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Perkiraan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Sendiri</w:t>
      </w:r>
      <w:proofErr w:type="spellEnd"/>
      <w:r w:rsidRPr="003D74CB">
        <w:rPr>
          <w:rFonts w:ascii="Cambria" w:hAnsi="Cambria"/>
          <w:color w:val="000000"/>
        </w:rPr>
        <w:t xml:space="preserve">) </w:t>
      </w:r>
      <w:proofErr w:type="spellStart"/>
      <w:r w:rsidR="007A1999" w:rsidRPr="003D74CB">
        <w:rPr>
          <w:rFonts w:ascii="Cambria" w:hAnsi="Cambria"/>
          <w:color w:val="000000"/>
        </w:rPr>
        <w:t>Pengadaan</w:t>
      </w:r>
      <w:proofErr w:type="spellEnd"/>
      <w:r w:rsidR="007A1999" w:rsidRPr="003D74CB">
        <w:rPr>
          <w:rFonts w:ascii="Cambria" w:hAnsi="Cambria"/>
          <w:color w:val="000000"/>
        </w:rPr>
        <w:t xml:space="preserve"> </w:t>
      </w:r>
      <w:r w:rsidR="00320230" w:rsidRPr="003D74CB">
        <w:rPr>
          <w:rFonts w:ascii="Cambria" w:hAnsi="Cambria"/>
          <w:color w:val="000000"/>
        </w:rPr>
        <w:t>Cleaning Service 201</w:t>
      </w:r>
      <w:r w:rsidR="007A1999" w:rsidRPr="003D74CB">
        <w:rPr>
          <w:rFonts w:ascii="Cambria" w:hAnsi="Cambria"/>
          <w:color w:val="000000"/>
        </w:rPr>
        <w:t>9</w:t>
      </w:r>
      <w:r w:rsidRPr="003D74CB">
        <w:rPr>
          <w:rFonts w:ascii="Cambria" w:hAnsi="Cambria"/>
          <w:color w:val="000000"/>
        </w:rPr>
        <w:t>.</w:t>
      </w:r>
    </w:p>
    <w:p w:rsidR="00D854EC" w:rsidRPr="003D74CB" w:rsidRDefault="00242533" w:rsidP="003D74CB">
      <w:pPr>
        <w:spacing w:before="120"/>
        <w:rPr>
          <w:rFonts w:ascii="Cambria" w:hAnsi="Cambria"/>
        </w:rPr>
      </w:pPr>
      <w:r w:rsidRPr="003D74CB">
        <w:rPr>
          <w:rFonts w:ascii="Cambria" w:hAnsi="Cambria"/>
        </w:rPr>
        <w:t xml:space="preserve">Kami </w:t>
      </w:r>
      <w:proofErr w:type="spellStart"/>
      <w:r w:rsidRPr="003D74CB">
        <w:rPr>
          <w:rFonts w:ascii="Cambria" w:hAnsi="Cambria"/>
        </w:rPr>
        <w:t>harap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Informasi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Harga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Jasa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dapat</w:t>
      </w:r>
      <w:proofErr w:type="spellEnd"/>
      <w:r w:rsidRPr="003D74CB">
        <w:rPr>
          <w:rFonts w:ascii="Cambria" w:hAnsi="Cambria"/>
        </w:rPr>
        <w:t xml:space="preserve"> kami </w:t>
      </w:r>
      <w:proofErr w:type="spellStart"/>
      <w:r w:rsidRPr="003D74CB">
        <w:rPr>
          <w:rFonts w:ascii="Cambria" w:hAnsi="Cambria"/>
        </w:rPr>
        <w:t>terima</w:t>
      </w:r>
      <w:proofErr w:type="spellEnd"/>
      <w:r w:rsidRPr="003D74CB">
        <w:rPr>
          <w:rFonts w:ascii="Cambria" w:hAnsi="Cambria"/>
        </w:rPr>
        <w:t xml:space="preserve"> paling </w:t>
      </w:r>
      <w:proofErr w:type="spellStart"/>
      <w:r w:rsidRPr="003D74CB">
        <w:rPr>
          <w:rFonts w:ascii="Cambria" w:hAnsi="Cambria"/>
        </w:rPr>
        <w:t>lambat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proofErr w:type="gramStart"/>
      <w:r w:rsidRPr="003D74CB">
        <w:rPr>
          <w:rFonts w:ascii="Cambria" w:hAnsi="Cambria"/>
        </w:rPr>
        <w:t>pada</w:t>
      </w:r>
      <w:proofErr w:type="spellEnd"/>
      <w:r w:rsidRPr="003D74CB">
        <w:rPr>
          <w:rFonts w:ascii="Cambria" w:hAnsi="Cambria"/>
        </w:rPr>
        <w:t xml:space="preserve"> :</w:t>
      </w:r>
      <w:proofErr w:type="gramEnd"/>
    </w:p>
    <w:p w:rsidR="00D854EC" w:rsidRPr="003D74CB" w:rsidRDefault="00242533" w:rsidP="003D74CB">
      <w:pPr>
        <w:rPr>
          <w:rFonts w:ascii="Cambria" w:hAnsi="Cambria"/>
        </w:rPr>
      </w:pPr>
      <w:r w:rsidRPr="003D74CB">
        <w:rPr>
          <w:rFonts w:ascii="Cambria" w:hAnsi="Cambria"/>
        </w:rPr>
        <w:t>Hari /</w:t>
      </w:r>
      <w:proofErr w:type="spellStart"/>
      <w:r w:rsidRPr="003D74CB">
        <w:rPr>
          <w:rFonts w:ascii="Cambria" w:hAnsi="Cambria"/>
        </w:rPr>
        <w:t>tanggal</w:t>
      </w:r>
      <w:proofErr w:type="spellEnd"/>
      <w:r w:rsidRPr="003D74CB">
        <w:rPr>
          <w:rFonts w:ascii="Cambria" w:hAnsi="Cambria"/>
        </w:rPr>
        <w:t xml:space="preserve"> </w:t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  <w:t xml:space="preserve">: </w:t>
      </w:r>
      <w:proofErr w:type="spellStart"/>
      <w:r w:rsidR="007A1999" w:rsidRPr="003D74CB">
        <w:rPr>
          <w:rFonts w:ascii="Cambria" w:hAnsi="Cambria"/>
        </w:rPr>
        <w:t>Senin</w:t>
      </w:r>
      <w:proofErr w:type="spellEnd"/>
      <w:r w:rsidRPr="003D74CB">
        <w:rPr>
          <w:rFonts w:ascii="Cambria" w:hAnsi="Cambria"/>
        </w:rPr>
        <w:t>,</w:t>
      </w:r>
      <w:r w:rsidR="00984A4E" w:rsidRPr="003D74CB">
        <w:rPr>
          <w:rFonts w:ascii="Cambria" w:hAnsi="Cambria"/>
        </w:rPr>
        <w:t xml:space="preserve"> </w:t>
      </w:r>
      <w:r w:rsidR="007A1999" w:rsidRPr="003D74CB">
        <w:rPr>
          <w:rFonts w:ascii="Cambria" w:hAnsi="Cambria"/>
        </w:rPr>
        <w:t>31</w:t>
      </w:r>
      <w:r w:rsidR="00CD4BFB" w:rsidRPr="003D74CB">
        <w:rPr>
          <w:rFonts w:ascii="Cambria" w:hAnsi="Cambria"/>
        </w:rPr>
        <w:t xml:space="preserve"> </w:t>
      </w:r>
      <w:proofErr w:type="spellStart"/>
      <w:r w:rsidR="007A1999" w:rsidRPr="003D74CB">
        <w:rPr>
          <w:rFonts w:ascii="Cambria" w:hAnsi="Cambria"/>
        </w:rPr>
        <w:t>Desember</w:t>
      </w:r>
      <w:proofErr w:type="spellEnd"/>
      <w:r w:rsidRPr="003D74CB">
        <w:rPr>
          <w:rFonts w:ascii="Cambria" w:hAnsi="Cambria"/>
        </w:rPr>
        <w:t xml:space="preserve"> 201</w:t>
      </w:r>
      <w:r w:rsidR="00320230" w:rsidRPr="003D74CB">
        <w:rPr>
          <w:rFonts w:ascii="Cambria" w:hAnsi="Cambria"/>
        </w:rPr>
        <w:t>8</w:t>
      </w:r>
      <w:r w:rsidRPr="003D74CB">
        <w:rPr>
          <w:rFonts w:ascii="Cambria" w:hAnsi="Cambria"/>
        </w:rPr>
        <w:t xml:space="preserve"> </w:t>
      </w:r>
    </w:p>
    <w:p w:rsidR="00D854EC" w:rsidRPr="003D74CB" w:rsidRDefault="00242533" w:rsidP="003D74CB">
      <w:pPr>
        <w:rPr>
          <w:rFonts w:ascii="Cambria" w:hAnsi="Cambria"/>
        </w:rPr>
      </w:pPr>
      <w:proofErr w:type="spellStart"/>
      <w:r w:rsidRPr="003D74CB">
        <w:rPr>
          <w:rFonts w:ascii="Cambria" w:hAnsi="Cambria"/>
        </w:rPr>
        <w:t>Pukul</w:t>
      </w:r>
      <w:proofErr w:type="spellEnd"/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  <w:t xml:space="preserve">: </w:t>
      </w:r>
      <w:r w:rsidR="007A1999" w:rsidRPr="003D74CB">
        <w:rPr>
          <w:rFonts w:ascii="Cambria" w:hAnsi="Cambria"/>
        </w:rPr>
        <w:t>13</w:t>
      </w:r>
      <w:r w:rsidRPr="003D74CB">
        <w:rPr>
          <w:rFonts w:ascii="Cambria" w:hAnsi="Cambria"/>
        </w:rPr>
        <w:t>.00 WIB</w:t>
      </w:r>
    </w:p>
    <w:p w:rsidR="00D854EC" w:rsidRPr="003D74CB" w:rsidRDefault="00242533" w:rsidP="003D74CB">
      <w:pPr>
        <w:rPr>
          <w:rFonts w:ascii="Cambria" w:hAnsi="Cambria"/>
        </w:rPr>
      </w:pPr>
      <w:proofErr w:type="spellStart"/>
      <w:r w:rsidRPr="003D74CB">
        <w:rPr>
          <w:rFonts w:ascii="Cambria" w:hAnsi="Cambria"/>
        </w:rPr>
        <w:t>Tempat</w:t>
      </w:r>
      <w:proofErr w:type="spellEnd"/>
      <w:r w:rsidRPr="003D74CB">
        <w:rPr>
          <w:rFonts w:ascii="Cambria" w:hAnsi="Cambria"/>
        </w:rPr>
        <w:t xml:space="preserve"> </w:t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  <w:t xml:space="preserve">: Unit </w:t>
      </w:r>
      <w:proofErr w:type="spellStart"/>
      <w:r w:rsidRPr="003D74CB">
        <w:rPr>
          <w:rFonts w:ascii="Cambria" w:hAnsi="Cambria"/>
        </w:rPr>
        <w:t>Layanan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Pengadaan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Lantai</w:t>
      </w:r>
      <w:proofErr w:type="spellEnd"/>
      <w:r w:rsidRPr="003D74CB">
        <w:rPr>
          <w:rFonts w:ascii="Cambria" w:hAnsi="Cambria"/>
        </w:rPr>
        <w:t xml:space="preserve"> II </w:t>
      </w:r>
      <w:proofErr w:type="spellStart"/>
      <w:r w:rsidRPr="003D74CB">
        <w:rPr>
          <w:rFonts w:ascii="Cambria" w:hAnsi="Cambria"/>
        </w:rPr>
        <w:t>Gedung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Rektorat</w:t>
      </w:r>
      <w:proofErr w:type="spellEnd"/>
      <w:r w:rsidRPr="003D74CB">
        <w:rPr>
          <w:rFonts w:ascii="Cambria" w:hAnsi="Cambria"/>
        </w:rPr>
        <w:t xml:space="preserve"> </w:t>
      </w:r>
    </w:p>
    <w:p w:rsidR="00D854EC" w:rsidRPr="003D74CB" w:rsidRDefault="00242533" w:rsidP="003D74CB">
      <w:pPr>
        <w:ind w:left="1548" w:firstLine="720"/>
        <w:rPr>
          <w:rFonts w:ascii="Cambria" w:hAnsi="Cambria"/>
        </w:rPr>
      </w:pPr>
      <w:r w:rsidRPr="003D74CB">
        <w:rPr>
          <w:rFonts w:ascii="Cambria" w:hAnsi="Cambria"/>
        </w:rPr>
        <w:t xml:space="preserve">UIN Maliki Malang Jl. </w:t>
      </w:r>
      <w:proofErr w:type="spellStart"/>
      <w:r w:rsidRPr="003D74CB">
        <w:rPr>
          <w:rFonts w:ascii="Cambria" w:hAnsi="Cambria"/>
        </w:rPr>
        <w:t>Gajayana</w:t>
      </w:r>
      <w:proofErr w:type="spellEnd"/>
      <w:r w:rsidRPr="003D74CB">
        <w:rPr>
          <w:rFonts w:ascii="Cambria" w:hAnsi="Cambria"/>
        </w:rPr>
        <w:t xml:space="preserve"> 50 Malang (0341) 570886</w:t>
      </w:r>
    </w:p>
    <w:p w:rsidR="00D854EC" w:rsidRPr="003D74CB" w:rsidRDefault="00D854EC" w:rsidP="003D74CB">
      <w:pPr>
        <w:jc w:val="both"/>
        <w:rPr>
          <w:rFonts w:ascii="Cambria" w:hAnsi="Cambria"/>
          <w:color w:val="000000"/>
        </w:rPr>
      </w:pPr>
    </w:p>
    <w:p w:rsidR="00D854EC" w:rsidRPr="003D74CB" w:rsidRDefault="00242533" w:rsidP="003D74CB">
      <w:pPr>
        <w:jc w:val="both"/>
        <w:rPr>
          <w:rFonts w:ascii="Cambria" w:hAnsi="Cambria"/>
          <w:color w:val="000000"/>
        </w:rPr>
      </w:pPr>
      <w:proofErr w:type="spellStart"/>
      <w:r w:rsidRPr="003D74CB">
        <w:rPr>
          <w:rFonts w:ascii="Cambria" w:hAnsi="Cambria"/>
          <w:color w:val="000000"/>
        </w:rPr>
        <w:t>Adapun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informasi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harga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tersebut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bisa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dikirim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ke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kantor</w:t>
      </w:r>
      <w:proofErr w:type="spellEnd"/>
      <w:r w:rsidRPr="003D74CB">
        <w:rPr>
          <w:rFonts w:ascii="Cambria" w:hAnsi="Cambria"/>
          <w:color w:val="000000"/>
        </w:rPr>
        <w:t xml:space="preserve"> ULP, di fax di no (0341) 570886 </w:t>
      </w:r>
      <w:proofErr w:type="spellStart"/>
      <w:r w:rsidRPr="003D74CB">
        <w:rPr>
          <w:rFonts w:ascii="Cambria" w:hAnsi="Cambria"/>
          <w:color w:val="000000"/>
        </w:rPr>
        <w:t>dan</w:t>
      </w:r>
      <w:proofErr w:type="spellEnd"/>
      <w:r w:rsidRPr="003D74CB">
        <w:rPr>
          <w:rFonts w:ascii="Cambria" w:hAnsi="Cambria"/>
          <w:color w:val="000000"/>
        </w:rPr>
        <w:t>/</w:t>
      </w:r>
      <w:proofErr w:type="spellStart"/>
      <w:r w:rsidRPr="003D74CB">
        <w:rPr>
          <w:rFonts w:ascii="Cambria" w:hAnsi="Cambria"/>
          <w:color w:val="000000"/>
        </w:rPr>
        <w:t>atau</w:t>
      </w:r>
      <w:proofErr w:type="spellEnd"/>
      <w:r w:rsidRPr="003D74CB">
        <w:rPr>
          <w:rFonts w:ascii="Cambria" w:hAnsi="Cambria"/>
          <w:color w:val="000000"/>
        </w:rPr>
        <w:t xml:space="preserve"> via e-mail </w:t>
      </w:r>
      <w:proofErr w:type="spellStart"/>
      <w:r w:rsidRPr="003D74CB">
        <w:rPr>
          <w:rFonts w:ascii="Cambria" w:hAnsi="Cambria"/>
          <w:color w:val="000000"/>
        </w:rPr>
        <w:t>ke</w:t>
      </w:r>
      <w:proofErr w:type="spellEnd"/>
      <w:r w:rsidRPr="003D74CB">
        <w:rPr>
          <w:rFonts w:ascii="Cambria" w:hAnsi="Cambria"/>
          <w:color w:val="000000"/>
        </w:rPr>
        <w:t xml:space="preserve"> : </w:t>
      </w:r>
      <w:hyperlink r:id="rId9" w:history="1">
        <w:r w:rsidRPr="003D74CB">
          <w:rPr>
            <w:rFonts w:ascii="Cambria" w:hAnsi="Cambria"/>
            <w:b/>
            <w:bCs/>
            <w:color w:val="000000"/>
          </w:rPr>
          <w:t>ulp@uin-malang.ac.id</w:t>
        </w:r>
      </w:hyperlink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atau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hyperlink r:id="rId10" w:history="1">
        <w:r w:rsidRPr="003D74CB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3D74CB">
        <w:rPr>
          <w:rFonts w:ascii="Cambria" w:hAnsi="Cambria"/>
          <w:color w:val="000000"/>
        </w:rPr>
        <w:t xml:space="preserve">. Soft file </w:t>
      </w:r>
      <w:proofErr w:type="spellStart"/>
      <w:r w:rsidRPr="003D74CB">
        <w:rPr>
          <w:rFonts w:ascii="Cambria" w:hAnsi="Cambria"/>
          <w:color w:val="000000"/>
        </w:rPr>
        <w:t>bisa</w:t>
      </w:r>
      <w:proofErr w:type="spellEnd"/>
      <w:r w:rsidRPr="003D74CB">
        <w:rPr>
          <w:rFonts w:ascii="Cambria" w:hAnsi="Cambria"/>
          <w:color w:val="000000"/>
        </w:rPr>
        <w:t xml:space="preserve"> di download di www.ulp.uin-malang.ac.id.</w:t>
      </w:r>
    </w:p>
    <w:p w:rsidR="00D854EC" w:rsidRPr="003D74CB" w:rsidRDefault="00242533" w:rsidP="003D74CB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3D74CB">
        <w:rPr>
          <w:rFonts w:ascii="Cambria" w:hAnsi="Cambria"/>
          <w:color w:val="000000"/>
        </w:rPr>
        <w:t>Demikian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atas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perhatian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dan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kerjasamanya</w:t>
      </w:r>
      <w:proofErr w:type="spellEnd"/>
      <w:r w:rsidRPr="003D74CB">
        <w:rPr>
          <w:rFonts w:ascii="Cambria" w:hAnsi="Cambria"/>
          <w:color w:val="000000"/>
        </w:rPr>
        <w:t xml:space="preserve"> yang </w:t>
      </w:r>
      <w:proofErr w:type="spellStart"/>
      <w:r w:rsidRPr="003D74CB">
        <w:rPr>
          <w:rFonts w:ascii="Cambria" w:hAnsi="Cambria"/>
          <w:color w:val="000000"/>
        </w:rPr>
        <w:t>baik</w:t>
      </w:r>
      <w:proofErr w:type="spellEnd"/>
      <w:r w:rsidRPr="003D74CB">
        <w:rPr>
          <w:rFonts w:ascii="Cambria" w:hAnsi="Cambria"/>
          <w:color w:val="000000"/>
        </w:rPr>
        <w:t xml:space="preserve">, kami </w:t>
      </w:r>
      <w:proofErr w:type="spellStart"/>
      <w:r w:rsidRPr="003D74CB">
        <w:rPr>
          <w:rFonts w:ascii="Cambria" w:hAnsi="Cambria"/>
          <w:color w:val="000000"/>
        </w:rPr>
        <w:t>sampaikan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terima</w:t>
      </w:r>
      <w:proofErr w:type="spellEnd"/>
      <w:r w:rsidRPr="003D74CB">
        <w:rPr>
          <w:rFonts w:ascii="Cambria" w:hAnsi="Cambria"/>
          <w:color w:val="000000"/>
        </w:rPr>
        <w:t xml:space="preserve"> </w:t>
      </w:r>
      <w:proofErr w:type="spellStart"/>
      <w:r w:rsidRPr="003D74CB">
        <w:rPr>
          <w:rFonts w:ascii="Cambria" w:hAnsi="Cambria"/>
          <w:color w:val="000000"/>
        </w:rPr>
        <w:t>kasih</w:t>
      </w:r>
      <w:proofErr w:type="spellEnd"/>
      <w:r w:rsidRPr="003D74CB">
        <w:rPr>
          <w:rFonts w:ascii="Cambria" w:hAnsi="Cambria"/>
          <w:color w:val="000000"/>
        </w:rPr>
        <w:t>.</w:t>
      </w:r>
    </w:p>
    <w:p w:rsidR="00D854EC" w:rsidRPr="003D74CB" w:rsidRDefault="00D854EC" w:rsidP="003D74CB">
      <w:pPr>
        <w:ind w:left="5040" w:firstLine="720"/>
        <w:rPr>
          <w:rFonts w:ascii="Cambria" w:hAnsi="Cambria"/>
        </w:rPr>
      </w:pPr>
    </w:p>
    <w:p w:rsidR="00D854EC" w:rsidRPr="003D74CB" w:rsidRDefault="00D854EC" w:rsidP="003D74CB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854EC" w:rsidRPr="003D74CB" w:rsidRDefault="00242533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proofErr w:type="spellStart"/>
      <w:r w:rsidRPr="003D74CB">
        <w:rPr>
          <w:rFonts w:ascii="Cambria" w:hAnsi="Cambria" w:cs="Tahoma"/>
        </w:rPr>
        <w:t>Pejabat</w:t>
      </w:r>
      <w:proofErr w:type="spellEnd"/>
      <w:r w:rsidRPr="003D74CB">
        <w:rPr>
          <w:rFonts w:ascii="Cambria" w:hAnsi="Cambria" w:cs="Tahoma"/>
        </w:rPr>
        <w:t xml:space="preserve"> </w:t>
      </w:r>
      <w:proofErr w:type="spellStart"/>
      <w:r w:rsidRPr="003D74CB">
        <w:rPr>
          <w:rFonts w:ascii="Cambria" w:hAnsi="Cambria" w:cs="Tahoma"/>
        </w:rPr>
        <w:t>Pembuat</w:t>
      </w:r>
      <w:proofErr w:type="spellEnd"/>
      <w:r w:rsidRPr="003D74CB">
        <w:rPr>
          <w:rFonts w:ascii="Cambria" w:hAnsi="Cambria" w:cs="Tahoma"/>
        </w:rPr>
        <w:t xml:space="preserve"> </w:t>
      </w:r>
      <w:proofErr w:type="spellStart"/>
      <w:r w:rsidRPr="003D74CB">
        <w:rPr>
          <w:rFonts w:ascii="Cambria" w:hAnsi="Cambria" w:cs="Tahoma"/>
        </w:rPr>
        <w:t>Komitmen</w:t>
      </w:r>
      <w:proofErr w:type="spellEnd"/>
      <w:r w:rsidRPr="003D74CB">
        <w:rPr>
          <w:rFonts w:ascii="Cambria" w:hAnsi="Cambria" w:cs="Tahoma"/>
        </w:rPr>
        <w:t>,</w:t>
      </w:r>
    </w:p>
    <w:p w:rsidR="00D854EC" w:rsidRPr="003D74CB" w:rsidRDefault="00D854EC" w:rsidP="003D74CB">
      <w:pPr>
        <w:autoSpaceDE w:val="0"/>
        <w:autoSpaceDN w:val="0"/>
        <w:adjustRightInd w:val="0"/>
        <w:ind w:left="5529"/>
        <w:jc w:val="center"/>
        <w:rPr>
          <w:rFonts w:ascii="Cambria" w:hAnsi="Cambria" w:cs="Tahoma"/>
        </w:rPr>
      </w:pPr>
    </w:p>
    <w:p w:rsidR="00D854EC" w:rsidRPr="003D74CB" w:rsidRDefault="00D854EC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Pr="003D74CB" w:rsidRDefault="00D854EC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Pr="003D74CB" w:rsidRDefault="00D854EC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Pr="003D74CB" w:rsidRDefault="007A1999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proofErr w:type="spellStart"/>
      <w:r w:rsidRPr="003D74CB">
        <w:rPr>
          <w:rFonts w:ascii="Cambria" w:hAnsi="Cambria"/>
          <w:color w:val="000000"/>
          <w:lang w:val="en-ID"/>
        </w:rPr>
        <w:t>Nur</w:t>
      </w:r>
      <w:proofErr w:type="spellEnd"/>
      <w:r w:rsidRPr="003D74CB">
        <w:rPr>
          <w:rFonts w:ascii="Cambria" w:hAnsi="Cambria"/>
          <w:color w:val="000000"/>
          <w:lang w:val="en-ID"/>
        </w:rPr>
        <w:t xml:space="preserve"> Farida </w:t>
      </w:r>
    </w:p>
    <w:p w:rsidR="00D854EC" w:rsidRPr="003D74CB" w:rsidRDefault="00D854EC" w:rsidP="003D74CB">
      <w:pPr>
        <w:ind w:left="5529"/>
        <w:rPr>
          <w:rFonts w:ascii="Cambria" w:hAnsi="Cambria"/>
        </w:rPr>
      </w:pPr>
    </w:p>
    <w:p w:rsidR="00D854EC" w:rsidRPr="003D74CB" w:rsidRDefault="00D854EC" w:rsidP="003D74CB">
      <w:pPr>
        <w:ind w:left="5040" w:firstLine="720"/>
        <w:rPr>
          <w:rFonts w:ascii="Cambria" w:hAnsi="Cambria"/>
          <w:color w:val="000000"/>
        </w:rPr>
      </w:pPr>
    </w:p>
    <w:p w:rsidR="00D854EC" w:rsidRPr="003D74CB" w:rsidRDefault="00D854EC" w:rsidP="003D74CB">
      <w:pPr>
        <w:ind w:left="5040" w:firstLine="720"/>
        <w:rPr>
          <w:rFonts w:ascii="Cambria" w:hAnsi="Cambria"/>
          <w:color w:val="000000"/>
        </w:rPr>
      </w:pPr>
    </w:p>
    <w:p w:rsidR="00D854EC" w:rsidRPr="003D74CB" w:rsidRDefault="00D854EC" w:rsidP="003D74CB">
      <w:pPr>
        <w:ind w:left="5040" w:firstLine="720"/>
        <w:rPr>
          <w:rFonts w:ascii="Cambria" w:hAnsi="Cambria"/>
          <w:color w:val="000000"/>
        </w:rPr>
      </w:pPr>
    </w:p>
    <w:p w:rsidR="00D854EC" w:rsidRPr="003D74CB" w:rsidRDefault="00D854EC" w:rsidP="003D74CB">
      <w:pPr>
        <w:spacing w:before="120"/>
        <w:rPr>
          <w:rFonts w:ascii="Cambria" w:hAnsi="Cambria"/>
          <w:color w:val="000000"/>
        </w:rPr>
      </w:pPr>
    </w:p>
    <w:p w:rsidR="00D854EC" w:rsidRPr="003D74CB" w:rsidRDefault="00D854EC" w:rsidP="003D74CB">
      <w:pPr>
        <w:spacing w:before="120"/>
        <w:rPr>
          <w:rFonts w:ascii="Cambria" w:hAnsi="Cambria"/>
          <w:color w:val="000000"/>
        </w:rPr>
      </w:pPr>
    </w:p>
    <w:p w:rsidR="00D854EC" w:rsidRPr="003D74CB" w:rsidRDefault="00D854EC" w:rsidP="003D74CB">
      <w:pPr>
        <w:ind w:left="3600" w:firstLine="720"/>
        <w:rPr>
          <w:rFonts w:ascii="Cambria" w:hAnsi="Cambria"/>
          <w:i/>
          <w:color w:val="000000"/>
        </w:rPr>
      </w:pPr>
    </w:p>
    <w:p w:rsidR="00D854EC" w:rsidRPr="003D74CB" w:rsidRDefault="00D854EC" w:rsidP="003D74CB">
      <w:pPr>
        <w:spacing w:after="200" w:line="276" w:lineRule="auto"/>
        <w:rPr>
          <w:rFonts w:ascii="Cambria" w:hAnsi="Cambria"/>
        </w:rPr>
      </w:pPr>
    </w:p>
    <w:p w:rsidR="00D854EC" w:rsidRPr="003D74CB" w:rsidRDefault="00D854EC" w:rsidP="003D74CB">
      <w:pPr>
        <w:ind w:left="4320" w:firstLine="720"/>
        <w:rPr>
          <w:rFonts w:ascii="Cambria" w:hAnsi="Cambria"/>
        </w:rPr>
        <w:sectPr w:rsidR="00D854EC" w:rsidRPr="003D74CB">
          <w:pgSz w:w="12242" w:h="18722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5219" w:type="dxa"/>
        <w:tblInd w:w="5920" w:type="dxa"/>
        <w:tblLayout w:type="fixed"/>
        <w:tblLook w:val="04A0" w:firstRow="1" w:lastRow="0" w:firstColumn="1" w:lastColumn="0" w:noHBand="0" w:noVBand="1"/>
      </w:tblPr>
      <w:tblGrid>
        <w:gridCol w:w="4627"/>
        <w:gridCol w:w="1134"/>
        <w:gridCol w:w="9458"/>
      </w:tblGrid>
      <w:tr w:rsidR="00D854EC" w:rsidRPr="003D74CB" w:rsidTr="00E331AC">
        <w:tc>
          <w:tcPr>
            <w:tcW w:w="4627" w:type="dxa"/>
          </w:tcPr>
          <w:p w:rsidR="00D854EC" w:rsidRPr="003D74CB" w:rsidRDefault="00242533" w:rsidP="003D74CB">
            <w:pPr>
              <w:ind w:left="695"/>
              <w:jc w:val="right"/>
              <w:rPr>
                <w:rFonts w:ascii="Cambria" w:hAnsi="Cambria"/>
              </w:rPr>
            </w:pPr>
            <w:proofErr w:type="spellStart"/>
            <w:r w:rsidRPr="003D74CB">
              <w:rPr>
                <w:rFonts w:ascii="Cambria" w:hAnsi="Cambria"/>
              </w:rPr>
              <w:lastRenderedPageBreak/>
              <w:t>Lampiran</w:t>
            </w:r>
            <w:proofErr w:type="spellEnd"/>
            <w:r w:rsidR="00984A4E" w:rsidRPr="003D74CB">
              <w:rPr>
                <w:rFonts w:ascii="Cambria" w:hAnsi="Cambria"/>
              </w:rPr>
              <w:t xml:space="preserve"> </w:t>
            </w:r>
          </w:p>
        </w:tc>
        <w:tc>
          <w:tcPr>
            <w:tcW w:w="10592" w:type="dxa"/>
            <w:gridSpan w:val="2"/>
          </w:tcPr>
          <w:p w:rsidR="00D854EC" w:rsidRPr="003D74CB" w:rsidRDefault="00242533" w:rsidP="003D74CB">
            <w:pPr>
              <w:ind w:left="695"/>
              <w:rPr>
                <w:rFonts w:ascii="Cambria" w:hAnsi="Cambria"/>
              </w:rPr>
            </w:pPr>
            <w:r w:rsidRPr="003D74CB">
              <w:rPr>
                <w:rFonts w:ascii="Cambria" w:hAnsi="Cambria"/>
              </w:rPr>
              <w:t xml:space="preserve">Surat </w:t>
            </w:r>
            <w:proofErr w:type="spellStart"/>
            <w:r w:rsidRPr="003D74CB">
              <w:rPr>
                <w:rFonts w:ascii="Cambria" w:hAnsi="Cambria"/>
              </w:rPr>
              <w:t>Permintaan</w:t>
            </w:r>
            <w:proofErr w:type="spellEnd"/>
            <w:r w:rsidRPr="003D74CB">
              <w:rPr>
                <w:rFonts w:ascii="Cambria" w:hAnsi="Cambria"/>
              </w:rPr>
              <w:t xml:space="preserve"> </w:t>
            </w:r>
            <w:proofErr w:type="spellStart"/>
            <w:r w:rsidRPr="003D74CB">
              <w:rPr>
                <w:rFonts w:ascii="Cambria" w:hAnsi="Cambria"/>
              </w:rPr>
              <w:t>Informasi</w:t>
            </w:r>
            <w:proofErr w:type="spellEnd"/>
            <w:r w:rsidRPr="003D74CB">
              <w:rPr>
                <w:rFonts w:ascii="Cambria" w:hAnsi="Cambria"/>
              </w:rPr>
              <w:t xml:space="preserve"> </w:t>
            </w:r>
            <w:proofErr w:type="spellStart"/>
            <w:r w:rsidRPr="003D74CB">
              <w:rPr>
                <w:rFonts w:ascii="Cambria" w:hAnsi="Cambria"/>
              </w:rPr>
              <w:t>Harga</w:t>
            </w:r>
            <w:proofErr w:type="spellEnd"/>
            <w:r w:rsidRPr="003D74CB">
              <w:rPr>
                <w:rFonts w:ascii="Cambria" w:hAnsi="Cambria"/>
              </w:rPr>
              <w:t xml:space="preserve"> </w:t>
            </w:r>
            <w:proofErr w:type="spellStart"/>
            <w:r w:rsidRPr="003D74CB">
              <w:rPr>
                <w:rFonts w:ascii="Cambria" w:hAnsi="Cambria"/>
              </w:rPr>
              <w:t>Jasa</w:t>
            </w:r>
            <w:proofErr w:type="spellEnd"/>
          </w:p>
        </w:tc>
      </w:tr>
      <w:tr w:rsidR="00D854EC" w:rsidRPr="003D74CB" w:rsidTr="00E331AC">
        <w:tc>
          <w:tcPr>
            <w:tcW w:w="4627" w:type="dxa"/>
          </w:tcPr>
          <w:p w:rsidR="00D854EC" w:rsidRPr="003D74CB" w:rsidRDefault="00242533" w:rsidP="003D74CB">
            <w:pPr>
              <w:ind w:left="695"/>
              <w:jc w:val="right"/>
              <w:rPr>
                <w:rFonts w:ascii="Cambria" w:hAnsi="Cambria"/>
              </w:rPr>
            </w:pPr>
            <w:proofErr w:type="spellStart"/>
            <w:r w:rsidRPr="003D74CB">
              <w:rPr>
                <w:rFonts w:ascii="Cambria" w:hAnsi="Cambria"/>
              </w:rPr>
              <w:t>Nomor</w:t>
            </w:r>
            <w:proofErr w:type="spellEnd"/>
          </w:p>
        </w:tc>
        <w:tc>
          <w:tcPr>
            <w:tcW w:w="1134" w:type="dxa"/>
          </w:tcPr>
          <w:p w:rsidR="00D854EC" w:rsidRPr="003D74CB" w:rsidRDefault="00242533" w:rsidP="003D74CB">
            <w:pPr>
              <w:ind w:left="695"/>
              <w:rPr>
                <w:rFonts w:ascii="Cambria" w:hAnsi="Cambria"/>
              </w:rPr>
            </w:pPr>
            <w:r w:rsidRPr="003D74CB">
              <w:rPr>
                <w:rFonts w:ascii="Cambria" w:hAnsi="Cambria"/>
              </w:rPr>
              <w:t>:</w:t>
            </w:r>
          </w:p>
        </w:tc>
        <w:tc>
          <w:tcPr>
            <w:tcW w:w="9458" w:type="dxa"/>
          </w:tcPr>
          <w:p w:rsidR="00D854EC" w:rsidRPr="003D74CB" w:rsidRDefault="00DE45B9" w:rsidP="003D74CB">
            <w:pPr>
              <w:ind w:left="-104"/>
              <w:rPr>
                <w:rFonts w:ascii="Cambria" w:hAnsi="Cambria"/>
              </w:rPr>
            </w:pPr>
            <w:r w:rsidRPr="003D74CB">
              <w:rPr>
                <w:rFonts w:ascii="Cambria" w:hAnsi="Cambria"/>
                <w:color w:val="000000"/>
              </w:rPr>
              <w:t>/</w:t>
            </w:r>
            <w:r w:rsidRPr="003D74CB">
              <w:rPr>
                <w:rFonts w:ascii="Cambria" w:hAnsi="Cambria"/>
              </w:rPr>
              <w:t>Un.03/KS.01.7/12/2018</w:t>
            </w:r>
          </w:p>
        </w:tc>
      </w:tr>
      <w:tr w:rsidR="00D854EC" w:rsidRPr="003D74CB" w:rsidTr="00E331AC">
        <w:tc>
          <w:tcPr>
            <w:tcW w:w="4627" w:type="dxa"/>
          </w:tcPr>
          <w:p w:rsidR="00D854EC" w:rsidRPr="003D74CB" w:rsidRDefault="00242533" w:rsidP="003D74CB">
            <w:pPr>
              <w:ind w:left="695"/>
              <w:jc w:val="right"/>
              <w:rPr>
                <w:rFonts w:ascii="Cambria" w:hAnsi="Cambria"/>
              </w:rPr>
            </w:pPr>
            <w:proofErr w:type="spellStart"/>
            <w:r w:rsidRPr="003D74CB">
              <w:rPr>
                <w:rFonts w:ascii="Cambria" w:hAnsi="Cambria"/>
              </w:rPr>
              <w:t>Tanggal</w:t>
            </w:r>
            <w:proofErr w:type="spellEnd"/>
            <w:r w:rsidRPr="003D74CB">
              <w:rPr>
                <w:rFonts w:ascii="Cambria" w:hAnsi="Cambria"/>
              </w:rPr>
              <w:t xml:space="preserve"> </w:t>
            </w:r>
          </w:p>
        </w:tc>
        <w:tc>
          <w:tcPr>
            <w:tcW w:w="1134" w:type="dxa"/>
          </w:tcPr>
          <w:p w:rsidR="00D854EC" w:rsidRPr="003D74CB" w:rsidRDefault="00242533" w:rsidP="003D74CB">
            <w:pPr>
              <w:ind w:left="695"/>
              <w:rPr>
                <w:rFonts w:ascii="Cambria" w:hAnsi="Cambria"/>
              </w:rPr>
            </w:pPr>
            <w:r w:rsidRPr="003D74CB">
              <w:rPr>
                <w:rFonts w:ascii="Cambria" w:hAnsi="Cambria"/>
              </w:rPr>
              <w:t>:</w:t>
            </w:r>
          </w:p>
        </w:tc>
        <w:tc>
          <w:tcPr>
            <w:tcW w:w="9458" w:type="dxa"/>
          </w:tcPr>
          <w:p w:rsidR="00D854EC" w:rsidRPr="003D74CB" w:rsidRDefault="00DE45B9" w:rsidP="003D74CB">
            <w:pPr>
              <w:ind w:left="-104"/>
              <w:rPr>
                <w:rFonts w:ascii="Cambria" w:hAnsi="Cambria"/>
              </w:rPr>
            </w:pPr>
            <w:r w:rsidRPr="003D74CB">
              <w:rPr>
                <w:rFonts w:ascii="Cambria" w:hAnsi="Cambria"/>
                <w:color w:val="000000"/>
              </w:rPr>
              <w:t xml:space="preserve">28 </w:t>
            </w:r>
            <w:proofErr w:type="spellStart"/>
            <w:r w:rsidRPr="003D74CB">
              <w:rPr>
                <w:rFonts w:ascii="Cambria" w:hAnsi="Cambria"/>
                <w:color w:val="000000"/>
              </w:rPr>
              <w:t>Desember</w:t>
            </w:r>
            <w:proofErr w:type="spellEnd"/>
            <w:r w:rsidRPr="003D74CB">
              <w:rPr>
                <w:rFonts w:ascii="Cambria" w:hAnsi="Cambria"/>
                <w:color w:val="000000"/>
              </w:rPr>
              <w:t xml:space="preserve"> 2018</w:t>
            </w:r>
          </w:p>
        </w:tc>
      </w:tr>
    </w:tbl>
    <w:p w:rsidR="00D854EC" w:rsidRPr="003D74CB" w:rsidRDefault="00D854EC" w:rsidP="003D74CB">
      <w:pPr>
        <w:ind w:left="4320" w:firstLine="720"/>
        <w:rPr>
          <w:rFonts w:ascii="Cambria" w:hAnsi="Cambria"/>
        </w:rPr>
      </w:pPr>
    </w:p>
    <w:p w:rsidR="00D854EC" w:rsidRPr="003D74CB" w:rsidRDefault="00242533" w:rsidP="003D74C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</w:rPr>
      </w:pPr>
      <w:proofErr w:type="spellStart"/>
      <w:r w:rsidRPr="003D74CB">
        <w:rPr>
          <w:rFonts w:ascii="Cambria" w:hAnsi="Cambria"/>
        </w:rPr>
        <w:t>Pekerjaan</w:t>
      </w:r>
      <w:proofErr w:type="spellEnd"/>
      <w:r w:rsidRPr="003D74CB">
        <w:rPr>
          <w:rFonts w:ascii="Cambria" w:hAnsi="Cambria"/>
        </w:rPr>
        <w:t xml:space="preserve"> </w:t>
      </w:r>
      <w:r w:rsidRPr="003D74CB">
        <w:rPr>
          <w:rFonts w:ascii="Cambria" w:hAnsi="Cambria"/>
        </w:rPr>
        <w:tab/>
      </w:r>
      <w:proofErr w:type="gramStart"/>
      <w:r w:rsidRPr="003D74CB">
        <w:rPr>
          <w:rFonts w:ascii="Cambria" w:hAnsi="Cambria"/>
        </w:rPr>
        <w:tab/>
        <w:t xml:space="preserve"> :</w:t>
      </w:r>
      <w:proofErr w:type="gramEnd"/>
      <w:r w:rsidRPr="003D74CB">
        <w:rPr>
          <w:rFonts w:ascii="Cambria" w:hAnsi="Cambria"/>
        </w:rPr>
        <w:t xml:space="preserve"> </w:t>
      </w:r>
      <w:r w:rsidR="004C7168" w:rsidRPr="003D74CB">
        <w:rPr>
          <w:rFonts w:ascii="Cambria" w:hAnsi="Cambria"/>
          <w:b/>
          <w:iCs/>
          <w:color w:val="000000"/>
        </w:rPr>
        <w:t>Cleaning Service 2019</w:t>
      </w:r>
    </w:p>
    <w:p w:rsidR="00D854EC" w:rsidRPr="003D74CB" w:rsidRDefault="00242533" w:rsidP="003D74CB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 w:rsidRPr="003D74CB">
        <w:rPr>
          <w:rFonts w:ascii="Cambria" w:hAnsi="Cambria"/>
        </w:rPr>
        <w:t>Lokasi</w:t>
      </w:r>
      <w:proofErr w:type="spellEnd"/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</w:r>
      <w:r w:rsidRPr="003D74CB">
        <w:rPr>
          <w:rFonts w:ascii="Cambria" w:hAnsi="Cambria"/>
        </w:rPr>
        <w:tab/>
        <w:t xml:space="preserve">: </w:t>
      </w:r>
      <w:r w:rsidRPr="003D74CB">
        <w:rPr>
          <w:rFonts w:ascii="Cambria" w:hAnsi="Cambria"/>
          <w:b/>
        </w:rPr>
        <w:t xml:space="preserve">UIN </w:t>
      </w:r>
      <w:proofErr w:type="spellStart"/>
      <w:r w:rsidRPr="003D74CB">
        <w:rPr>
          <w:rFonts w:ascii="Cambria" w:hAnsi="Cambria"/>
          <w:b/>
        </w:rPr>
        <w:t>Maulana</w:t>
      </w:r>
      <w:proofErr w:type="spellEnd"/>
      <w:r w:rsidRPr="003D74CB">
        <w:rPr>
          <w:rFonts w:ascii="Cambria" w:hAnsi="Cambria"/>
          <w:b/>
        </w:rPr>
        <w:t xml:space="preserve"> Malik Ibrahim Malang</w:t>
      </w:r>
    </w:p>
    <w:p w:rsidR="00D854EC" w:rsidRPr="003D74CB" w:rsidRDefault="00242533" w:rsidP="003D74CB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spellStart"/>
      <w:r w:rsidRPr="003D74CB">
        <w:rPr>
          <w:rFonts w:ascii="Cambria" w:hAnsi="Cambria"/>
        </w:rPr>
        <w:t>Tahun</w:t>
      </w:r>
      <w:proofErr w:type="spellEnd"/>
      <w:r w:rsidRPr="003D74CB">
        <w:rPr>
          <w:rFonts w:ascii="Cambria" w:hAnsi="Cambria"/>
        </w:rPr>
        <w:t xml:space="preserve"> </w:t>
      </w:r>
      <w:proofErr w:type="spellStart"/>
      <w:r w:rsidRPr="003D74CB">
        <w:rPr>
          <w:rFonts w:ascii="Cambria" w:hAnsi="Cambria"/>
        </w:rPr>
        <w:t>Anggaran</w:t>
      </w:r>
      <w:proofErr w:type="spellEnd"/>
      <w:r w:rsidRPr="003D74CB">
        <w:rPr>
          <w:rFonts w:ascii="Cambria" w:hAnsi="Cambria"/>
        </w:rPr>
        <w:t xml:space="preserve"> </w:t>
      </w:r>
      <w:r w:rsidRPr="003D74CB">
        <w:rPr>
          <w:rFonts w:ascii="Cambria" w:hAnsi="Cambria"/>
        </w:rPr>
        <w:tab/>
        <w:t xml:space="preserve">: </w:t>
      </w:r>
      <w:r w:rsidR="004C7168" w:rsidRPr="003D74CB">
        <w:rPr>
          <w:rFonts w:ascii="Cambria" w:hAnsi="Cambria"/>
          <w:b/>
        </w:rPr>
        <w:t>2019</w:t>
      </w:r>
    </w:p>
    <w:p w:rsidR="00556BAD" w:rsidRPr="003D74CB" w:rsidRDefault="00556BAD" w:rsidP="003D74CB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16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6820"/>
        <w:gridCol w:w="1403"/>
        <w:gridCol w:w="1402"/>
        <w:gridCol w:w="1092"/>
        <w:gridCol w:w="935"/>
        <w:gridCol w:w="1025"/>
        <w:gridCol w:w="1210"/>
        <w:gridCol w:w="1271"/>
        <w:gridCol w:w="696"/>
      </w:tblGrid>
      <w:tr w:rsidR="00556BAD" w:rsidRPr="003D74CB" w:rsidTr="003F02CD">
        <w:trPr>
          <w:trHeight w:val="345"/>
        </w:trPr>
        <w:tc>
          <w:tcPr>
            <w:tcW w:w="16193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Analisa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Biaya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Pekerjaan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Cleaning Service </w:t>
            </w:r>
          </w:p>
        </w:tc>
      </w:tr>
      <w:tr w:rsidR="00556BAD" w:rsidRPr="003D74CB" w:rsidTr="003F02CD">
        <w:trPr>
          <w:trHeight w:val="300"/>
        </w:trPr>
        <w:tc>
          <w:tcPr>
            <w:tcW w:w="16193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Universitas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Islam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Negeri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Maulana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Malik Ibrahim Malang </w:t>
            </w:r>
          </w:p>
        </w:tc>
      </w:tr>
      <w:tr w:rsidR="00556BAD" w:rsidRPr="003D74CB" w:rsidTr="003F02CD">
        <w:trPr>
          <w:trHeight w:val="345"/>
        </w:trPr>
        <w:tc>
          <w:tcPr>
            <w:tcW w:w="16193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B97B1A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Periode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B97B1A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Januari</w:t>
            </w:r>
            <w:proofErr w:type="spellEnd"/>
            <w:r w:rsidR="00B97B1A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2019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s/d </w:t>
            </w:r>
            <w:proofErr w:type="spellStart"/>
            <w:r w:rsidR="00B97B1A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Februari</w:t>
            </w:r>
            <w:proofErr w:type="spellEnd"/>
            <w:r w:rsidR="00B97B1A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2019</w:t>
            </w: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No 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Nama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Peralatan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Chemical </w:t>
            </w:r>
          </w:p>
        </w:tc>
        <w:tc>
          <w:tcPr>
            <w:tcW w:w="1392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Jml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Keb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Masa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Pakai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Total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Perbulan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4C7168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1</w:t>
            </w:r>
            <w:r w:rsidR="00556BAD"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56BAD"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Bulan</w:t>
            </w:r>
            <w:proofErr w:type="spellEnd"/>
          </w:p>
        </w:tc>
      </w:tr>
      <w:tr w:rsidR="00556BAD" w:rsidRPr="003D74CB" w:rsidTr="003F02C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Peralatan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Cleaning Service </w:t>
            </w:r>
          </w:p>
        </w:tc>
        <w:tc>
          <w:tcPr>
            <w:tcW w:w="1392" w:type="dxa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gridSpan w:val="2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Low Speed Floor Polisher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Unit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48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Vacum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Cleaner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wet&amp;dry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60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ltr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Unit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48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Dust pan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tertutup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Dust pan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terbuka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Ember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Floor squeeze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Gayung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Hand sprayer 500ml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Kape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Kemucing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Kop WC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kanebo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Merah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Lmbr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Biru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Lmbr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kotak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</w:t>
            </w: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 xml:space="preserve">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Lobby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lengkap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set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Lobby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Daster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Masker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Mop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lengkap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set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Mop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Sapu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ijuk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/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Nilon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Sepatu boot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Telescopik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9 meter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Sikat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tangan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Sikat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tangkai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Tangga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aluminium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2 meter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Wet floor sign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16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Window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squeeqee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35 cm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17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Window washer 35 cm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17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Isi Karter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pack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majun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Scrubbrush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Pad Holder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Pad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merah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17"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Pad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putih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17"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Pad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Coklat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17"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Sarung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tangan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karet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Spidernet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Kabel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roll @ 50 meter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Trolly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120ltr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Trolly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240ltr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Toilet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Corridor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Single bucked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kecil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depan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ruang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100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Seragam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Kerja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2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Stell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(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Baju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+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Celana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)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DD677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74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stell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Biaya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Chemical Cleaning Service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Dust a Way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Glass cleaner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Terrific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Floor cleaner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Kiff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Botol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Watsol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Metal Shine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Marble Powder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Polybag 90 x 100 (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hitam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)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pack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Kamper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bola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pack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Kantong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plastic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besar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50 x 60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lusin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Biaya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Peralatan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Chemical Gardening (Landscaping Cost)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Potong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Rumput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Gendong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unit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Selang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Air 50 m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Sarung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Tangan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Sabit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Cangkul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Batu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Asah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Cetok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Linggis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Gunting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Taman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Besar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Gunting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Taman Kecil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Springkel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Jas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Hujan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Olie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(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Untuk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Potong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Rumput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)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liter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Bensin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(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Untuk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Potong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Rumput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)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liter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Pupuk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urea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Pupuk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KCL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Pupuk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Organik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50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Furadan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Sapu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Lidi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Tangkai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Matador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Kaleng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Sprayer Swan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Biaya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556BAD" w:rsidRPr="003D74CB" w:rsidTr="003F02C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</w:tr>
      <w:tr w:rsidR="00556BAD" w:rsidRPr="003D74CB" w:rsidTr="003F02C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</w:tr>
    </w:tbl>
    <w:p w:rsidR="00407181" w:rsidRPr="003D74CB" w:rsidRDefault="00407181" w:rsidP="003D74CB">
      <w:pPr>
        <w:autoSpaceDE w:val="0"/>
        <w:autoSpaceDN w:val="0"/>
        <w:adjustRightInd w:val="0"/>
        <w:ind w:left="284"/>
        <w:rPr>
          <w:rFonts w:ascii="Cambria" w:hAnsi="Cambria" w:cs="Tahoma"/>
        </w:rPr>
      </w:pPr>
    </w:p>
    <w:tbl>
      <w:tblPr>
        <w:tblW w:w="15660" w:type="dxa"/>
        <w:tblInd w:w="108" w:type="dxa"/>
        <w:tblLook w:val="04A0" w:firstRow="1" w:lastRow="0" w:firstColumn="1" w:lastColumn="0" w:noHBand="0" w:noVBand="1"/>
      </w:tblPr>
      <w:tblGrid>
        <w:gridCol w:w="640"/>
        <w:gridCol w:w="6820"/>
        <w:gridCol w:w="940"/>
        <w:gridCol w:w="980"/>
        <w:gridCol w:w="1960"/>
        <w:gridCol w:w="2120"/>
        <w:gridCol w:w="2200"/>
      </w:tblGrid>
      <w:tr w:rsidR="00556BAD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PLOTTING TENAGA KERJA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</w:tr>
      <w:tr w:rsidR="00556BAD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sz w:val="20"/>
                <w:szCs w:val="20"/>
              </w:rPr>
            </w:pP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DI UIN MAULANA MALIK IBRAHIM MALANG JL. GAJAYANA NO. 50 MALANG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RKB JL. SUNAN MURIA MALANG </w:t>
            </w:r>
          </w:p>
        </w:tc>
      </w:tr>
      <w:tr w:rsidR="00556BAD" w:rsidRPr="003D74CB" w:rsidTr="00556BAD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Jabatan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/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Posisi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Orang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Harga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Satuan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(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Perbulan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Pr="003D74CB" w:rsidRDefault="00556BAD" w:rsidP="00A75AC3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r w:rsidR="00A75AC3">
              <w:rPr>
                <w:rFonts w:ascii="Calibri Light" w:hAnsi="Calibri Light" w:cs="Calibri"/>
                <w:b/>
                <w:bCs/>
                <w:color w:val="00000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</w:tr>
      <w:tr w:rsidR="00556BAD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56BAD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Project Leader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87C0E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Pr="003D74CB" w:rsidRDefault="00556BAD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Rektorat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Lantai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87C0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RKB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87C0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Masjid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Tarbiyah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</w:pPr>
            <w:r w:rsidRPr="003D74CB"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87C0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Masjid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Ulul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Albab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87C0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 xml:space="preserve">Taman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Rektorat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Parkiran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B, Masjid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87C0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Shift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u w:val="single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u w:val="single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right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Ket</w:t>
            </w:r>
            <w:proofErr w:type="spellEnd"/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Gaji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sesuai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UMK Kota Malang 2018 +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Tunjangan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THR,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Iuran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BPJS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Kesehatan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&amp;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Ketenagakerjaan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Lembur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maksimal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5%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dari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upah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setiap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PLOTTING TENAGA KERJA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DI PASCASARJANA UIN MAULANA MALIK IBRAHIM MALANG JL. IR.SUKARNO NO. 1 BATU </w:t>
            </w:r>
          </w:p>
        </w:tc>
      </w:tr>
      <w:tr w:rsidR="00B57B35" w:rsidRPr="003D74CB" w:rsidTr="00556BAD">
        <w:trPr>
          <w:trHeight w:val="5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Jabatan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/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Posisi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Orang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Harga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Satuan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(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Perbulan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A75AC3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r w:rsidR="00A75AC3">
              <w:rPr>
                <w:rFonts w:ascii="Calibri Light" w:hAnsi="Calibri Light" w:cs="Calibri"/>
                <w:b/>
                <w:bCs/>
                <w:color w:val="00000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Project Leader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r w:rsidRPr="003D74CB">
              <w:rPr>
                <w:rFonts w:ascii="Calibri Light" w:hAnsi="Calibri Light" w:cs="Calibri"/>
                <w:color w:val="000000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r w:rsidRPr="003D74CB">
              <w:rPr>
                <w:rFonts w:ascii="Calibri Light" w:hAnsi="Calibri Light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</w:t>
            </w:r>
            <w:r w:rsidRPr="003D74CB">
              <w:rPr>
                <w:rFonts w:ascii="Calibri Light" w:hAnsi="Calibri Light" w:cs="Calibri"/>
                <w:color w:val="000000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Masjid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Tea Girl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C856B1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Taman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6B1" w:rsidRPr="003D74CB" w:rsidRDefault="00C856B1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C856B1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-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 -   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right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Ket</w:t>
            </w:r>
            <w:proofErr w:type="spellEnd"/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Gaji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sesuai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UMK Kota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Batu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201</w:t>
            </w:r>
            <w:r w:rsidR="00C856B1" w:rsidRPr="003D74CB">
              <w:rPr>
                <w:rFonts w:ascii="Calibri Light" w:hAnsi="Calibri Light" w:cs="Calibri"/>
                <w:b/>
                <w:bCs/>
                <w:color w:val="000000"/>
              </w:rPr>
              <w:t>8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+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Tunjangan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THR,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Iuran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BPJS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Kesehatan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&amp;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Ketenagakerjaan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Lembur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maksimal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5%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dari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upah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setiap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DI UIN MAULANA MALIK IBRAHIM MALANG 3 FKIK (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Jalan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Dusun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Precet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Desa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Sumber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Sekar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Kec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.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Dau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Kab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. Malang) </w:t>
            </w:r>
          </w:p>
        </w:tc>
      </w:tr>
      <w:tr w:rsidR="00B57B35" w:rsidRPr="003D74CB" w:rsidTr="00556BAD">
        <w:trPr>
          <w:trHeight w:val="6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Jabatan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/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Posisi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Orang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Harga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Satuan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(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Perbulan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35" w:rsidRPr="003D74CB" w:rsidRDefault="00B57B35" w:rsidP="00A75AC3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r w:rsidR="00A75AC3">
              <w:rPr>
                <w:rFonts w:ascii="Calibri Light" w:hAnsi="Calibri Light" w:cs="Calibri"/>
                <w:b/>
                <w:bCs/>
                <w:color w:val="000000"/>
              </w:rPr>
              <w:t>1</w:t>
            </w:r>
            <w:bookmarkStart w:id="0" w:name="_GoBack"/>
            <w:bookmarkEnd w:id="0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FKIK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Lantai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486E67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486E67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FKIK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Lantai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486E67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486E67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C856B1" w:rsidP="003D74CB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FKIK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</w:rPr>
              <w:t>Lantai</w:t>
            </w:r>
            <w:proofErr w:type="spellEnd"/>
            <w:r w:rsidRPr="003D74CB">
              <w:rPr>
                <w:rFonts w:ascii="Calibri Light" w:hAnsi="Calibri Light" w:cs="Calibri"/>
                <w:color w:val="000000"/>
              </w:rPr>
              <w:t xml:space="preserve"> 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486E67" w:rsidP="003D74CB">
            <w:pPr>
              <w:jc w:val="center"/>
              <w:rPr>
                <w:rFonts w:ascii="Calibri Light" w:hAnsi="Calibri Light" w:cs="Calibri"/>
                <w:color w:val="000000"/>
              </w:rPr>
            </w:pPr>
            <w:r w:rsidRPr="003D74CB"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B57B35" w:rsidRPr="003D74CB" w:rsidTr="00556BAD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486E67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-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 -   </w:t>
            </w: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right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Ket</w:t>
            </w:r>
            <w:proofErr w:type="spellEnd"/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62705E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Gaji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sesuai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UMK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Kab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. Malang 2018</w:t>
            </w:r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+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Tunjangan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THR,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Iuran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BPJS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Kesehatan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&amp;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Ketenagakerjaan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Lembur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maksimal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5%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dari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upah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setiap</w:t>
            </w:r>
            <w:proofErr w:type="spellEnd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="00B57B35" w:rsidRPr="003D74CB"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 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Salary &amp; Wages cost </w:t>
            </w:r>
            <w:r w:rsidR="00747606"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37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orang (</w:t>
            </w:r>
            <w:r w:rsidR="00747606"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Cleaning Equipment cost (</w:t>
            </w:r>
            <w:r w:rsidR="00747606"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III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Cleaning Chemical cost (</w:t>
            </w:r>
            <w:r w:rsidR="00747606"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IV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Landscaping cost (</w:t>
            </w:r>
            <w:r w:rsidR="00747606"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V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Cost (</w:t>
            </w:r>
            <w:r w:rsidR="00747606"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VI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PPN (10%)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GRAND TOTAL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B57B35" w:rsidRPr="003D74CB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>Pembulatan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Terbilang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: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NB: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Harga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sudah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termasuk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pajak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dan</w:t>
            </w:r>
            <w:proofErr w:type="spellEnd"/>
            <w:r w:rsidRPr="003D74CB"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Management Fee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  <w:tr w:rsidR="00B57B35" w:rsidRPr="003D74CB" w:rsidTr="00556BA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35" w:rsidRPr="003D74CB" w:rsidRDefault="00B57B35" w:rsidP="003D74CB">
            <w:pPr>
              <w:rPr>
                <w:sz w:val="20"/>
                <w:szCs w:val="20"/>
              </w:rPr>
            </w:pPr>
          </w:p>
        </w:tc>
      </w:tr>
    </w:tbl>
    <w:p w:rsidR="00556BAD" w:rsidRPr="003D74CB" w:rsidRDefault="00556BAD" w:rsidP="003D74CB">
      <w:pPr>
        <w:autoSpaceDE w:val="0"/>
        <w:autoSpaceDN w:val="0"/>
        <w:adjustRightInd w:val="0"/>
        <w:ind w:left="284" w:firstLine="231"/>
        <w:rPr>
          <w:rFonts w:ascii="Cambria" w:hAnsi="Cambria" w:cs="Tahoma"/>
        </w:rPr>
      </w:pPr>
    </w:p>
    <w:p w:rsidR="00556BAD" w:rsidRPr="003D74CB" w:rsidRDefault="00556BAD" w:rsidP="003D74CB">
      <w:pPr>
        <w:autoSpaceDE w:val="0"/>
        <w:autoSpaceDN w:val="0"/>
        <w:adjustRightInd w:val="0"/>
        <w:ind w:left="10569" w:firstLine="231"/>
        <w:rPr>
          <w:rFonts w:ascii="Cambria" w:hAnsi="Cambria" w:cs="Tahoma"/>
        </w:rPr>
      </w:pPr>
    </w:p>
    <w:p w:rsidR="00320230" w:rsidRPr="003D74CB" w:rsidRDefault="00320230" w:rsidP="003D74CB">
      <w:pPr>
        <w:autoSpaceDE w:val="0"/>
        <w:autoSpaceDN w:val="0"/>
        <w:adjustRightInd w:val="0"/>
        <w:ind w:left="10569" w:firstLine="231"/>
        <w:rPr>
          <w:rFonts w:ascii="Cambria" w:hAnsi="Cambria" w:cs="Tahoma"/>
        </w:rPr>
      </w:pPr>
      <w:proofErr w:type="spellStart"/>
      <w:r w:rsidRPr="003D74CB">
        <w:rPr>
          <w:rFonts w:ascii="Cambria" w:hAnsi="Cambria" w:cs="Tahoma"/>
        </w:rPr>
        <w:t>Pejabat</w:t>
      </w:r>
      <w:proofErr w:type="spellEnd"/>
      <w:r w:rsidRPr="003D74CB">
        <w:rPr>
          <w:rFonts w:ascii="Cambria" w:hAnsi="Cambria" w:cs="Tahoma"/>
        </w:rPr>
        <w:t xml:space="preserve"> </w:t>
      </w:r>
      <w:proofErr w:type="spellStart"/>
      <w:r w:rsidRPr="003D74CB">
        <w:rPr>
          <w:rFonts w:ascii="Cambria" w:hAnsi="Cambria" w:cs="Tahoma"/>
        </w:rPr>
        <w:t>Pembuat</w:t>
      </w:r>
      <w:proofErr w:type="spellEnd"/>
      <w:r w:rsidRPr="003D74CB">
        <w:rPr>
          <w:rFonts w:ascii="Cambria" w:hAnsi="Cambria" w:cs="Tahoma"/>
        </w:rPr>
        <w:t xml:space="preserve"> </w:t>
      </w:r>
      <w:proofErr w:type="spellStart"/>
      <w:r w:rsidRPr="003D74CB">
        <w:rPr>
          <w:rFonts w:ascii="Cambria" w:hAnsi="Cambria" w:cs="Tahoma"/>
        </w:rPr>
        <w:t>Komitmen</w:t>
      </w:r>
      <w:proofErr w:type="spellEnd"/>
      <w:r w:rsidRPr="003D74CB">
        <w:rPr>
          <w:rFonts w:ascii="Cambria" w:hAnsi="Cambria" w:cs="Tahoma"/>
        </w:rPr>
        <w:t>,</w:t>
      </w:r>
    </w:p>
    <w:p w:rsidR="00320230" w:rsidRPr="003D74CB" w:rsidRDefault="00320230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Pr="003D74CB" w:rsidRDefault="00320230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Pr="003D74CB" w:rsidRDefault="00320230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Pr="003D74CB" w:rsidRDefault="00320230" w:rsidP="003D74CB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Pr="00BD31FE" w:rsidRDefault="00BD31FE" w:rsidP="003D74CB">
      <w:pPr>
        <w:autoSpaceDE w:val="0"/>
        <w:autoSpaceDN w:val="0"/>
        <w:adjustRightInd w:val="0"/>
        <w:ind w:left="10338" w:firstLine="462"/>
        <w:rPr>
          <w:rFonts w:ascii="Cambria" w:hAnsi="Cambria" w:cs="Tahoma"/>
          <w:lang w:val="en-ID"/>
        </w:rPr>
      </w:pPr>
      <w:proofErr w:type="spellStart"/>
      <w:r w:rsidRPr="003D74CB">
        <w:rPr>
          <w:rFonts w:ascii="Cambria" w:hAnsi="Cambria"/>
          <w:color w:val="000000"/>
          <w:lang w:val="en-ID"/>
        </w:rPr>
        <w:t>Nur</w:t>
      </w:r>
      <w:proofErr w:type="spellEnd"/>
      <w:r w:rsidRPr="003D74CB">
        <w:rPr>
          <w:rFonts w:ascii="Cambria" w:hAnsi="Cambria"/>
          <w:color w:val="000000"/>
          <w:lang w:val="en-ID"/>
        </w:rPr>
        <w:t xml:space="preserve"> Farida</w:t>
      </w:r>
    </w:p>
    <w:p w:rsidR="00D854EC" w:rsidRDefault="00D854EC" w:rsidP="003D74CB">
      <w:pPr>
        <w:autoSpaceDE w:val="0"/>
        <w:autoSpaceDN w:val="0"/>
        <w:adjustRightInd w:val="0"/>
        <w:rPr>
          <w:rFonts w:ascii="Cambria" w:hAnsi="Cambria" w:cs="Tahoma"/>
        </w:rPr>
      </w:pPr>
    </w:p>
    <w:sectPr w:rsidR="00D854EC" w:rsidSect="00240998">
      <w:pgSz w:w="18722" w:h="12242" w:orient="landscape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3C2"/>
    <w:multiLevelType w:val="multilevel"/>
    <w:tmpl w:val="0861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5A5"/>
    <w:multiLevelType w:val="multilevel"/>
    <w:tmpl w:val="0E7835A5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A3739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882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4EA0E99"/>
    <w:multiLevelType w:val="multilevel"/>
    <w:tmpl w:val="14EA0E99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B00169D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012130C"/>
    <w:multiLevelType w:val="multilevel"/>
    <w:tmpl w:val="201213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numFmt w:val="none"/>
      <w:lvlText w:val=""/>
      <w:lvlJc w:val="left"/>
      <w:pPr>
        <w:tabs>
          <w:tab w:val="left" w:pos="360"/>
        </w:tabs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8BD198A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44D2A4C"/>
    <w:multiLevelType w:val="multilevel"/>
    <w:tmpl w:val="344D2A4C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</w:r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35942F21"/>
    <w:multiLevelType w:val="multilevel"/>
    <w:tmpl w:val="35942F21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61915CE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8ED0C9C"/>
    <w:multiLevelType w:val="hybridMultilevel"/>
    <w:tmpl w:val="C7B8797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F1ACB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9AF0186"/>
    <w:multiLevelType w:val="multilevel"/>
    <w:tmpl w:val="49AF0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40606"/>
    <w:multiLevelType w:val="multilevel"/>
    <w:tmpl w:val="5F840606"/>
    <w:lvl w:ilvl="0" w:tentative="1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1">
      <w:start w:val="1"/>
      <w:numFmt w:val="upperRoman"/>
      <w:lvlText w:val="%2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3" w:tentative="1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 w15:restartNumberingAfterBreak="0">
    <w:nsid w:val="60D513DB"/>
    <w:multiLevelType w:val="multilevel"/>
    <w:tmpl w:val="60D513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F3222"/>
    <w:multiLevelType w:val="multilevel"/>
    <w:tmpl w:val="615F3222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53270C0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84E63"/>
    <w:multiLevelType w:val="multilevel"/>
    <w:tmpl w:val="68A84E63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074CCA"/>
    <w:multiLevelType w:val="hybridMultilevel"/>
    <w:tmpl w:val="C4AA25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E19DD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47694D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1B3E72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66A1E9C"/>
    <w:multiLevelType w:val="multilevel"/>
    <w:tmpl w:val="766A1E9C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771B2096"/>
    <w:multiLevelType w:val="multilevel"/>
    <w:tmpl w:val="771B2096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</w:r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25" w15:restartNumberingAfterBreak="0">
    <w:nsid w:val="799C2811"/>
    <w:multiLevelType w:val="multilevel"/>
    <w:tmpl w:val="799C2811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7A590D47"/>
    <w:multiLevelType w:val="multilevel"/>
    <w:tmpl w:val="7A590D47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8"/>
  </w:num>
  <w:num w:numId="5">
    <w:abstractNumId w:val="17"/>
  </w:num>
  <w:num w:numId="6">
    <w:abstractNumId w:val="13"/>
  </w:num>
  <w:num w:numId="7">
    <w:abstractNumId w:val="0"/>
  </w:num>
  <w:num w:numId="8">
    <w:abstractNumId w:val="4"/>
  </w:num>
  <w:num w:numId="9">
    <w:abstractNumId w:val="9"/>
  </w:num>
  <w:num w:numId="10">
    <w:abstractNumId w:val="14"/>
  </w:num>
  <w:num w:numId="11">
    <w:abstractNumId w:val="8"/>
  </w:num>
  <w:num w:numId="12">
    <w:abstractNumId w:val="24"/>
  </w:num>
  <w:num w:numId="13">
    <w:abstractNumId w:val="6"/>
  </w:num>
  <w:num w:numId="14">
    <w:abstractNumId w:val="16"/>
  </w:num>
  <w:num w:numId="15">
    <w:abstractNumId w:val="23"/>
  </w:num>
  <w:num w:numId="16">
    <w:abstractNumId w:val="25"/>
  </w:num>
  <w:num w:numId="17">
    <w:abstractNumId w:val="26"/>
  </w:num>
  <w:num w:numId="18">
    <w:abstractNumId w:val="11"/>
  </w:num>
  <w:num w:numId="19">
    <w:abstractNumId w:val="19"/>
  </w:num>
  <w:num w:numId="20">
    <w:abstractNumId w:val="3"/>
  </w:num>
  <w:num w:numId="21">
    <w:abstractNumId w:val="5"/>
  </w:num>
  <w:num w:numId="22">
    <w:abstractNumId w:val="22"/>
  </w:num>
  <w:num w:numId="23">
    <w:abstractNumId w:val="12"/>
  </w:num>
  <w:num w:numId="24">
    <w:abstractNumId w:val="21"/>
  </w:num>
  <w:num w:numId="25">
    <w:abstractNumId w:val="7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4EC"/>
    <w:rsid w:val="000D68F5"/>
    <w:rsid w:val="00200078"/>
    <w:rsid w:val="00240998"/>
    <w:rsid w:val="00242533"/>
    <w:rsid w:val="00291109"/>
    <w:rsid w:val="0031768C"/>
    <w:rsid w:val="00320230"/>
    <w:rsid w:val="003D74CB"/>
    <w:rsid w:val="003F02CD"/>
    <w:rsid w:val="003F4A4F"/>
    <w:rsid w:val="00407181"/>
    <w:rsid w:val="00472E2C"/>
    <w:rsid w:val="00486E67"/>
    <w:rsid w:val="004A53E5"/>
    <w:rsid w:val="004C7168"/>
    <w:rsid w:val="005166CA"/>
    <w:rsid w:val="00556BAD"/>
    <w:rsid w:val="00587C0E"/>
    <w:rsid w:val="005C14C0"/>
    <w:rsid w:val="0062705E"/>
    <w:rsid w:val="00747606"/>
    <w:rsid w:val="007A1999"/>
    <w:rsid w:val="008C1C81"/>
    <w:rsid w:val="008D71B1"/>
    <w:rsid w:val="009401AA"/>
    <w:rsid w:val="00984A4E"/>
    <w:rsid w:val="009F7997"/>
    <w:rsid w:val="00A202F8"/>
    <w:rsid w:val="00A75AC3"/>
    <w:rsid w:val="00A916E7"/>
    <w:rsid w:val="00AD0E1A"/>
    <w:rsid w:val="00B57B35"/>
    <w:rsid w:val="00B77D75"/>
    <w:rsid w:val="00B97B1A"/>
    <w:rsid w:val="00BD31FE"/>
    <w:rsid w:val="00C62E78"/>
    <w:rsid w:val="00C856B1"/>
    <w:rsid w:val="00CB64B7"/>
    <w:rsid w:val="00CD4BFB"/>
    <w:rsid w:val="00D854EC"/>
    <w:rsid w:val="00DD4E11"/>
    <w:rsid w:val="00DD6775"/>
    <w:rsid w:val="00DE45B9"/>
    <w:rsid w:val="00E0677A"/>
    <w:rsid w:val="00E331AC"/>
    <w:rsid w:val="00E37509"/>
    <w:rsid w:val="00E60206"/>
    <w:rsid w:val="00F163FF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045A814"/>
  <w15:docId w15:val="{774D6EE6-A06A-401E-B50D-E19C033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Judul1">
    <w:name w:val="heading 1"/>
    <w:basedOn w:val="Normal"/>
    <w:link w:val="Judul1K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Judul2">
    <w:name w:val="heading 2"/>
    <w:basedOn w:val="Normal"/>
    <w:next w:val="Normal"/>
    <w:link w:val="Judul2K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Judul3">
    <w:name w:val="heading 3"/>
    <w:basedOn w:val="Normal"/>
    <w:link w:val="Judul3KAR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Judul4">
    <w:name w:val="heading 4"/>
    <w:basedOn w:val="Normal"/>
    <w:next w:val="BankNormal"/>
    <w:link w:val="Judul4KAR"/>
    <w:qFormat/>
    <w:pPr>
      <w:keepNext/>
      <w:keepLines/>
      <w:spacing w:before="120" w:after="240"/>
      <w:ind w:left="425" w:hanging="425"/>
      <w:outlineLvl w:val="3"/>
    </w:pPr>
    <w:rPr>
      <w:b/>
      <w:i/>
      <w:szCs w:val="20"/>
    </w:rPr>
  </w:style>
  <w:style w:type="paragraph" w:styleId="Judul5">
    <w:name w:val="heading 5"/>
    <w:basedOn w:val="Normal"/>
    <w:next w:val="Normal"/>
    <w:link w:val="Judul5KAR"/>
    <w:qFormat/>
    <w:pPr>
      <w:keepNext/>
      <w:ind w:left="425" w:right="-72" w:hanging="425"/>
      <w:jc w:val="both"/>
      <w:outlineLvl w:val="4"/>
    </w:pPr>
    <w:rPr>
      <w:b/>
      <w:sz w:val="20"/>
      <w:szCs w:val="20"/>
    </w:rPr>
  </w:style>
  <w:style w:type="paragraph" w:styleId="Judul6">
    <w:name w:val="heading 6"/>
    <w:basedOn w:val="Normal"/>
    <w:next w:val="Normal"/>
    <w:link w:val="Judul6KAR"/>
    <w:unhideWhenUsed/>
    <w:qFormat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nhideWhenUsed/>
    <w:qFormat/>
    <w:pPr>
      <w:spacing w:before="240" w:after="60"/>
      <w:ind w:left="425" w:hanging="425"/>
      <w:outlineLvl w:val="6"/>
    </w:pPr>
    <w:rPr>
      <w:rFonts w:ascii="Calibri" w:hAnsi="Calibri"/>
    </w:rPr>
  </w:style>
  <w:style w:type="paragraph" w:styleId="Judul8">
    <w:name w:val="heading 8"/>
    <w:basedOn w:val="Normal"/>
    <w:next w:val="Normal"/>
    <w:link w:val="Judul8KAR"/>
    <w:unhideWhenUsed/>
    <w:qFormat/>
    <w:pPr>
      <w:spacing w:before="240" w:after="60"/>
      <w:ind w:left="425" w:hanging="425"/>
      <w:outlineLvl w:val="7"/>
    </w:pPr>
    <w:rPr>
      <w:rFonts w:ascii="Calibri" w:hAnsi="Calibri"/>
      <w:i/>
      <w:iCs/>
    </w:rPr>
  </w:style>
  <w:style w:type="paragraph" w:styleId="Judul9">
    <w:name w:val="heading 9"/>
    <w:basedOn w:val="Normal"/>
    <w:next w:val="Normal"/>
    <w:link w:val="Judul9KAR"/>
    <w:unhideWhenUsed/>
    <w:qFormat/>
    <w:pPr>
      <w:spacing w:before="240" w:after="60"/>
      <w:ind w:left="425" w:hanging="425"/>
      <w:outlineLvl w:val="8"/>
    </w:pPr>
    <w:rPr>
      <w:rFonts w:ascii="Cambria" w:hAnsi="Cambria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  <w:ind w:left="425" w:hanging="425"/>
    </w:pPr>
    <w:rPr>
      <w:szCs w:val="20"/>
    </w:rPr>
  </w:style>
  <w:style w:type="paragraph" w:styleId="TeksBalon">
    <w:name w:val="Balloon Text"/>
    <w:basedOn w:val="Normal"/>
    <w:link w:val="TeksBalonKAR"/>
    <w:unhideWhenUsed/>
    <w:rPr>
      <w:rFonts w:ascii="Tahoma" w:hAnsi="Tahoma" w:cs="Tahoma"/>
      <w:sz w:val="16"/>
      <w:szCs w:val="16"/>
    </w:rPr>
  </w:style>
  <w:style w:type="paragraph" w:styleId="TeksBlok">
    <w:name w:val="Block Text"/>
    <w:basedOn w:val="Normal"/>
    <w:link w:val="TeksBlokKAR"/>
    <w:pPr>
      <w:tabs>
        <w:tab w:val="left" w:pos="540"/>
      </w:tabs>
      <w:ind w:left="540" w:right="-72"/>
    </w:pPr>
    <w:rPr>
      <w:sz w:val="20"/>
      <w:szCs w:val="20"/>
    </w:rPr>
  </w:style>
  <w:style w:type="paragraph" w:styleId="TeksIsi">
    <w:name w:val="Body Text"/>
    <w:basedOn w:val="Normal"/>
    <w:link w:val="TeksIsiKAR"/>
    <w:pPr>
      <w:suppressAutoHyphens/>
      <w:spacing w:after="120"/>
      <w:jc w:val="both"/>
    </w:pPr>
    <w:rPr>
      <w:szCs w:val="20"/>
    </w:rPr>
  </w:style>
  <w:style w:type="paragraph" w:styleId="TeksIsi2">
    <w:name w:val="Body Text 2"/>
    <w:basedOn w:val="Normal"/>
    <w:link w:val="TeksIsi2KAR"/>
    <w:pPr>
      <w:ind w:left="425" w:hanging="425"/>
      <w:jc w:val="both"/>
    </w:pPr>
    <w:rPr>
      <w:sz w:val="20"/>
      <w:szCs w:val="20"/>
    </w:rPr>
  </w:style>
  <w:style w:type="paragraph" w:styleId="IndenTeksIsi">
    <w:name w:val="Body Text Indent"/>
    <w:basedOn w:val="Normal"/>
    <w:link w:val="IndenTeksIsiKAR"/>
    <w:unhideWhenUsed/>
    <w:pPr>
      <w:spacing w:after="120"/>
      <w:ind w:left="283"/>
    </w:pPr>
    <w:rPr>
      <w:sz w:val="20"/>
      <w:szCs w:val="20"/>
    </w:rPr>
  </w:style>
  <w:style w:type="paragraph" w:styleId="IndenTeksIsi2">
    <w:name w:val="Body Text Indent 2"/>
    <w:basedOn w:val="Normal"/>
    <w:link w:val="IndenTeksIsi2KAR"/>
    <w:pPr>
      <w:spacing w:after="120" w:line="480" w:lineRule="auto"/>
      <w:ind w:left="283" w:hanging="425"/>
    </w:pPr>
    <w:rPr>
      <w:sz w:val="20"/>
      <w:szCs w:val="20"/>
    </w:rPr>
  </w:style>
  <w:style w:type="paragraph" w:styleId="IndenTeksIsi3">
    <w:name w:val="Body Text Indent 3"/>
    <w:basedOn w:val="Normal"/>
    <w:link w:val="IndenTeksIsi3KAR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TeksKomentar">
    <w:name w:val="annotation text"/>
    <w:basedOn w:val="Normal"/>
    <w:link w:val="TeksKomentarKAR"/>
    <w:pPr>
      <w:ind w:left="425" w:hanging="425"/>
    </w:pPr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rPr>
      <w:b/>
      <w:bCs/>
    </w:rPr>
  </w:style>
  <w:style w:type="paragraph" w:styleId="PetaDokumen">
    <w:name w:val="Document Map"/>
    <w:basedOn w:val="Normal"/>
    <w:link w:val="PetaDokumenKAR"/>
    <w:unhideWhenUsed/>
    <w:pPr>
      <w:ind w:left="425" w:hanging="425"/>
    </w:pPr>
    <w:rPr>
      <w:rFonts w:ascii="Tahoma" w:hAnsi="Tahoma" w:cs="Tahoma"/>
      <w:sz w:val="16"/>
      <w:szCs w:val="16"/>
    </w:rPr>
  </w:style>
  <w:style w:type="paragraph" w:styleId="TeksCatatanAkhir">
    <w:name w:val="endnote text"/>
    <w:basedOn w:val="Normal"/>
    <w:link w:val="TeksCatatanAkhirKAR"/>
    <w:rPr>
      <w:sz w:val="20"/>
      <w:szCs w:val="20"/>
    </w:rPr>
  </w:style>
  <w:style w:type="paragraph" w:styleId="Footer">
    <w:name w:val="footer"/>
    <w:basedOn w:val="Normal"/>
    <w:link w:val="FooterKAR"/>
    <w:unhideWhenUsed/>
    <w:pPr>
      <w:tabs>
        <w:tab w:val="center" w:pos="4513"/>
        <w:tab w:val="right" w:pos="9026"/>
      </w:tabs>
    </w:pPr>
    <w:rPr>
      <w:sz w:val="20"/>
      <w:szCs w:val="20"/>
    </w:rPr>
  </w:style>
  <w:style w:type="paragraph" w:styleId="TeksCatatanKaki">
    <w:name w:val="footnote text"/>
    <w:basedOn w:val="Normal"/>
    <w:link w:val="TeksCatatanKakiKAR"/>
    <w:pPr>
      <w:suppressAutoHyphens/>
      <w:ind w:left="425" w:hanging="425"/>
    </w:pPr>
    <w:rPr>
      <w:sz w:val="22"/>
      <w:szCs w:val="22"/>
    </w:r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</w:pPr>
    <w:rPr>
      <w:sz w:val="20"/>
      <w:szCs w:val="20"/>
    </w:rPr>
  </w:style>
  <w:style w:type="paragraph" w:styleId="Indeks1">
    <w:name w:val="index 1"/>
    <w:basedOn w:val="Normal"/>
    <w:next w:val="Normal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</w:rPr>
  </w:style>
  <w:style w:type="paragraph" w:styleId="NomorDaftar">
    <w:name w:val="List Number"/>
    <w:basedOn w:val="Normal"/>
    <w:pPr>
      <w:tabs>
        <w:tab w:val="left" w:pos="720"/>
      </w:tabs>
      <w:ind w:left="720" w:hanging="360"/>
    </w:pPr>
    <w:rPr>
      <w:rFonts w:ascii="Lucida Sans Unicode" w:hAnsi="Lucida Sans Unicode"/>
      <w:spacing w:val="1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ubjudul">
    <w:name w:val="Subtitle"/>
    <w:basedOn w:val="Normal"/>
    <w:link w:val="SubjudulK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abelOtoritas">
    <w:name w:val="table of authorities"/>
    <w:basedOn w:val="Normal"/>
    <w:next w:val="Normal"/>
    <w:pPr>
      <w:ind w:left="240" w:hanging="240"/>
    </w:pPr>
    <w:rPr>
      <w:rFonts w:ascii="Lucida Sans Unicode" w:hAnsi="Lucida Sans Unicode"/>
      <w:spacing w:val="10"/>
      <w:szCs w:val="20"/>
    </w:rPr>
  </w:style>
  <w:style w:type="paragraph" w:styleId="Judul">
    <w:name w:val="Title"/>
    <w:basedOn w:val="Normal"/>
    <w:link w:val="JudulKAR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OC1">
    <w:name w:val="toc 1"/>
    <w:basedOn w:val="Normal"/>
    <w:next w:val="Normal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link w:val="TOC2KAR"/>
    <w:qFormat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pPr>
      <w:ind w:left="40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uiPriority w:val="39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uiPriority w:val="39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uiPriority w:val="39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uiPriority w:val="39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uiPriority w:val="39"/>
    <w:pPr>
      <w:ind w:left="1600"/>
    </w:pPr>
    <w:rPr>
      <w:rFonts w:ascii="Calibri" w:hAnsi="Calibri"/>
      <w:sz w:val="18"/>
      <w:szCs w:val="18"/>
    </w:rPr>
  </w:style>
  <w:style w:type="character" w:styleId="ReferensiKomentar">
    <w:name w:val="annotation reference"/>
    <w:unhideWhenUsed/>
    <w:rPr>
      <w:sz w:val="16"/>
      <w:szCs w:val="16"/>
    </w:rPr>
  </w:style>
  <w:style w:type="character" w:styleId="ReferensiCatatanAkhir">
    <w:name w:val="endnote reference"/>
    <w:rPr>
      <w:vertAlign w:val="superscript"/>
    </w:rPr>
  </w:style>
  <w:style w:type="character" w:styleId="HiperlinkyangDiikuti">
    <w:name w:val="FollowedHyperlink"/>
    <w:uiPriority w:val="99"/>
    <w:rPr>
      <w:color w:val="800080"/>
      <w:u w:val="single"/>
    </w:rPr>
  </w:style>
  <w:style w:type="character" w:styleId="ReferensiCatatanKaki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omorHalaman">
    <w:name w:val="page number"/>
    <w:basedOn w:val="FontParagrafDefault"/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customStyle="1" w:styleId="Style3">
    <w:name w:val="Style 3"/>
    <w:basedOn w:val="Normal"/>
    <w:uiPriority w:val="99"/>
    <w:pPr>
      <w:widowControl w:val="0"/>
      <w:autoSpaceDE w:val="0"/>
      <w:autoSpaceDN w:val="0"/>
      <w:jc w:val="center"/>
    </w:pPr>
    <w:rPr>
      <w:rFonts w:ascii="Calibri" w:hAnsi="Calibri" w:cs="Calibri"/>
      <w:sz w:val="16"/>
      <w:szCs w:val="16"/>
    </w:rPr>
  </w:style>
  <w:style w:type="paragraph" w:customStyle="1" w:styleId="Style2">
    <w:name w:val="Style 2"/>
    <w:basedOn w:val="Normal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Head22">
    <w:name w:val="Head 2.2"/>
    <w:basedOn w:val="Normal"/>
    <w:pPr>
      <w:tabs>
        <w:tab w:val="left" w:pos="360"/>
      </w:tabs>
      <w:suppressAutoHyphens/>
      <w:ind w:left="360" w:hanging="360"/>
    </w:pPr>
    <w:rPr>
      <w:b/>
      <w:szCs w:val="20"/>
    </w:rPr>
  </w:style>
  <w:style w:type="paragraph" w:customStyle="1" w:styleId="Judul10">
    <w:name w:val="Judul1"/>
    <w:basedOn w:val="Normal"/>
    <w:link w:val="JudulChar"/>
    <w:qFormat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</w:rPr>
  </w:style>
  <w:style w:type="paragraph" w:customStyle="1" w:styleId="Head21">
    <w:name w:val="Head 2.1"/>
    <w:basedOn w:val="Normal"/>
    <w:pPr>
      <w:suppressAutoHyphens/>
      <w:ind w:left="425" w:hanging="425"/>
      <w:jc w:val="center"/>
    </w:pPr>
    <w:rPr>
      <w:b/>
      <w:sz w:val="28"/>
      <w:szCs w:val="20"/>
    </w:rPr>
  </w:style>
  <w:style w:type="paragraph" w:customStyle="1" w:styleId="Heading4NotItalic">
    <w:name w:val="Heading 4 + Not Italic"/>
    <w:basedOn w:val="Normal"/>
    <w:pPr>
      <w:ind w:left="400" w:hanging="400"/>
    </w:pPr>
    <w:rPr>
      <w:sz w:val="20"/>
      <w:szCs w:val="20"/>
    </w:rPr>
  </w:style>
  <w:style w:type="paragraph" w:customStyle="1" w:styleId="ClauseSubPara">
    <w:name w:val="ClauseSub_Para"/>
    <w:pPr>
      <w:spacing w:before="60" w:after="60"/>
      <w:ind w:left="2268" w:hanging="425"/>
    </w:pPr>
    <w:rPr>
      <w:rFonts w:eastAsia="Times New Roman"/>
      <w:lang w:eastAsia="zh-CN"/>
    </w:rPr>
  </w:style>
  <w:style w:type="paragraph" w:customStyle="1" w:styleId="Normal12pt">
    <w:name w:val="Normal + 12 pt"/>
    <w:basedOn w:val="Normal"/>
    <w:link w:val="Normal12ptChar"/>
    <w:pPr>
      <w:suppressAutoHyphens/>
      <w:spacing w:before="120"/>
      <w:ind w:left="425" w:hanging="425"/>
    </w:pPr>
    <w:rPr>
      <w:sz w:val="20"/>
      <w:szCs w:val="20"/>
    </w:rPr>
  </w:style>
  <w:style w:type="paragraph" w:customStyle="1" w:styleId="NormalItalic">
    <w:name w:val="Normal + Italic"/>
    <w:basedOn w:val="Normal"/>
    <w:pPr>
      <w:ind w:left="425" w:right="-72" w:hanging="425"/>
      <w:jc w:val="both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TOC1"/>
  </w:style>
  <w:style w:type="paragraph" w:customStyle="1" w:styleId="Style20">
    <w:name w:val="Style2"/>
    <w:basedOn w:val="TOC1"/>
  </w:style>
  <w:style w:type="paragraph" w:customStyle="1" w:styleId="Style30">
    <w:name w:val="Style3"/>
    <w:basedOn w:val="TOC1"/>
    <w:next w:val="Style1"/>
  </w:style>
  <w:style w:type="paragraph" w:customStyle="1" w:styleId="Style4">
    <w:name w:val="Style4"/>
    <w:basedOn w:val="TOC2"/>
    <w:pPr>
      <w:ind w:left="1134"/>
    </w:pPr>
  </w:style>
  <w:style w:type="paragraph" w:customStyle="1" w:styleId="BlockTextJustified">
    <w:name w:val="Block Text + Justified"/>
    <w:basedOn w:val="Normal"/>
    <w:pPr>
      <w:ind w:left="534" w:hanging="534"/>
      <w:jc w:val="both"/>
    </w:pPr>
    <w:rPr>
      <w:sz w:val="20"/>
      <w:szCs w:val="20"/>
    </w:rPr>
  </w:style>
  <w:style w:type="paragraph" w:customStyle="1" w:styleId="Heading212pt">
    <w:name w:val="Heading 2 + 12 pt"/>
    <w:basedOn w:val="Normal"/>
    <w:pPr>
      <w:ind w:left="426" w:hanging="426"/>
    </w:pPr>
    <w:rPr>
      <w:b/>
    </w:rPr>
  </w:style>
  <w:style w:type="paragraph" w:customStyle="1" w:styleId="Normal11pt">
    <w:name w:val="Normal + 11 pt"/>
    <w:basedOn w:val="Footer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</w:rPr>
  </w:style>
  <w:style w:type="paragraph" w:customStyle="1" w:styleId="SubJudul0">
    <w:name w:val="Sub Judul"/>
    <w:basedOn w:val="Judul2"/>
    <w:link w:val="SubJudulChar"/>
    <w:qFormat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paragraph" w:customStyle="1" w:styleId="IsiSubJudul">
    <w:name w:val="Isi Sub Judul"/>
    <w:basedOn w:val="Judul2"/>
    <w:link w:val="IsiSubJudulChar"/>
    <w:qFormat/>
    <w:pPr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</w:rPr>
  </w:style>
  <w:style w:type="paragraph" w:customStyle="1" w:styleId="SubSub">
    <w:name w:val="Sub Sub"/>
    <w:basedOn w:val="IsiSubJudul"/>
    <w:link w:val="SubSubChar"/>
    <w:qFormat/>
  </w:style>
  <w:style w:type="paragraph" w:customStyle="1" w:styleId="Pen-13">
    <w:name w:val="Pen-1. 3"/>
    <w:basedOn w:val="Normal"/>
    <w:link w:val="Pen-13Char"/>
    <w:pPr>
      <w:spacing w:after="120"/>
      <w:ind w:left="720" w:hanging="360"/>
      <w:jc w:val="both"/>
    </w:pPr>
    <w:rPr>
      <w:rFonts w:ascii="Arial" w:hAnsi="Arial" w:cs="Arial"/>
      <w:bCs/>
      <w:sz w:val="16"/>
      <w:szCs w:val="16"/>
    </w:rPr>
  </w:style>
  <w:style w:type="paragraph" w:customStyle="1" w:styleId="TOCHeading1">
    <w:name w:val="TOC Heading1"/>
    <w:basedOn w:val="Judul1"/>
    <w:next w:val="Normal"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spacing w:line="100" w:lineRule="atLeast"/>
    </w:pPr>
    <w:rPr>
      <w:rFonts w:eastAsia="SimSun" w:cs="Tahoma"/>
      <w:kern w:val="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ontParagrafDefault"/>
  </w:style>
  <w:style w:type="character" w:customStyle="1" w:styleId="TeksBalonKAR">
    <w:name w:val="Teks Balon KAR"/>
    <w:link w:val="TeksBalon"/>
    <w:rPr>
      <w:rFonts w:ascii="Tahoma" w:eastAsia="Times New Roman" w:hAnsi="Tahoma" w:cs="Tahoma"/>
      <w:sz w:val="16"/>
      <w:szCs w:val="16"/>
    </w:rPr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rFonts w:ascii="Calibri" w:hAnsi="Calibri" w:cs="Calibri"/>
      <w:sz w:val="16"/>
      <w:szCs w:val="16"/>
    </w:rPr>
  </w:style>
  <w:style w:type="character" w:customStyle="1" w:styleId="Judul2KAR">
    <w:name w:val="Judul 2 KAR"/>
    <w:link w:val="Judul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Judul5KAR">
    <w:name w:val="Judul 5 KAR"/>
    <w:link w:val="Judul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Judul6KAR">
    <w:name w:val="Judul 6 KAR"/>
    <w:link w:val="Judul6"/>
    <w:rPr>
      <w:rFonts w:ascii="Calibri" w:eastAsia="Times New Roman" w:hAnsi="Calibri" w:cs="Times New Roman"/>
      <w:b/>
      <w:bCs/>
    </w:rPr>
  </w:style>
  <w:style w:type="character" w:customStyle="1" w:styleId="Judul7KAR">
    <w:name w:val="Judul 7 KAR"/>
    <w:link w:val="Judul7"/>
    <w:rPr>
      <w:rFonts w:ascii="Calibri" w:eastAsia="Times New Roman" w:hAnsi="Calibri" w:cs="Times New Roman"/>
      <w:sz w:val="24"/>
      <w:szCs w:val="24"/>
    </w:rPr>
  </w:style>
  <w:style w:type="character" w:customStyle="1" w:styleId="Judul8KAR">
    <w:name w:val="Judul 8 KAR"/>
    <w:link w:val="Judul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Judul9KAR">
    <w:name w:val="Judul 9 KAR"/>
    <w:link w:val="Judul9"/>
    <w:rPr>
      <w:rFonts w:ascii="Cambria" w:eastAsia="Times New Roman" w:hAnsi="Cambria" w:cs="Times New Roman"/>
    </w:rPr>
  </w:style>
  <w:style w:type="character" w:customStyle="1" w:styleId="HeaderKAR">
    <w:name w:val="Header KAR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KAR">
    <w:name w:val="Footer KAR"/>
    <w:link w:val="Footer"/>
    <w:rPr>
      <w:rFonts w:ascii="Times New Roman" w:eastAsia="Times New Roman" w:hAnsi="Times New Roman" w:cs="Times New Roman"/>
      <w:sz w:val="20"/>
      <w:szCs w:val="20"/>
    </w:rPr>
  </w:style>
  <w:style w:type="character" w:customStyle="1" w:styleId="JudulKAR">
    <w:name w:val="Judul KAR"/>
    <w:link w:val="Judul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JudulChar">
    <w:name w:val="Judul Char"/>
    <w:link w:val="Judul10"/>
    <w:rPr>
      <w:rFonts w:ascii="Footlight MT Light" w:eastAsia="Times New Roman" w:hAnsi="Footlight MT Light" w:cs="Times New Roman"/>
      <w:b/>
      <w:sz w:val="32"/>
      <w:szCs w:val="32"/>
    </w:rPr>
  </w:style>
  <w:style w:type="character" w:customStyle="1" w:styleId="TeksBlokKAR">
    <w:name w:val="Teks Blok KAR"/>
    <w:link w:val="TeksBlo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IsiKAR">
    <w:name w:val="Teks Isi KAR"/>
    <w:link w:val="TeksIsi"/>
    <w:rPr>
      <w:rFonts w:ascii="Times New Roman" w:eastAsia="Times New Roman" w:hAnsi="Times New Roman" w:cs="Times New Roman"/>
      <w:sz w:val="24"/>
      <w:szCs w:val="20"/>
    </w:rPr>
  </w:style>
  <w:style w:type="character" w:customStyle="1" w:styleId="IndenTeksIsiKAR">
    <w:name w:val="Inden Teks Isi KAR"/>
    <w:link w:val="IndenTeksIsi"/>
    <w:rPr>
      <w:rFonts w:ascii="Times New Roman" w:eastAsia="Times New Roman" w:hAnsi="Times New Roman" w:cs="Times New Roman"/>
      <w:sz w:val="20"/>
      <w:szCs w:val="20"/>
    </w:rPr>
  </w:style>
  <w:style w:type="character" w:customStyle="1" w:styleId="TOC2KAR">
    <w:name w:val="TOC 2 KAR"/>
    <w:link w:val="TOC2"/>
    <w:rPr>
      <w:rFonts w:ascii="Calibri" w:eastAsia="Times New Roman" w:hAnsi="Calibri" w:cs="Times New Roman"/>
      <w:smallCaps/>
      <w:sz w:val="20"/>
      <w:szCs w:val="20"/>
    </w:rPr>
  </w:style>
  <w:style w:type="character" w:customStyle="1" w:styleId="TeksCatatanKakiKAR">
    <w:name w:val="Teks Catatan Kaki KAR"/>
    <w:link w:val="TeksCatatanKaki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TeksIsi2KAR">
    <w:name w:val="Teks Isi 2 KAR"/>
    <w:link w:val="TeksIsi2"/>
    <w:rPr>
      <w:rFonts w:ascii="Times New Roman" w:eastAsia="Times New Roman" w:hAnsi="Times New Roman" w:cs="Times New Roman"/>
      <w:sz w:val="20"/>
      <w:szCs w:val="20"/>
    </w:rPr>
  </w:style>
  <w:style w:type="character" w:customStyle="1" w:styleId="TeksKomentarKAR">
    <w:name w:val="Teks Komentar KAR"/>
    <w:link w:val="TeksKomentar"/>
    <w:rPr>
      <w:rFonts w:ascii="Times New Roman" w:eastAsia="Times New Roman" w:hAnsi="Times New Roman" w:cs="Times New Roman"/>
      <w:sz w:val="20"/>
      <w:szCs w:val="20"/>
    </w:rPr>
  </w:style>
  <w:style w:type="character" w:customStyle="1" w:styleId="SubjekKomentarKAR">
    <w:name w:val="Subjek Komentar KAR"/>
    <w:link w:val="SubjekKoment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2ptChar">
    <w:name w:val="Normal + 12 pt Char"/>
    <w:aliases w:val="Justified Char,Left:  0 pt Char,Hanging:  24 Char,6 pt Char"/>
    <w:link w:val="Normal12pt"/>
    <w:rPr>
      <w:rFonts w:ascii="Times New Roman" w:eastAsia="Times New Roman" w:hAnsi="Times New Roman" w:cs="Times New Roman"/>
      <w:sz w:val="20"/>
      <w:szCs w:val="20"/>
    </w:rPr>
  </w:style>
  <w:style w:type="character" w:customStyle="1" w:styleId="IndenTeksIsi2KAR">
    <w:name w:val="Inden Teks Isi 2 KAR"/>
    <w:link w:val="IndenTeksIsi2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Pr>
      <w:lang w:eastAsia="en-US" w:bidi="ar-SA"/>
    </w:rPr>
  </w:style>
  <w:style w:type="character" w:customStyle="1" w:styleId="Heading2Char1">
    <w:name w:val="Heading 2 Char1"/>
    <w:rPr>
      <w:b/>
      <w:sz w:val="28"/>
      <w:lang w:val="en-US" w:eastAsia="en-US" w:bidi="ar-SA"/>
    </w:rPr>
  </w:style>
  <w:style w:type="character" w:customStyle="1" w:styleId="PetaDokumenKAR">
    <w:name w:val="Peta Dokumen KAR"/>
    <w:link w:val="PetaDokumen"/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SubJudulChar">
    <w:name w:val="Sub Judul Char"/>
    <w:link w:val="SubJudul0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character" w:customStyle="1" w:styleId="IsiSubJudulChar">
    <w:name w:val="Isi Sub Judul Char"/>
    <w:link w:val="IsiSubJudul"/>
    <w:rPr>
      <w:rFonts w:ascii="Footlight MT Light" w:eastAsia="Times New Roman" w:hAnsi="Footlight MT Light" w:cs="Times New Roman"/>
      <w:b/>
      <w:bCs w:val="0"/>
      <w:color w:val="4F81BD"/>
      <w:sz w:val="24"/>
      <w:szCs w:val="24"/>
    </w:rPr>
  </w:style>
  <w:style w:type="character" w:customStyle="1" w:styleId="SubSubChar">
    <w:name w:val="Sub Sub Char"/>
    <w:link w:val="SubSub"/>
    <w:rPr>
      <w:rFonts w:ascii="Footlight MT Light" w:eastAsia="Times New Roman" w:hAnsi="Footlight MT Light" w:cs="Times New Roman"/>
      <w:b/>
      <w:bCs w:val="0"/>
      <w:color w:val="4F81BD"/>
      <w:sz w:val="24"/>
      <w:szCs w:val="24"/>
    </w:rPr>
  </w:style>
  <w:style w:type="character" w:customStyle="1" w:styleId="Pen-13Char">
    <w:name w:val="Pen-1. 3 Char"/>
    <w:link w:val="Pen-13"/>
    <w:rPr>
      <w:rFonts w:ascii="Arial" w:eastAsia="Times New Roman" w:hAnsi="Arial" w:cs="Arial"/>
      <w:bCs/>
      <w:sz w:val="16"/>
      <w:szCs w:val="16"/>
    </w:rPr>
  </w:style>
  <w:style w:type="character" w:customStyle="1" w:styleId="CharChar2">
    <w:name w:val="Char Char2"/>
    <w:rPr>
      <w:b/>
      <w:sz w:val="28"/>
      <w:lang w:val="en-US" w:eastAsia="en-US" w:bidi="ar-SA"/>
    </w:rPr>
  </w:style>
  <w:style w:type="character" w:customStyle="1" w:styleId="TeksCatatanAkhirKAR">
    <w:name w:val="Teks Catatan Akhir KAR"/>
    <w:link w:val="TeksCatatanAkhir"/>
    <w:rPr>
      <w:rFonts w:ascii="Times New Roman" w:eastAsia="Times New Roman" w:hAnsi="Times New Roman" w:cs="Times New Roman"/>
      <w:sz w:val="20"/>
      <w:szCs w:val="20"/>
    </w:rPr>
  </w:style>
  <w:style w:type="character" w:customStyle="1" w:styleId="SubjudulKAR">
    <w:name w:val="Subjudul KAR"/>
    <w:link w:val="Subjudul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Pr>
      <w:sz w:val="20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IndenTeksIsi3KAR">
    <w:name w:val="Inden Teks Isi 3 KAR"/>
    <w:link w:val="IndenTeksIsi3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0">
    <w:name w:val="msonormal"/>
    <w:basedOn w:val="Normal"/>
    <w:rsid w:val="0024099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  <w:sz w:val="22"/>
      <w:szCs w:val="22"/>
      <w:u w:val="single"/>
    </w:rPr>
  </w:style>
  <w:style w:type="paragraph" w:customStyle="1" w:styleId="xl65">
    <w:name w:val="xl65"/>
    <w:basedOn w:val="Normal"/>
    <w:rsid w:val="00240998"/>
    <w:pPr>
      <w:spacing w:before="100" w:beforeAutospacing="1" w:after="100" w:afterAutospacing="1"/>
    </w:pPr>
    <w:rPr>
      <w:rFonts w:ascii="Cambria" w:hAnsi="Cambria"/>
    </w:rPr>
  </w:style>
  <w:style w:type="paragraph" w:customStyle="1" w:styleId="xl66">
    <w:name w:val="xl66"/>
    <w:basedOn w:val="Normal"/>
    <w:rsid w:val="00240998"/>
    <w:pPr>
      <w:spacing w:before="100" w:beforeAutospacing="1" w:after="100" w:afterAutospacing="1"/>
    </w:pPr>
    <w:rPr>
      <w:rFonts w:ascii="Cambria" w:hAnsi="Cambria"/>
    </w:rPr>
  </w:style>
  <w:style w:type="paragraph" w:customStyle="1" w:styleId="xl67">
    <w:name w:val="xl67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68">
    <w:name w:val="xl68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i/>
      <w:iCs/>
      <w:color w:val="000000"/>
      <w:u w:val="single"/>
    </w:rPr>
  </w:style>
  <w:style w:type="paragraph" w:customStyle="1" w:styleId="xl69">
    <w:name w:val="xl69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70">
    <w:name w:val="xl70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71">
    <w:name w:val="xl71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72">
    <w:name w:val="xl72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73">
    <w:name w:val="xl73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74">
    <w:name w:val="xl74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75">
    <w:name w:val="xl75"/>
    <w:basedOn w:val="Normal"/>
    <w:rsid w:val="00240998"/>
    <w:pPr>
      <w:spacing w:before="100" w:beforeAutospacing="1" w:after="100" w:afterAutospacing="1"/>
      <w:textAlignment w:val="center"/>
    </w:pPr>
    <w:rPr>
      <w:rFonts w:ascii="Cambria" w:hAnsi="Cambria"/>
      <w:color w:val="000000"/>
      <w:u w:val="single"/>
    </w:rPr>
  </w:style>
  <w:style w:type="paragraph" w:customStyle="1" w:styleId="xl76">
    <w:name w:val="xl76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u w:val="single"/>
    </w:rPr>
  </w:style>
  <w:style w:type="paragraph" w:customStyle="1" w:styleId="xl77">
    <w:name w:val="xl77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  <w:u w:val="single"/>
    </w:rPr>
  </w:style>
  <w:style w:type="paragraph" w:customStyle="1" w:styleId="xl78">
    <w:name w:val="xl78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79">
    <w:name w:val="xl79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80">
    <w:name w:val="xl80"/>
    <w:basedOn w:val="Normal"/>
    <w:rsid w:val="00240998"/>
    <w:pP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81">
    <w:name w:val="xl81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82">
    <w:name w:val="xl82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83">
    <w:name w:val="xl83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4">
    <w:name w:val="xl84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5">
    <w:name w:val="xl85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  <w:u w:val="single"/>
    </w:rPr>
  </w:style>
  <w:style w:type="paragraph" w:customStyle="1" w:styleId="xl86">
    <w:name w:val="xl86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87">
    <w:name w:val="xl87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88">
    <w:name w:val="xl88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</w:rPr>
  </w:style>
  <w:style w:type="paragraph" w:customStyle="1" w:styleId="xl89">
    <w:name w:val="xl89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90">
    <w:name w:val="xl90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91">
    <w:name w:val="xl9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92">
    <w:name w:val="xl92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93">
    <w:name w:val="xl93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96">
    <w:name w:val="xl96"/>
    <w:basedOn w:val="Normal"/>
    <w:rsid w:val="00240998"/>
    <w:pPr>
      <w:spacing w:before="100" w:beforeAutospacing="1" w:after="100" w:afterAutospacing="1"/>
    </w:pPr>
    <w:rPr>
      <w:rFonts w:ascii="Cambria" w:hAnsi="Cambria"/>
    </w:rPr>
  </w:style>
  <w:style w:type="paragraph" w:customStyle="1" w:styleId="xl97">
    <w:name w:val="xl97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98">
    <w:name w:val="xl98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9">
    <w:name w:val="xl99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0">
    <w:name w:val="xl100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101">
    <w:name w:val="xl10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102">
    <w:name w:val="xl102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03">
    <w:name w:val="xl103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04">
    <w:name w:val="xl104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105">
    <w:name w:val="xl105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106">
    <w:name w:val="xl106"/>
    <w:basedOn w:val="Normal"/>
    <w:rsid w:val="00240998"/>
    <w:pPr>
      <w:spacing w:before="100" w:beforeAutospacing="1" w:after="100" w:afterAutospacing="1"/>
      <w:jc w:val="right"/>
    </w:pPr>
    <w:rPr>
      <w:rFonts w:ascii="Cambria" w:hAnsi="Cambria"/>
    </w:rPr>
  </w:style>
  <w:style w:type="paragraph" w:customStyle="1" w:styleId="xl107">
    <w:name w:val="xl107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108">
    <w:name w:val="xl108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10">
    <w:name w:val="xl110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11">
    <w:name w:val="xl11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12">
    <w:name w:val="xl112"/>
    <w:basedOn w:val="Normal"/>
    <w:rsid w:val="00240998"/>
    <w:pPr>
      <w:spacing w:before="100" w:beforeAutospacing="1" w:after="100" w:afterAutospacing="1"/>
      <w:jc w:val="right"/>
    </w:pPr>
    <w:rPr>
      <w:rFonts w:ascii="Cambria" w:hAnsi="Cambria"/>
      <w:b/>
      <w:bCs/>
      <w:color w:val="000000"/>
    </w:rPr>
  </w:style>
  <w:style w:type="paragraph" w:customStyle="1" w:styleId="xl113">
    <w:name w:val="xl113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114">
    <w:name w:val="xl114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15">
    <w:name w:val="xl115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240998"/>
    <w:pPr>
      <w:pBdr>
        <w:lef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117">
    <w:name w:val="xl117"/>
    <w:basedOn w:val="Normal"/>
    <w:rsid w:val="002409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18">
    <w:name w:val="xl118"/>
    <w:basedOn w:val="Normal"/>
    <w:rsid w:val="00240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19">
    <w:name w:val="xl119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120">
    <w:name w:val="xl120"/>
    <w:basedOn w:val="Normal"/>
    <w:rsid w:val="002409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121">
    <w:name w:val="xl12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22">
    <w:name w:val="xl122"/>
    <w:basedOn w:val="Normal"/>
    <w:rsid w:val="00240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b/>
      <w:bCs/>
      <w:color w:val="000000"/>
    </w:rPr>
  </w:style>
  <w:style w:type="paragraph" w:customStyle="1" w:styleId="xl123">
    <w:name w:val="xl123"/>
    <w:basedOn w:val="Normal"/>
    <w:rsid w:val="00240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24">
    <w:name w:val="xl124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125">
    <w:name w:val="xl125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26">
    <w:name w:val="xl126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27">
    <w:name w:val="xl127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28">
    <w:name w:val="xl128"/>
    <w:basedOn w:val="Normal"/>
    <w:rsid w:val="00240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29">
    <w:name w:val="xl129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30">
    <w:name w:val="xl130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131">
    <w:name w:val="xl131"/>
    <w:basedOn w:val="Normal"/>
    <w:rsid w:val="00240998"/>
    <w:pPr>
      <w:pBdr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132">
    <w:name w:val="xl132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33">
    <w:name w:val="xl133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134">
    <w:name w:val="xl134"/>
    <w:basedOn w:val="Normal"/>
    <w:rsid w:val="003176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Light" w:hAnsi="Calibri Light"/>
      <w:b/>
      <w:bCs/>
      <w:color w:val="000000"/>
    </w:rPr>
  </w:style>
  <w:style w:type="paragraph" w:customStyle="1" w:styleId="xl135">
    <w:name w:val="xl135"/>
    <w:basedOn w:val="Normal"/>
    <w:rsid w:val="003176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 Light" w:hAnsi="Calibri Light"/>
    </w:rPr>
  </w:style>
  <w:style w:type="paragraph" w:customStyle="1" w:styleId="xl136">
    <w:name w:val="xl136"/>
    <w:basedOn w:val="Normal"/>
    <w:rsid w:val="0031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 Light" w:hAnsi="Calibri Light"/>
      <w:b/>
      <w:bCs/>
      <w:color w:val="000000"/>
    </w:rPr>
  </w:style>
  <w:style w:type="paragraph" w:customStyle="1" w:styleId="xl137">
    <w:name w:val="xl137"/>
    <w:basedOn w:val="Normal"/>
    <w:rsid w:val="003176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 Light" w:hAnsi="Calibri Light"/>
      <w:b/>
      <w:bCs/>
    </w:rPr>
  </w:style>
  <w:style w:type="paragraph" w:customStyle="1" w:styleId="xl138">
    <w:name w:val="xl138"/>
    <w:basedOn w:val="Normal"/>
    <w:rsid w:val="0031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 Light" w:hAnsi="Calibri Light"/>
      <w:b/>
      <w:bCs/>
      <w:color w:val="000000"/>
    </w:rPr>
  </w:style>
  <w:style w:type="paragraph" w:customStyle="1" w:styleId="xl139">
    <w:name w:val="xl139"/>
    <w:basedOn w:val="Normal"/>
    <w:rsid w:val="0031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 Light" w:hAnsi="Calibri Light"/>
    </w:rPr>
  </w:style>
  <w:style w:type="paragraph" w:customStyle="1" w:styleId="xl140">
    <w:name w:val="xl140"/>
    <w:basedOn w:val="Normal"/>
    <w:rsid w:val="003176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Light" w:hAnsi="Calibri Light"/>
      <w:color w:val="000000"/>
    </w:rPr>
  </w:style>
  <w:style w:type="paragraph" w:customStyle="1" w:styleId="xl141">
    <w:name w:val="xl141"/>
    <w:basedOn w:val="Normal"/>
    <w:rsid w:val="0031768C"/>
    <w:pPr>
      <w:spacing w:before="100" w:beforeAutospacing="1" w:after="100" w:afterAutospacing="1"/>
    </w:pPr>
    <w:rPr>
      <w:rFonts w:ascii="Calibri Light" w:hAnsi="Calibri Light"/>
      <w:b/>
      <w:bCs/>
      <w:i/>
      <w:iCs/>
      <w:color w:val="000000"/>
    </w:rPr>
  </w:style>
  <w:style w:type="paragraph" w:customStyle="1" w:styleId="xl142">
    <w:name w:val="xl142"/>
    <w:basedOn w:val="Normal"/>
    <w:rsid w:val="0031768C"/>
    <w:pPr>
      <w:spacing w:before="100" w:beforeAutospacing="1" w:after="100" w:afterAutospacing="1"/>
    </w:pPr>
    <w:rPr>
      <w:rFonts w:ascii="Calibri Light" w:hAnsi="Calibri Light"/>
      <w:b/>
      <w:bCs/>
    </w:rPr>
  </w:style>
  <w:style w:type="paragraph" w:customStyle="1" w:styleId="xl143">
    <w:name w:val="xl143"/>
    <w:basedOn w:val="Normal"/>
    <w:rsid w:val="0031768C"/>
    <w:pPr>
      <w:shd w:val="clear" w:color="000000" w:fill="FFFFFF"/>
      <w:spacing w:before="100" w:beforeAutospacing="1" w:after="100" w:afterAutospacing="1"/>
      <w:jc w:val="center"/>
    </w:pPr>
    <w:rPr>
      <w:rFonts w:ascii="Calibri Light" w:hAnsi="Calibri Light"/>
    </w:rPr>
  </w:style>
  <w:style w:type="paragraph" w:customStyle="1" w:styleId="xl144">
    <w:name w:val="xl144"/>
    <w:basedOn w:val="Normal"/>
    <w:rsid w:val="0031768C"/>
    <w:pPr>
      <w:shd w:val="clear" w:color="000000" w:fill="FFFFFF"/>
      <w:spacing w:before="100" w:beforeAutospacing="1" w:after="100" w:afterAutospacing="1"/>
    </w:pPr>
    <w:rPr>
      <w:rFonts w:ascii="Calibri Light" w:hAnsi="Calibri Light"/>
    </w:rPr>
  </w:style>
  <w:style w:type="paragraph" w:customStyle="1" w:styleId="xl145">
    <w:name w:val="xl145"/>
    <w:basedOn w:val="Normal"/>
    <w:rsid w:val="0031768C"/>
    <w:pP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/>
    </w:rPr>
  </w:style>
  <w:style w:type="paragraph" w:customStyle="1" w:styleId="xl146">
    <w:name w:val="xl146"/>
    <w:basedOn w:val="Normal"/>
    <w:rsid w:val="0031768C"/>
    <w:pPr>
      <w:shd w:val="clear" w:color="000000" w:fill="FFFFFF"/>
      <w:spacing w:before="100" w:beforeAutospacing="1" w:after="100" w:afterAutospacing="1"/>
      <w:jc w:val="center"/>
    </w:pPr>
    <w:rPr>
      <w:rFonts w:ascii="Calibri Light" w:hAnsi="Calibri Light"/>
    </w:rPr>
  </w:style>
  <w:style w:type="paragraph" w:customStyle="1" w:styleId="xl147">
    <w:name w:val="xl147"/>
    <w:basedOn w:val="Normal"/>
    <w:rsid w:val="0031768C"/>
    <w:pPr>
      <w:shd w:val="clear" w:color="000000" w:fill="FFFFFF"/>
      <w:spacing w:before="100" w:beforeAutospacing="1" w:after="100" w:afterAutospacing="1"/>
    </w:pPr>
    <w:rPr>
      <w:rFonts w:ascii="Calibri Light" w:hAnsi="Calibri Light"/>
    </w:rPr>
  </w:style>
  <w:style w:type="paragraph" w:customStyle="1" w:styleId="xl148">
    <w:name w:val="xl148"/>
    <w:basedOn w:val="Normal"/>
    <w:rsid w:val="0031768C"/>
    <w:pPr>
      <w:pBdr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tyles" Target="style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7D0F5-F435-483E-91D5-649D1A04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Windows User</cp:lastModifiedBy>
  <cp:revision>41</cp:revision>
  <cp:lastPrinted>2015-02-03T03:19:00Z</cp:lastPrinted>
  <dcterms:created xsi:type="dcterms:W3CDTF">2015-02-03T04:19:00Z</dcterms:created>
  <dcterms:modified xsi:type="dcterms:W3CDTF">2018-12-31T03:55:00Z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